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6" w:rsidRDefault="00435266" w:rsidP="00435266">
      <w:pPr>
        <w:jc w:val="center"/>
        <w:rPr>
          <w:bCs/>
          <w:sz w:val="28"/>
          <w:lang w:val="ru-RU"/>
        </w:rPr>
      </w:pPr>
      <w:r w:rsidRPr="00435266">
        <w:rPr>
          <w:bCs/>
          <w:noProof/>
          <w:sz w:val="28"/>
          <w:lang w:val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66" w:rsidRPr="00573181" w:rsidRDefault="00435266" w:rsidP="00435266">
      <w:pPr>
        <w:jc w:val="center"/>
        <w:rPr>
          <w:bCs/>
          <w:sz w:val="28"/>
          <w:lang w:val="ru-RU"/>
        </w:rPr>
      </w:pPr>
      <w:r w:rsidRPr="00573181">
        <w:rPr>
          <w:bCs/>
          <w:sz w:val="28"/>
          <w:lang w:val="ru-RU"/>
        </w:rPr>
        <w:t>АДМИНИСТРАЦИЯ ВОРОГОВСКОГО СЕЛЬСОВЕТА</w:t>
      </w:r>
    </w:p>
    <w:p w:rsidR="00435266" w:rsidRPr="00573181" w:rsidRDefault="00435266" w:rsidP="00435266">
      <w:pPr>
        <w:jc w:val="center"/>
        <w:rPr>
          <w:bCs/>
          <w:sz w:val="28"/>
          <w:lang w:val="ru-RU"/>
        </w:rPr>
      </w:pPr>
      <w:r w:rsidRPr="00573181">
        <w:rPr>
          <w:bCs/>
          <w:sz w:val="28"/>
          <w:lang w:val="ru-RU"/>
        </w:rPr>
        <w:t>ТУРУХАНСКОГО РАЙОНА</w:t>
      </w:r>
    </w:p>
    <w:p w:rsidR="00435266" w:rsidRPr="00573181" w:rsidRDefault="00435266" w:rsidP="00435266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435266" w:rsidRPr="00573181" w:rsidRDefault="00435266" w:rsidP="00435266">
      <w:pPr>
        <w:rPr>
          <w:sz w:val="28"/>
          <w:lang w:val="ru-RU"/>
        </w:rPr>
      </w:pPr>
    </w:p>
    <w:p w:rsidR="00435266" w:rsidRDefault="00435266" w:rsidP="0043526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</w:t>
      </w:r>
    </w:p>
    <w:p w:rsidR="00435266" w:rsidRPr="00981FF3" w:rsidRDefault="00435266" w:rsidP="00435266">
      <w:pPr>
        <w:rPr>
          <w:lang w:val="ru-RU"/>
        </w:rPr>
      </w:pPr>
    </w:p>
    <w:p w:rsidR="00435266" w:rsidRPr="00981FF3" w:rsidRDefault="00435266" w:rsidP="004143F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Pr="00981FF3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981FF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6</w:t>
      </w:r>
      <w:r w:rsidRPr="00981FF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</w:t>
      </w:r>
      <w:r w:rsidRPr="00981FF3">
        <w:rPr>
          <w:sz w:val="28"/>
          <w:szCs w:val="28"/>
          <w:lang w:val="ru-RU"/>
        </w:rPr>
        <w:t xml:space="preserve">с. </w:t>
      </w:r>
      <w:proofErr w:type="spellStart"/>
      <w:r w:rsidRPr="00981FF3">
        <w:rPr>
          <w:sz w:val="28"/>
          <w:szCs w:val="28"/>
          <w:lang w:val="ru-RU"/>
        </w:rPr>
        <w:t>Ворогово</w:t>
      </w:r>
      <w:proofErr w:type="spellEnd"/>
      <w:r w:rsidRPr="00981FF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</w:t>
      </w:r>
      <w:r w:rsidRPr="00981FF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Pr="00981FF3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</w:t>
      </w:r>
      <w:r w:rsidRPr="00981FF3">
        <w:rPr>
          <w:sz w:val="28"/>
          <w:szCs w:val="28"/>
          <w:lang w:val="ru-RU"/>
        </w:rPr>
        <w:t xml:space="preserve">                № </w:t>
      </w:r>
      <w:r w:rsidR="006466E8">
        <w:rPr>
          <w:sz w:val="28"/>
          <w:szCs w:val="28"/>
          <w:lang w:val="ru-RU"/>
        </w:rPr>
        <w:t>39</w:t>
      </w:r>
      <w:r w:rsidRPr="00981FF3">
        <w:rPr>
          <w:sz w:val="28"/>
          <w:szCs w:val="28"/>
          <w:lang w:val="ru-RU"/>
        </w:rPr>
        <w:t>-п</w:t>
      </w:r>
    </w:p>
    <w:p w:rsidR="00DB161B" w:rsidRPr="004B4D35" w:rsidRDefault="00DB1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РАБОТНИКОВ</w:t>
      </w:r>
    </w:p>
    <w:p w:rsidR="00DB161B" w:rsidRPr="004B4D35" w:rsidRDefault="00DB1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43F7">
        <w:rPr>
          <w:rFonts w:ascii="Times New Roman" w:hAnsi="Times New Roman" w:cs="Times New Roman"/>
          <w:sz w:val="24"/>
          <w:szCs w:val="24"/>
        </w:rPr>
        <w:t>ВОРОГОВСКОГО СЕЛЬСОВЕТА</w:t>
      </w: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"О персональных данных" от 27 июля 2006 года N 152-ФЗ, постановляю: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работников администрации </w:t>
      </w:r>
      <w:proofErr w:type="spellStart"/>
      <w:r w:rsidR="004B4D35" w:rsidRPr="004B4D3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="004B4D35" w:rsidRPr="004B4D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B4D3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2. </w:t>
      </w:r>
      <w:r w:rsidR="004B4D35" w:rsidRPr="004B4D35">
        <w:rPr>
          <w:rFonts w:ascii="Times New Roman" w:hAnsi="Times New Roman" w:cs="Times New Roman"/>
          <w:sz w:val="24"/>
          <w:szCs w:val="24"/>
        </w:rPr>
        <w:t>О</w:t>
      </w:r>
      <w:r w:rsidRPr="004B4D35">
        <w:rPr>
          <w:rFonts w:ascii="Times New Roman" w:hAnsi="Times New Roman" w:cs="Times New Roman"/>
          <w:sz w:val="24"/>
          <w:szCs w:val="24"/>
        </w:rPr>
        <w:t xml:space="preserve">знакомить служащих </w:t>
      </w:r>
      <w:r w:rsidR="004B4D35" w:rsidRPr="004B4D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B4D35">
        <w:rPr>
          <w:rFonts w:ascii="Times New Roman" w:hAnsi="Times New Roman" w:cs="Times New Roman"/>
          <w:sz w:val="24"/>
          <w:szCs w:val="24"/>
        </w:rPr>
        <w:t>с настоящим Постановлением.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3. Ответственность за исполнение настоящего Постановления</w:t>
      </w:r>
      <w:r w:rsidR="004B4D35" w:rsidRPr="004B4D35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4B4D35">
        <w:rPr>
          <w:rFonts w:ascii="Times New Roman" w:hAnsi="Times New Roman" w:cs="Times New Roman"/>
          <w:sz w:val="24"/>
          <w:szCs w:val="24"/>
        </w:rPr>
        <w:t>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4. Постановление вступает в силу со дня подписания.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 w:rsidP="004B4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D35" w:rsidRPr="004B4D35" w:rsidRDefault="004B4D35" w:rsidP="004B4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D35" w:rsidRPr="004B4D35" w:rsidRDefault="004B4D35" w:rsidP="004B4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B4D3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Pr="004B4D3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М.П. Пшеничников </w:t>
      </w:r>
    </w:p>
    <w:p w:rsidR="004B4D35" w:rsidRPr="004B4D35" w:rsidRDefault="004B4D35" w:rsidP="004B4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Default="00DB1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43F7" w:rsidRDefault="004143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43F7" w:rsidRDefault="004143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003" w:rsidRPr="004B4D35" w:rsidRDefault="005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161B" w:rsidRPr="004B4D35" w:rsidRDefault="00DB1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161B" w:rsidRDefault="004B4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161B" w:rsidRPr="004B4D3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B4D35" w:rsidRPr="004B4D35" w:rsidRDefault="004B4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B161B" w:rsidRPr="004B4D35" w:rsidRDefault="004B4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66E8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мая 2016 г. N </w:t>
      </w:r>
      <w:r w:rsidR="006466E8">
        <w:rPr>
          <w:rFonts w:ascii="Times New Roman" w:hAnsi="Times New Roman" w:cs="Times New Roman"/>
          <w:sz w:val="24"/>
          <w:szCs w:val="24"/>
        </w:rPr>
        <w:t>39</w:t>
      </w:r>
      <w:r w:rsidR="00DB161B" w:rsidRPr="004B4D35">
        <w:rPr>
          <w:rFonts w:ascii="Times New Roman" w:hAnsi="Times New Roman" w:cs="Times New Roman"/>
          <w:sz w:val="24"/>
          <w:szCs w:val="24"/>
        </w:rPr>
        <w:t>-п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4B4D35">
        <w:rPr>
          <w:rFonts w:ascii="Times New Roman" w:hAnsi="Times New Roman" w:cs="Times New Roman"/>
          <w:sz w:val="24"/>
          <w:szCs w:val="24"/>
        </w:rPr>
        <w:t>ПОЛОЖЕНИЕ</w:t>
      </w:r>
    </w:p>
    <w:p w:rsidR="00DB161B" w:rsidRPr="004B4D35" w:rsidRDefault="00DB1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РАБОТНИКОВ</w:t>
      </w:r>
    </w:p>
    <w:p w:rsidR="00DB161B" w:rsidRPr="004B4D35" w:rsidRDefault="00DB1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4D35">
        <w:rPr>
          <w:rFonts w:ascii="Times New Roman" w:hAnsi="Times New Roman" w:cs="Times New Roman"/>
          <w:sz w:val="24"/>
          <w:szCs w:val="24"/>
        </w:rPr>
        <w:t xml:space="preserve">ВОРОГОВСКОГО СЕЛЬСОВЕТА </w:t>
      </w: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администрации</w:t>
      </w:r>
      <w:r w:rsidR="004B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3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="004B4D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B4D35">
        <w:rPr>
          <w:rFonts w:ascii="Times New Roman" w:hAnsi="Times New Roman" w:cs="Times New Roman"/>
          <w:sz w:val="24"/>
          <w:szCs w:val="24"/>
        </w:rPr>
        <w:t>. Под работниками подразумеваются лица, заключившие тр</w:t>
      </w:r>
      <w:r w:rsidR="004B4D35">
        <w:rPr>
          <w:rFonts w:ascii="Times New Roman" w:hAnsi="Times New Roman" w:cs="Times New Roman"/>
          <w:sz w:val="24"/>
          <w:szCs w:val="24"/>
        </w:rPr>
        <w:t xml:space="preserve">удовой договор с администрацией </w:t>
      </w:r>
      <w:proofErr w:type="spellStart"/>
      <w:r w:rsidR="004B4D3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="004B4D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B4D35">
        <w:rPr>
          <w:rFonts w:ascii="Times New Roman" w:hAnsi="Times New Roman" w:cs="Times New Roman"/>
          <w:sz w:val="24"/>
          <w:szCs w:val="24"/>
        </w:rPr>
        <w:t>(далее - работодатель).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1.2. Цель настоящего Положения - защита персональных данных работников администрации </w:t>
      </w:r>
      <w:proofErr w:type="spellStart"/>
      <w:r w:rsidR="004B4D3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="004B4D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B4D35">
        <w:rPr>
          <w:rFonts w:ascii="Times New Roman" w:hAnsi="Times New Roman" w:cs="Times New Roman"/>
          <w:sz w:val="24"/>
          <w:szCs w:val="24"/>
        </w:rPr>
        <w:t>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1.3. Основанием для разработки настоящего Положения являются </w:t>
      </w:r>
      <w:hyperlink r:id="rId7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РФ, Трудовой </w:t>
      </w:r>
      <w:hyperlink r:id="rId8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РФ, другие действующие нормативно-правовые акты РФ.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1.4. Настоящее Положение и изменения к нему утверждаютс</w:t>
      </w:r>
      <w:r w:rsidR="004B4D35">
        <w:rPr>
          <w:rFonts w:ascii="Times New Roman" w:hAnsi="Times New Roman" w:cs="Times New Roman"/>
          <w:sz w:val="24"/>
          <w:szCs w:val="24"/>
        </w:rPr>
        <w:t xml:space="preserve">я Главой администрации </w:t>
      </w:r>
      <w:proofErr w:type="spellStart"/>
      <w:r w:rsidR="004B4D3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="004B4D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B4D35">
        <w:rPr>
          <w:rFonts w:ascii="Times New Roman" w:hAnsi="Times New Roman" w:cs="Times New Roman"/>
          <w:sz w:val="24"/>
          <w:szCs w:val="24"/>
        </w:rPr>
        <w:t>(лицом, исполняющим полномочия Главы администрации). Все работники администрации должны быть ознакомлены под роспись с данным Положением и изменениями к нему.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2.1. Под персональными данными работников понимаются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2.2. Состав персональных данных работника: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анкета;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автобиография;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сведения о предыдущем месте работы;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сведения о денежном содержании (заработной плате) сотрудника;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специальность;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замещаемая/занимаемая должность;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размер денежного содержания (заработной платы);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домашний телефон;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содержание трудового договора;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lastRenderedPageBreak/>
        <w:t>- содержание декларации, подаваемой в налоговую инспекцию;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подлинники и копии распоряжений по личному составу;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личные дела и трудовые книжки сотрудников;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основания к распоряжениям по личному составу;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копии отчетов, направляемых в органы статистики;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копии документов об образовании;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рекомендации, характеристики и т.п.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срока хранения, если иное не определено законом.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3. ОБЯЗАННОСТИ РАБОТОДАТЕЛЯ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3.1.2. При определении объема и </w:t>
      </w:r>
      <w:proofErr w:type="gramStart"/>
      <w:r w:rsidRPr="004B4D35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4B4D35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hyperlink r:id="rId9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РФ, Трудовым </w:t>
      </w:r>
      <w:hyperlink r:id="rId10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4B4D35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4B4D35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1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ст. 24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4B4D3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B4D35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3.1.8. Работники и их представители должны быть ознакомлены под роспись с </w:t>
      </w:r>
      <w:r w:rsidRPr="004B4D35">
        <w:rPr>
          <w:rFonts w:ascii="Times New Roman" w:hAnsi="Times New Roman" w:cs="Times New Roman"/>
          <w:sz w:val="24"/>
          <w:szCs w:val="24"/>
        </w:rPr>
        <w:lastRenderedPageBreak/>
        <w:t>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4. ОБЯЗАННОСТИ РАБОТНИКА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2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5. ПРАВА РАБОТНИКА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4B4D35">
        <w:rPr>
          <w:rFonts w:ascii="Times New Roman" w:hAnsi="Times New Roman" w:cs="Times New Roman"/>
          <w:sz w:val="24"/>
          <w:szCs w:val="24"/>
        </w:rPr>
        <w:t>Требовать об исключении</w:t>
      </w:r>
      <w:proofErr w:type="gramEnd"/>
      <w:r w:rsidRPr="004B4D35">
        <w:rPr>
          <w:rFonts w:ascii="Times New Roman" w:hAnsi="Times New Roman" w:cs="Times New Roman"/>
          <w:sz w:val="24"/>
          <w:szCs w:val="24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4B4D35">
        <w:rPr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4B4D35">
        <w:rPr>
          <w:rFonts w:ascii="Times New Roman" w:hAnsi="Times New Roman" w:cs="Times New Roman"/>
          <w:sz w:val="24"/>
          <w:szCs w:val="24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 СБОР, ОБРАБОТКА И ХРАНЕНИЕ ПЕРСОНАЛЬНЫХ ДАННЫХ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4B4D35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4B4D35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6.4. Работник представляет работодателю достоверные сведения о себе. Работодатель </w:t>
      </w:r>
      <w:r w:rsidRPr="004B4D35">
        <w:rPr>
          <w:rFonts w:ascii="Times New Roman" w:hAnsi="Times New Roman" w:cs="Times New Roman"/>
          <w:sz w:val="24"/>
          <w:szCs w:val="24"/>
        </w:rPr>
        <w:lastRenderedPageBreak/>
        <w:t>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 При поступлении на работу работник заполняет анкету и автобиографию.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6.5.4. Автобиография составляется в произвольной форме, без помарок и исправлений.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6.5.6. Личное дело работника оформляется после издания распоряжения о приеме на работу.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6.5.7.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6.5.8.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7. ПЕРЕДАЧА ПЕРСОНАЛЬНЫХ ДАННЫХ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3" w:history="1">
        <w:r w:rsidRPr="004B4D3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B4D35">
        <w:rPr>
          <w:rFonts w:ascii="Times New Roman" w:hAnsi="Times New Roman" w:cs="Times New Roman"/>
          <w:sz w:val="24"/>
          <w:szCs w:val="24"/>
        </w:rPr>
        <w:t xml:space="preserve"> РФ, и ограничивать эту информацию только теми персональными данными работника, которые необходимы для выполнения указанными </w:t>
      </w:r>
      <w:r w:rsidRPr="004B4D35">
        <w:rPr>
          <w:rFonts w:ascii="Times New Roman" w:hAnsi="Times New Roman" w:cs="Times New Roman"/>
          <w:sz w:val="24"/>
          <w:szCs w:val="24"/>
        </w:rPr>
        <w:lastRenderedPageBreak/>
        <w:t>представителями их функций.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8. ДОСТУП К ПЕРСОНАЛЬНЫМ ДАННЫМ СОТРУДНИКА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8.1. Внутренний доступ </w:t>
      </w:r>
      <w:r w:rsidR="00435266">
        <w:rPr>
          <w:rFonts w:ascii="Times New Roman" w:hAnsi="Times New Roman" w:cs="Times New Roman"/>
          <w:sz w:val="24"/>
          <w:szCs w:val="24"/>
        </w:rPr>
        <w:t>(доступ внутри администрации сельсовета</w:t>
      </w:r>
      <w:r w:rsidRPr="004B4D35">
        <w:rPr>
          <w:rFonts w:ascii="Times New Roman" w:hAnsi="Times New Roman" w:cs="Times New Roman"/>
          <w:sz w:val="24"/>
          <w:szCs w:val="24"/>
        </w:rPr>
        <w:t>).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Право доступа к персональным данным сотрудника имеют:</w:t>
      </w:r>
    </w:p>
    <w:p w:rsidR="00DB161B" w:rsidRPr="004B4D35" w:rsidRDefault="00435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администрации сельсовета </w:t>
      </w:r>
      <w:r w:rsidR="00DB161B" w:rsidRPr="004B4D35">
        <w:rPr>
          <w:rFonts w:ascii="Times New Roman" w:hAnsi="Times New Roman" w:cs="Times New Roman"/>
          <w:sz w:val="24"/>
          <w:szCs w:val="24"/>
        </w:rPr>
        <w:t>(лицо, исполняющее полномочия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B161B" w:rsidRPr="004B4D35">
        <w:rPr>
          <w:rFonts w:ascii="Times New Roman" w:hAnsi="Times New Roman" w:cs="Times New Roman"/>
          <w:sz w:val="24"/>
          <w:szCs w:val="24"/>
        </w:rPr>
        <w:t>);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специалист администрации района, осуществляющий данную работу в соответствии со своими служебными обязанностями;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по направлению деятельности (доступ к личным данным</w:t>
      </w:r>
      <w:r w:rsidR="00435266">
        <w:rPr>
          <w:rFonts w:ascii="Times New Roman" w:hAnsi="Times New Roman" w:cs="Times New Roman"/>
          <w:sz w:val="24"/>
          <w:szCs w:val="24"/>
        </w:rPr>
        <w:t xml:space="preserve"> только работников своих учреждений</w:t>
      </w:r>
      <w:r w:rsidRPr="004B4D35">
        <w:rPr>
          <w:rFonts w:ascii="Times New Roman" w:hAnsi="Times New Roman" w:cs="Times New Roman"/>
          <w:sz w:val="24"/>
          <w:szCs w:val="24"/>
        </w:rPr>
        <w:t>) по согла</w:t>
      </w:r>
      <w:r w:rsidR="00435266">
        <w:rPr>
          <w:rFonts w:ascii="Times New Roman" w:hAnsi="Times New Roman" w:cs="Times New Roman"/>
          <w:sz w:val="24"/>
          <w:szCs w:val="24"/>
        </w:rPr>
        <w:t>сованию с Главой администрации сельсовета</w:t>
      </w:r>
      <w:r w:rsidRPr="004B4D35">
        <w:rPr>
          <w:rFonts w:ascii="Times New Roman" w:hAnsi="Times New Roman" w:cs="Times New Roman"/>
          <w:sz w:val="24"/>
          <w:szCs w:val="24"/>
        </w:rPr>
        <w:t xml:space="preserve"> (лицом, исполняющим полномочия Главы администрации </w:t>
      </w:r>
      <w:r w:rsidR="00435266">
        <w:rPr>
          <w:rFonts w:ascii="Times New Roman" w:hAnsi="Times New Roman" w:cs="Times New Roman"/>
          <w:sz w:val="24"/>
          <w:szCs w:val="24"/>
        </w:rPr>
        <w:t>сельсовет</w:t>
      </w:r>
      <w:r w:rsidRPr="004B4D35">
        <w:rPr>
          <w:rFonts w:ascii="Times New Roman" w:hAnsi="Times New Roman" w:cs="Times New Roman"/>
          <w:sz w:val="24"/>
          <w:szCs w:val="24"/>
        </w:rPr>
        <w:t>а);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сотрудники бухгалтерии - к тем данным, которые необходимы для выполнения конкретных функций;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сам работник, носитель данных.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8.2. Внешний доступ.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Персональные данные вне администрации </w:t>
      </w:r>
      <w:r w:rsidR="0043526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B4D35">
        <w:rPr>
          <w:rFonts w:ascii="Times New Roman" w:hAnsi="Times New Roman" w:cs="Times New Roman"/>
          <w:sz w:val="24"/>
          <w:szCs w:val="24"/>
        </w:rPr>
        <w:t>могут представляться в государственные и негосударственные функциональные структуры: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налоговые инспекции;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правоохранительные органы;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органы статистики;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страховые агентства;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военкоматы;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органы социального страхования;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пенсионные фонды;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8.3. Другие организации.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Сведения о работнике (в том числе уволенном) могут быть предоставлены другой организации только с письменного запроса на бланке администрации </w:t>
      </w:r>
      <w:r w:rsidR="0043526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B4D35">
        <w:rPr>
          <w:rFonts w:ascii="Times New Roman" w:hAnsi="Times New Roman" w:cs="Times New Roman"/>
          <w:sz w:val="24"/>
          <w:szCs w:val="24"/>
        </w:rPr>
        <w:t>с приложением копии заявления работника.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8.4. Родственники и члены семей.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9. ЗАЩИТА ПЕРСОНАЛЬНЫХ ДАННЫХ РАБОТНИКОВ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9.1. В целях обеспечения сохранности и конфиденциальности персональных данных работников администрации </w:t>
      </w:r>
      <w:r w:rsidR="0043526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B4D35">
        <w:rPr>
          <w:rFonts w:ascii="Times New Roman" w:hAnsi="Times New Roman" w:cs="Times New Roman"/>
          <w:sz w:val="24"/>
          <w:szCs w:val="24"/>
        </w:rPr>
        <w:t>все операции по оформлению, формированию, ведению и хранению данной информации должны выполняться только с</w:t>
      </w:r>
      <w:r w:rsidR="00435266">
        <w:rPr>
          <w:rFonts w:ascii="Times New Roman" w:hAnsi="Times New Roman" w:cs="Times New Roman"/>
          <w:sz w:val="24"/>
          <w:szCs w:val="24"/>
        </w:rPr>
        <w:t>пециалистами администрации сельсовет</w:t>
      </w:r>
      <w:r w:rsidRPr="004B4D35">
        <w:rPr>
          <w:rFonts w:ascii="Times New Roman" w:hAnsi="Times New Roman" w:cs="Times New Roman"/>
          <w:sz w:val="24"/>
          <w:szCs w:val="24"/>
        </w:rPr>
        <w:t>а,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</w:t>
      </w:r>
      <w:r w:rsidR="00435266">
        <w:rPr>
          <w:rFonts w:ascii="Times New Roman" w:hAnsi="Times New Roman" w:cs="Times New Roman"/>
          <w:sz w:val="24"/>
          <w:szCs w:val="24"/>
        </w:rPr>
        <w:t>ме на бланке администрации сельсовет</w:t>
      </w:r>
      <w:r w:rsidRPr="004B4D35">
        <w:rPr>
          <w:rFonts w:ascii="Times New Roman" w:hAnsi="Times New Roman" w:cs="Times New Roman"/>
          <w:sz w:val="24"/>
          <w:szCs w:val="24"/>
        </w:rPr>
        <w:t>а и в том объеме, который позволяет не разглашать излишний объем персональных сведений о работниках.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</w:t>
      </w:r>
      <w:r w:rsidR="00435266">
        <w:rPr>
          <w:rFonts w:ascii="Times New Roman" w:hAnsi="Times New Roman" w:cs="Times New Roman"/>
          <w:sz w:val="24"/>
          <w:szCs w:val="24"/>
        </w:rPr>
        <w:t>х работников администрации сельсовет</w:t>
      </w:r>
      <w:r w:rsidRPr="004B4D35">
        <w:rPr>
          <w:rFonts w:ascii="Times New Roman" w:hAnsi="Times New Roman" w:cs="Times New Roman"/>
          <w:sz w:val="24"/>
          <w:szCs w:val="24"/>
        </w:rPr>
        <w:t>а, по телефону, факсу, электронной почте без письменного согласия работника запрещается.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</w:t>
      </w:r>
      <w:r w:rsidRPr="004B4D35">
        <w:rPr>
          <w:rFonts w:ascii="Times New Roman" w:hAnsi="Times New Roman" w:cs="Times New Roman"/>
          <w:sz w:val="24"/>
          <w:szCs w:val="24"/>
        </w:rPr>
        <w:lastRenderedPageBreak/>
        <w:t>несанкционированного доступа.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10. ОТВЕТСТВЕННОСТЬ ЗА РАЗГЛАШЕНИЕ ИНФОРМАЦИИ,</w:t>
      </w:r>
    </w:p>
    <w:p w:rsidR="00DB161B" w:rsidRPr="004B4D35" w:rsidRDefault="00DB1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4D35">
        <w:rPr>
          <w:rFonts w:ascii="Times New Roman" w:hAnsi="Times New Roman" w:cs="Times New Roman"/>
          <w:sz w:val="24"/>
          <w:szCs w:val="24"/>
        </w:rPr>
        <w:t>СВЯЗАННОЙ</w:t>
      </w:r>
      <w:proofErr w:type="gramEnd"/>
      <w:r w:rsidRPr="004B4D35">
        <w:rPr>
          <w:rFonts w:ascii="Times New Roman" w:hAnsi="Times New Roman" w:cs="Times New Roman"/>
          <w:sz w:val="24"/>
          <w:szCs w:val="24"/>
        </w:rPr>
        <w:t xml:space="preserve"> С ПЕРСОНАЛЬНЫМИ ДАННЫМИ РАБОТНИКА</w:t>
      </w: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B161B" w:rsidRPr="004B4D35" w:rsidRDefault="00DB1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161B" w:rsidRPr="004B4D35" w:rsidRDefault="00DB16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28B4" w:rsidRPr="006466E8" w:rsidRDefault="004143F7">
      <w:pPr>
        <w:rPr>
          <w:sz w:val="24"/>
          <w:szCs w:val="24"/>
          <w:lang w:val="ru-RU"/>
        </w:rPr>
      </w:pPr>
    </w:p>
    <w:sectPr w:rsidR="003628B4" w:rsidRPr="006466E8" w:rsidSect="00F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1B"/>
    <w:rsid w:val="00146F81"/>
    <w:rsid w:val="00257162"/>
    <w:rsid w:val="004143F7"/>
    <w:rsid w:val="00435266"/>
    <w:rsid w:val="004B4D35"/>
    <w:rsid w:val="00582003"/>
    <w:rsid w:val="006466E8"/>
    <w:rsid w:val="007B1881"/>
    <w:rsid w:val="00971526"/>
    <w:rsid w:val="00DB161B"/>
    <w:rsid w:val="00E2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35266"/>
    <w:pPr>
      <w:keepNext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5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6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13F7CC9DC3132E240BC30BF77270AFE145320DF3DA6CD9F731B1770E5CBAA1227614ACD8DFEcA3BC" TargetMode="External"/><Relationship Id="rId13" Type="http://schemas.openxmlformats.org/officeDocument/2006/relationships/hyperlink" Target="consultantplus://offline/ref=87113F7CC9DC3132E240BC30BF77270AFE145320DF3DA6CD9F731B1770E5CBAA1227614ACD8DFEcA3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113F7CC9DC3132E240BC30BF77270AF4155D24D460ACC5C67F19c130C" TargetMode="External"/><Relationship Id="rId12" Type="http://schemas.openxmlformats.org/officeDocument/2006/relationships/hyperlink" Target="consultantplus://offline/ref=87113F7CC9DC3132E240BC30BF77270AFE145320DF3DA6CD9F731B1770E5CBAA1227614ACD8DFEcA3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13F7CC9DC3132E240BC30BF77270AFF185F28DC3DA6CD9F731B17c730C" TargetMode="External"/><Relationship Id="rId11" Type="http://schemas.openxmlformats.org/officeDocument/2006/relationships/hyperlink" Target="consultantplus://offline/ref=87113F7CC9DC3132E240BC30BF77270AF4155D24D460ACC5C67F19107FBADCAD5B2B604ACD82cF3AC" TargetMode="External"/><Relationship Id="rId5" Type="http://schemas.openxmlformats.org/officeDocument/2006/relationships/image" Target="http://www.bankgorodov.ru/coa/174232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113F7CC9DC3132E240BC30BF77270AFE145320DF3DA6CD9F731B1770E5CBAA1227614ACD8DFEcA3B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113F7CC9DC3132E240BC30BF77270AF4155D24D460ACC5C67F19c13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5</cp:revision>
  <cp:lastPrinted>2016-05-24T07:57:00Z</cp:lastPrinted>
  <dcterms:created xsi:type="dcterms:W3CDTF">2016-05-24T02:55:00Z</dcterms:created>
  <dcterms:modified xsi:type="dcterms:W3CDTF">2016-05-24T07:58:00Z</dcterms:modified>
</cp:coreProperties>
</file>