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5EB" w:rsidRPr="002106B4" w:rsidRDefault="006A75EB" w:rsidP="006A75EB">
      <w:pPr>
        <w:jc w:val="center"/>
        <w:rPr>
          <w:b/>
          <w:bCs/>
        </w:rPr>
      </w:pPr>
      <w:r w:rsidRPr="002106B4">
        <w:rPr>
          <w:sz w:val="24"/>
          <w:szCs w:val="24"/>
        </w:rPr>
        <w:fldChar w:fldCharType="begin"/>
      </w:r>
      <w:r w:rsidRPr="002106B4">
        <w:rPr>
          <w:sz w:val="24"/>
          <w:szCs w:val="24"/>
        </w:rPr>
        <w:instrText xml:space="preserve"> INCLUDEPICTURE "http://www.bankgorodov.ru/coa/174232.png" \* MERGEFORMATINET </w:instrText>
      </w:r>
      <w:r w:rsidRPr="002106B4">
        <w:rPr>
          <w:sz w:val="24"/>
          <w:szCs w:val="24"/>
        </w:rPr>
        <w:fldChar w:fldCharType="separate"/>
      </w:r>
      <w:r w:rsidRPr="002106B4">
        <w:rPr>
          <w:sz w:val="24"/>
          <w:szCs w:val="24"/>
        </w:rPr>
        <w:fldChar w:fldCharType="begin"/>
      </w:r>
      <w:r w:rsidRPr="002106B4">
        <w:rPr>
          <w:sz w:val="24"/>
          <w:szCs w:val="24"/>
        </w:rPr>
        <w:instrText xml:space="preserve"> INCLUDEPICTURE  "http://www.bankgorodov.ru/coa/174232.png" \* MERGEFORMATINET </w:instrText>
      </w:r>
      <w:r w:rsidRPr="002106B4">
        <w:rPr>
          <w:sz w:val="24"/>
          <w:szCs w:val="24"/>
        </w:rPr>
        <w:fldChar w:fldCharType="separate"/>
      </w:r>
      <w:r w:rsidRPr="002106B4">
        <w:rPr>
          <w:sz w:val="24"/>
          <w:szCs w:val="24"/>
        </w:rPr>
        <w:fldChar w:fldCharType="begin"/>
      </w:r>
      <w:r w:rsidRPr="002106B4">
        <w:rPr>
          <w:sz w:val="24"/>
          <w:szCs w:val="24"/>
        </w:rPr>
        <w:instrText xml:space="preserve"> INCLUDEPICTURE  "http://www.bankgorodov.ru/coa/174232.png" \* MERGEFORMATINET </w:instrText>
      </w:r>
      <w:r w:rsidRPr="002106B4">
        <w:rPr>
          <w:sz w:val="24"/>
          <w:szCs w:val="24"/>
        </w:rPr>
        <w:fldChar w:fldCharType="separate"/>
      </w:r>
      <w:r w:rsidRPr="002106B4">
        <w:rPr>
          <w:sz w:val="24"/>
          <w:szCs w:val="24"/>
        </w:rPr>
        <w:fldChar w:fldCharType="begin"/>
      </w:r>
      <w:r w:rsidRPr="002106B4">
        <w:rPr>
          <w:sz w:val="24"/>
          <w:szCs w:val="24"/>
        </w:rPr>
        <w:instrText xml:space="preserve"> INCLUDEPICTURE  "http://www.bankgorodov.ru/coa/174232.png" \* MERGEFORMATINET </w:instrText>
      </w:r>
      <w:r w:rsidRPr="002106B4">
        <w:rPr>
          <w:sz w:val="24"/>
          <w:szCs w:val="24"/>
        </w:rPr>
        <w:fldChar w:fldCharType="separate"/>
      </w:r>
      <w:r w:rsidRPr="002106B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90pt">
            <v:imagedata r:id="rId4" r:href="rId5"/>
          </v:shape>
        </w:pict>
      </w:r>
      <w:r w:rsidRPr="002106B4">
        <w:rPr>
          <w:sz w:val="24"/>
          <w:szCs w:val="24"/>
        </w:rPr>
        <w:fldChar w:fldCharType="end"/>
      </w:r>
      <w:r w:rsidRPr="002106B4">
        <w:rPr>
          <w:sz w:val="24"/>
          <w:szCs w:val="24"/>
        </w:rPr>
        <w:fldChar w:fldCharType="end"/>
      </w:r>
      <w:r w:rsidRPr="002106B4">
        <w:rPr>
          <w:sz w:val="24"/>
          <w:szCs w:val="24"/>
        </w:rPr>
        <w:fldChar w:fldCharType="end"/>
      </w:r>
      <w:r w:rsidRPr="002106B4">
        <w:rPr>
          <w:sz w:val="24"/>
          <w:szCs w:val="24"/>
        </w:rPr>
        <w:fldChar w:fldCharType="end"/>
      </w:r>
    </w:p>
    <w:p w:rsidR="006A75EB" w:rsidRPr="002106B4" w:rsidRDefault="006A75EB" w:rsidP="006A75EB">
      <w:pPr>
        <w:jc w:val="center"/>
      </w:pPr>
      <w:r w:rsidRPr="002106B4">
        <w:rPr>
          <w:b/>
          <w:bCs/>
        </w:rPr>
        <w:t xml:space="preserve">Администрация </w:t>
      </w:r>
      <w:proofErr w:type="spellStart"/>
      <w:r w:rsidRPr="002106B4">
        <w:rPr>
          <w:b/>
          <w:bCs/>
        </w:rPr>
        <w:t>Вороговского</w:t>
      </w:r>
      <w:proofErr w:type="spellEnd"/>
      <w:r w:rsidRPr="002106B4">
        <w:rPr>
          <w:b/>
          <w:bCs/>
        </w:rPr>
        <w:t xml:space="preserve"> сельсовета</w:t>
      </w:r>
    </w:p>
    <w:p w:rsidR="006A75EB" w:rsidRPr="002106B4" w:rsidRDefault="006A75EB" w:rsidP="006A75EB">
      <w:pPr>
        <w:jc w:val="center"/>
      </w:pPr>
      <w:r w:rsidRPr="002106B4">
        <w:rPr>
          <w:b/>
          <w:bCs/>
        </w:rPr>
        <w:t>Туруханского   района Красноярского края</w:t>
      </w:r>
    </w:p>
    <w:p w:rsidR="006A75EB" w:rsidRPr="002106B4" w:rsidRDefault="006A75EB" w:rsidP="006A75EB">
      <w:pPr>
        <w:rPr>
          <w:b/>
          <w:bCs/>
        </w:rPr>
      </w:pPr>
    </w:p>
    <w:p w:rsidR="006A75EB" w:rsidRPr="002106B4" w:rsidRDefault="006A75EB" w:rsidP="006A75EB">
      <w:pPr>
        <w:jc w:val="center"/>
        <w:rPr>
          <w:b/>
          <w:bCs/>
        </w:rPr>
      </w:pPr>
      <w:r w:rsidRPr="002106B4">
        <w:rPr>
          <w:b/>
          <w:bCs/>
        </w:rPr>
        <w:t>ПОСТАНОВЛЕНИЕ</w:t>
      </w:r>
    </w:p>
    <w:p w:rsidR="006A75EB" w:rsidRPr="002106B4" w:rsidRDefault="006A75EB" w:rsidP="006A75EB">
      <w:pPr>
        <w:rPr>
          <w:color w:val="333333"/>
        </w:rPr>
      </w:pPr>
    </w:p>
    <w:p w:rsidR="006A75EB" w:rsidRPr="002106B4" w:rsidRDefault="006A75EB" w:rsidP="006A75EB">
      <w:pPr>
        <w:rPr>
          <w:color w:val="333333"/>
        </w:rPr>
      </w:pPr>
      <w:r w:rsidRPr="002106B4">
        <w:rPr>
          <w:color w:val="333333"/>
        </w:rPr>
        <w:t>от 2</w:t>
      </w:r>
      <w:r>
        <w:rPr>
          <w:color w:val="333333"/>
        </w:rPr>
        <w:t>0</w:t>
      </w:r>
      <w:r w:rsidRPr="002106B4">
        <w:rPr>
          <w:color w:val="333333"/>
        </w:rPr>
        <w:t>.</w:t>
      </w:r>
      <w:r>
        <w:rPr>
          <w:color w:val="333333"/>
        </w:rPr>
        <w:t>02</w:t>
      </w:r>
      <w:r w:rsidRPr="002106B4">
        <w:rPr>
          <w:color w:val="333333"/>
        </w:rPr>
        <w:t>.201</w:t>
      </w:r>
      <w:r>
        <w:rPr>
          <w:color w:val="333333"/>
        </w:rPr>
        <w:t>8</w:t>
      </w:r>
      <w:r w:rsidRPr="002106B4">
        <w:rPr>
          <w:color w:val="333333"/>
        </w:rPr>
        <w:t xml:space="preserve"> г.</w:t>
      </w:r>
      <w:r w:rsidRPr="002106B4">
        <w:rPr>
          <w:color w:val="333333"/>
        </w:rPr>
        <w:tab/>
      </w:r>
      <w:r w:rsidRPr="002106B4">
        <w:rPr>
          <w:color w:val="333333"/>
        </w:rPr>
        <w:tab/>
      </w:r>
      <w:r w:rsidRPr="002106B4">
        <w:rPr>
          <w:color w:val="333333"/>
        </w:rPr>
        <w:tab/>
        <w:t xml:space="preserve">  с. </w:t>
      </w:r>
      <w:proofErr w:type="spellStart"/>
      <w:r w:rsidRPr="002106B4">
        <w:rPr>
          <w:color w:val="333333"/>
        </w:rPr>
        <w:t>Ворогово</w:t>
      </w:r>
      <w:proofErr w:type="spellEnd"/>
      <w:r w:rsidRPr="002106B4">
        <w:rPr>
          <w:color w:val="333333"/>
        </w:rPr>
        <w:t xml:space="preserve">                                     № </w:t>
      </w:r>
      <w:r>
        <w:rPr>
          <w:color w:val="333333"/>
        </w:rPr>
        <w:t>1</w:t>
      </w:r>
      <w:r w:rsidRPr="002106B4">
        <w:rPr>
          <w:color w:val="333333"/>
        </w:rPr>
        <w:t>-п</w:t>
      </w:r>
    </w:p>
    <w:p w:rsidR="006A75EB" w:rsidRPr="006F3535" w:rsidRDefault="006A75EB" w:rsidP="006A75EB"/>
    <w:p w:rsidR="006A75EB" w:rsidRPr="006F3535" w:rsidRDefault="006A75EB" w:rsidP="006A75EB">
      <w:pPr>
        <w:ind w:right="5129"/>
      </w:pPr>
    </w:p>
    <w:p w:rsidR="006A75EB" w:rsidRPr="006F3535" w:rsidRDefault="006A75EB" w:rsidP="006A75EB">
      <w:pPr>
        <w:tabs>
          <w:tab w:val="left" w:pos="5640"/>
        </w:tabs>
        <w:spacing w:line="240" w:lineRule="exact"/>
        <w:ind w:right="4049"/>
        <w:jc w:val="both"/>
      </w:pPr>
      <w:r w:rsidRPr="006F3535">
        <w:t xml:space="preserve">Об утверждении Порядка применения взысканий, предусмотренных </w:t>
      </w:r>
      <w:proofErr w:type="spellStart"/>
      <w:r w:rsidRPr="006F3535">
        <w:t>ст.ст</w:t>
      </w:r>
      <w:proofErr w:type="spellEnd"/>
      <w:r w:rsidRPr="006F3535">
        <w:t>.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6F3535">
        <w:rPr>
          <w:bCs/>
        </w:rPr>
        <w:t xml:space="preserve"> </w:t>
      </w:r>
    </w:p>
    <w:p w:rsidR="006A75EB" w:rsidRPr="006F3535" w:rsidRDefault="006A75EB" w:rsidP="006A75EB">
      <w:r>
        <w:tab/>
      </w:r>
    </w:p>
    <w:p w:rsidR="006A75EB" w:rsidRPr="006F3535" w:rsidRDefault="006A75EB" w:rsidP="006A75EB">
      <w:pPr>
        <w:autoSpaceDE w:val="0"/>
        <w:autoSpaceDN w:val="0"/>
        <w:adjustRightInd w:val="0"/>
        <w:ind w:firstLine="709"/>
        <w:jc w:val="both"/>
      </w:pPr>
      <w:r w:rsidRPr="006F3535">
        <w:t>В целях исключения коррупционных рисков при замещении должностей муниципальной службы в соответствии со ст. 27.1 Федерального закона от 02.03.2007 № 25-ФЗ "О муниципальной службе в Российской Федерации", руководствуясь стать</w:t>
      </w:r>
      <w:r>
        <w:t xml:space="preserve">ями 20, 34 </w:t>
      </w:r>
      <w:hyperlink r:id="rId6" w:history="1">
        <w:r w:rsidRPr="006F3535">
          <w:t>Устава</w:t>
        </w:r>
      </w:hyperlink>
      <w:r w:rsidRPr="006F3535">
        <w:t> </w:t>
      </w:r>
      <w:proofErr w:type="spellStart"/>
      <w:r>
        <w:rPr>
          <w:i/>
        </w:rPr>
        <w:t>Вороговского</w:t>
      </w:r>
      <w:proofErr w:type="spellEnd"/>
      <w:r>
        <w:rPr>
          <w:i/>
        </w:rPr>
        <w:t xml:space="preserve"> сельсовета </w:t>
      </w:r>
    </w:p>
    <w:p w:rsidR="006A75EB" w:rsidRPr="006F3535" w:rsidRDefault="006A75EB" w:rsidP="006A75EB">
      <w:pPr>
        <w:shd w:val="clear" w:color="auto" w:fill="FFFFFF"/>
        <w:ind w:firstLine="709"/>
      </w:pPr>
      <w:r w:rsidRPr="006F3535">
        <w:t> </w:t>
      </w:r>
    </w:p>
    <w:p w:rsidR="006A75EB" w:rsidRPr="006F3535" w:rsidRDefault="006A75EB" w:rsidP="006A75EB">
      <w:pPr>
        <w:shd w:val="clear" w:color="auto" w:fill="FFFFFF"/>
        <w:ind w:firstLine="709"/>
      </w:pPr>
      <w:r w:rsidRPr="006F3535">
        <w:t>ПОСТАНОВЛЯЕТ:</w:t>
      </w:r>
    </w:p>
    <w:p w:rsidR="006A75EB" w:rsidRPr="006F3535" w:rsidRDefault="006A75EB" w:rsidP="006A75EB">
      <w:pPr>
        <w:shd w:val="clear" w:color="auto" w:fill="FFFFFF"/>
        <w:ind w:firstLine="709"/>
      </w:pPr>
      <w:r w:rsidRPr="006F3535">
        <w:t> </w:t>
      </w:r>
    </w:p>
    <w:p w:rsidR="006A75EB" w:rsidRPr="006F3535" w:rsidRDefault="006A75EB" w:rsidP="006A75EB">
      <w:pPr>
        <w:shd w:val="clear" w:color="auto" w:fill="FFFFFF"/>
        <w:ind w:firstLine="709"/>
        <w:jc w:val="both"/>
      </w:pPr>
      <w:r w:rsidRPr="006F3535">
        <w:t xml:space="preserve">1. Утвердить Порядок применения взысканий, предусмотренных </w:t>
      </w:r>
      <w:proofErr w:type="spellStart"/>
      <w:r w:rsidRPr="006F3535">
        <w:t>ст.ст</w:t>
      </w:r>
      <w:proofErr w:type="spellEnd"/>
      <w:r w:rsidRPr="006F3535">
        <w:t>.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6A75EB" w:rsidRPr="006F3535" w:rsidRDefault="006A75EB" w:rsidP="006A75EB">
      <w:pPr>
        <w:shd w:val="clear" w:color="auto" w:fill="FFFFFF"/>
        <w:ind w:firstLine="709"/>
        <w:jc w:val="both"/>
        <w:rPr>
          <w:i/>
        </w:rPr>
      </w:pPr>
      <w:r w:rsidRPr="006F3535">
        <w:t xml:space="preserve">2. Контроль за исполнением настоящего постановления </w:t>
      </w:r>
      <w:r>
        <w:t>оставляю за собой.</w:t>
      </w:r>
    </w:p>
    <w:p w:rsidR="006A75EB" w:rsidRPr="006F3535" w:rsidRDefault="006A75EB" w:rsidP="006A75EB">
      <w:pPr>
        <w:shd w:val="clear" w:color="auto" w:fill="FFFFFF"/>
        <w:ind w:firstLine="709"/>
        <w:jc w:val="both"/>
      </w:pPr>
      <w:r w:rsidRPr="006F3535">
        <w:t xml:space="preserve">3. Постановление вступает в силу в день, следующий за днем его официального опубликования в печатном издании </w:t>
      </w:r>
      <w:r>
        <w:t>«</w:t>
      </w:r>
      <w:proofErr w:type="spellStart"/>
      <w:r>
        <w:t>Вороговский</w:t>
      </w:r>
      <w:proofErr w:type="spellEnd"/>
      <w:r>
        <w:t xml:space="preserve"> вестник».</w:t>
      </w:r>
    </w:p>
    <w:p w:rsidR="006A75EB" w:rsidRPr="006F3535" w:rsidRDefault="006A75EB" w:rsidP="006A75EB">
      <w:pPr>
        <w:shd w:val="clear" w:color="auto" w:fill="FFFFFF"/>
      </w:pPr>
    </w:p>
    <w:p w:rsidR="006A75EB" w:rsidRPr="006F3535" w:rsidRDefault="006A75EB" w:rsidP="006A75EB">
      <w:pPr>
        <w:shd w:val="clear" w:color="auto" w:fill="FFFFFF"/>
      </w:pPr>
    </w:p>
    <w:p w:rsidR="006A75EB" w:rsidRPr="002A7B23" w:rsidRDefault="006A75EB" w:rsidP="006A75EB">
      <w:pPr>
        <w:jc w:val="both"/>
      </w:pPr>
      <w:r w:rsidRPr="002A7B23">
        <w:t xml:space="preserve">Глава </w:t>
      </w:r>
      <w:r>
        <w:t xml:space="preserve">администрации </w:t>
      </w:r>
    </w:p>
    <w:p w:rsidR="006A75EB" w:rsidRPr="002A7B23" w:rsidRDefault="006A75EB" w:rsidP="006A75EB">
      <w:pPr>
        <w:jc w:val="both"/>
      </w:pPr>
      <w:proofErr w:type="spellStart"/>
      <w:r w:rsidRPr="002A7B23">
        <w:t>Вороговского</w:t>
      </w:r>
      <w:proofErr w:type="spellEnd"/>
      <w:r w:rsidRPr="002A7B23">
        <w:t xml:space="preserve"> сельсовета         </w:t>
      </w:r>
      <w:r w:rsidRPr="002A7B23">
        <w:tab/>
      </w:r>
      <w:r w:rsidRPr="002A7B23">
        <w:tab/>
      </w:r>
      <w:r w:rsidRPr="002A7B23">
        <w:tab/>
      </w:r>
      <w:r w:rsidRPr="002A7B23">
        <w:tab/>
        <w:t xml:space="preserve">М.П. Пшеничников </w:t>
      </w:r>
    </w:p>
    <w:p w:rsidR="006A75EB" w:rsidRPr="006F3535" w:rsidRDefault="006A75EB" w:rsidP="006A75EB">
      <w:pPr>
        <w:shd w:val="clear" w:color="auto" w:fill="FFFFFF"/>
      </w:pPr>
    </w:p>
    <w:p w:rsidR="006A75EB" w:rsidRDefault="006A75EB" w:rsidP="006A75EB">
      <w:pPr>
        <w:shd w:val="clear" w:color="auto" w:fill="FFFFFF"/>
        <w:ind w:left="5640"/>
        <w:jc w:val="both"/>
      </w:pPr>
      <w:r w:rsidRPr="006F3535">
        <w:lastRenderedPageBreak/>
        <w:t xml:space="preserve">Приложение к постановлению администрации </w:t>
      </w:r>
      <w:proofErr w:type="spellStart"/>
      <w:r>
        <w:rPr>
          <w:i/>
        </w:rPr>
        <w:t>Вороговского</w:t>
      </w:r>
      <w:proofErr w:type="spellEnd"/>
      <w:r>
        <w:rPr>
          <w:i/>
        </w:rPr>
        <w:t xml:space="preserve"> сельсовета </w:t>
      </w:r>
      <w:r w:rsidRPr="006F3535">
        <w:t xml:space="preserve">от </w:t>
      </w:r>
      <w:r>
        <w:t>20.02.2018 г.</w:t>
      </w:r>
      <w:r w:rsidRPr="006F3535">
        <w:t xml:space="preserve"> </w:t>
      </w:r>
    </w:p>
    <w:p w:rsidR="006A75EB" w:rsidRPr="006F3535" w:rsidRDefault="006A75EB" w:rsidP="006A75EB">
      <w:pPr>
        <w:shd w:val="clear" w:color="auto" w:fill="FFFFFF"/>
        <w:ind w:left="5640"/>
        <w:jc w:val="both"/>
        <w:rPr>
          <w:i/>
        </w:rPr>
      </w:pPr>
      <w:r w:rsidRPr="006F3535">
        <w:t xml:space="preserve">№ </w:t>
      </w:r>
      <w:r>
        <w:t>1-п</w:t>
      </w:r>
    </w:p>
    <w:p w:rsidR="006A75EB" w:rsidRPr="006F3535" w:rsidRDefault="006A75EB" w:rsidP="006A75EB">
      <w:pPr>
        <w:shd w:val="clear" w:color="auto" w:fill="FFFFFF"/>
        <w:ind w:firstLine="709"/>
        <w:jc w:val="both"/>
      </w:pPr>
      <w:r w:rsidRPr="006F3535">
        <w:t> </w:t>
      </w:r>
    </w:p>
    <w:p w:rsidR="006A75EB" w:rsidRPr="006F3535" w:rsidRDefault="006A75EB" w:rsidP="006A75EB">
      <w:pPr>
        <w:shd w:val="clear" w:color="auto" w:fill="FFFFFF"/>
        <w:ind w:firstLine="709"/>
        <w:jc w:val="both"/>
      </w:pPr>
      <w:r w:rsidRPr="006F3535">
        <w:t> </w:t>
      </w:r>
    </w:p>
    <w:p w:rsidR="006A75EB" w:rsidRPr="006F3535" w:rsidRDefault="006A75EB" w:rsidP="006A75EB">
      <w:pPr>
        <w:shd w:val="clear" w:color="auto" w:fill="FFFFFF"/>
        <w:ind w:firstLine="709"/>
        <w:jc w:val="center"/>
      </w:pPr>
      <w:r w:rsidRPr="006F3535">
        <w:t xml:space="preserve">Порядок применения взысканий, предусмотренных </w:t>
      </w:r>
      <w:proofErr w:type="spellStart"/>
      <w:r w:rsidRPr="006F3535">
        <w:t>ст.ст</w:t>
      </w:r>
      <w:proofErr w:type="spellEnd"/>
      <w:r w:rsidRPr="006F3535">
        <w:t>.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75EB" w:rsidRPr="006F3535" w:rsidRDefault="006A75EB" w:rsidP="006A75EB">
      <w:pPr>
        <w:shd w:val="clear" w:color="auto" w:fill="FFFFFF"/>
        <w:ind w:firstLine="709"/>
        <w:jc w:val="center"/>
      </w:pPr>
    </w:p>
    <w:p w:rsidR="006A75EB" w:rsidRPr="006F3535" w:rsidRDefault="006A75EB" w:rsidP="006A75EB">
      <w:pPr>
        <w:shd w:val="clear" w:color="auto" w:fill="FFFFFF"/>
        <w:ind w:firstLine="709"/>
        <w:jc w:val="center"/>
      </w:pPr>
      <w:r w:rsidRPr="006F3535">
        <w:rPr>
          <w:b/>
          <w:bCs/>
        </w:rPr>
        <w:t>1. Общие положения</w:t>
      </w:r>
    </w:p>
    <w:p w:rsidR="006A75EB" w:rsidRPr="006F3535" w:rsidRDefault="006A75EB" w:rsidP="006A75EB">
      <w:pPr>
        <w:shd w:val="clear" w:color="auto" w:fill="FFFFFF"/>
        <w:ind w:firstLine="709"/>
        <w:jc w:val="both"/>
      </w:pPr>
      <w:r w:rsidRPr="006F3535">
        <w:t> </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xml:space="preserve">1.1. Настоящий Порядок о порядке применения взысканий, предусмотренных </w:t>
      </w:r>
      <w:proofErr w:type="spellStart"/>
      <w:r w:rsidRPr="006F3535">
        <w:rPr>
          <w:sz w:val="28"/>
          <w:szCs w:val="28"/>
        </w:rPr>
        <w:t>ст.ст</w:t>
      </w:r>
      <w:proofErr w:type="spellEnd"/>
      <w:r w:rsidRPr="006F3535">
        <w:rPr>
          <w:sz w:val="28"/>
          <w:szCs w:val="28"/>
        </w:rPr>
        <w:t xml:space="preserve">.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Порядок) определяет порядок и сроки применения в отношении муниципальных служащих органов местного самоуправления муниципального образования </w:t>
      </w:r>
      <w:proofErr w:type="spellStart"/>
      <w:r>
        <w:rPr>
          <w:i/>
          <w:sz w:val="28"/>
          <w:szCs w:val="28"/>
        </w:rPr>
        <w:t>Вороговский</w:t>
      </w:r>
      <w:proofErr w:type="spellEnd"/>
      <w:r>
        <w:rPr>
          <w:i/>
          <w:sz w:val="28"/>
          <w:szCs w:val="28"/>
        </w:rPr>
        <w:t xml:space="preserve"> сельсовет </w:t>
      </w:r>
      <w:r w:rsidRPr="006F3535">
        <w:rPr>
          <w:sz w:val="28"/>
          <w:szCs w:val="28"/>
        </w:rPr>
        <w:t>вышеуказанных взысканий.</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1.2. Порядок применения дисциплинарных взысканий к муниципальным служащим определяется трудовым законодательством.</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xml:space="preserve">1.3.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 Федеральным законом от 02.03.2007 № 25-ФЗ "О муниципальной службе в Российской Федерации" (далее – Федеральный закон № 25-ФЗ), Федеральным </w:t>
      </w:r>
      <w:hyperlink r:id="rId7" w:history="1">
        <w:r w:rsidRPr="006F3535">
          <w:rPr>
            <w:rStyle w:val="a3"/>
            <w:sz w:val="28"/>
            <w:szCs w:val="28"/>
          </w:rPr>
          <w:t>законом</w:t>
        </w:r>
      </w:hyperlink>
      <w:r w:rsidRPr="006F3535">
        <w:rPr>
          <w:sz w:val="28"/>
          <w:szCs w:val="28"/>
        </w:rPr>
        <w:t xml:space="preserve"> от 25 декабря 2008 года № 273-ФЗ "О противодействии коррупции", налагаются следующие взыскания: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1) замечание;</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 выговор;</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3) увольнение с муниципальной службы по соответствующим основаниям.</w:t>
      </w:r>
    </w:p>
    <w:p w:rsidR="006A75EB" w:rsidRPr="006F3535" w:rsidRDefault="006A75EB" w:rsidP="006A75EB">
      <w:pPr>
        <w:autoSpaceDE w:val="0"/>
        <w:autoSpaceDN w:val="0"/>
        <w:adjustRightInd w:val="0"/>
        <w:ind w:firstLine="709"/>
        <w:jc w:val="both"/>
      </w:pPr>
      <w:r w:rsidRPr="006F3535">
        <w:t xml:space="preserve">1.4.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 w:history="1">
        <w:r w:rsidRPr="006F3535">
          <w:rPr>
            <w:rStyle w:val="a3"/>
          </w:rPr>
          <w:t>статьями 14.1</w:t>
        </w:r>
      </w:hyperlink>
      <w:r w:rsidRPr="006F3535">
        <w:t xml:space="preserve"> и </w:t>
      </w:r>
      <w:hyperlink r:id="rId9" w:history="1">
        <w:r w:rsidRPr="006F3535">
          <w:rPr>
            <w:rStyle w:val="a3"/>
          </w:rPr>
          <w:t>15</w:t>
        </w:r>
      </w:hyperlink>
      <w:r w:rsidRPr="006F3535">
        <w:t xml:space="preserve"> Федерального закона № 25-ФЗ, также в случаях:</w:t>
      </w:r>
      <w:bookmarkStart w:id="0" w:name="_GoBack"/>
      <w:bookmarkEnd w:id="0"/>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1.4.1 Непринятия мер по предотвращению и (или) урегулированию конфликта интересов, стороной которого он является.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xml:space="preserve">1.4.2. Непредставления сведений о своих доходах, расходах, об имуществе и обязательствах имущественного характера, а также о доходах, об </w:t>
      </w:r>
      <w:r w:rsidRPr="006F3535">
        <w:rPr>
          <w:sz w:val="28"/>
          <w:szCs w:val="28"/>
        </w:rPr>
        <w:lastRenderedPageBreak/>
        <w:t>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1.4.3. Непринятие мер по уведомлению представителя нанимателя (работодателя),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6A75EB" w:rsidRPr="006F3535" w:rsidRDefault="006A75EB" w:rsidP="006A75EB">
      <w:pPr>
        <w:pStyle w:val="a4"/>
        <w:spacing w:before="0" w:beforeAutospacing="0" w:after="0" w:afterAutospacing="0"/>
        <w:jc w:val="both"/>
        <w:rPr>
          <w:sz w:val="28"/>
          <w:szCs w:val="28"/>
        </w:rPr>
      </w:pPr>
    </w:p>
    <w:p w:rsidR="006A75EB" w:rsidRPr="006F3535" w:rsidRDefault="006A75EB" w:rsidP="006A75EB">
      <w:pPr>
        <w:pStyle w:val="a4"/>
        <w:spacing w:before="0" w:beforeAutospacing="0" w:after="0" w:afterAutospacing="0"/>
        <w:ind w:firstLine="709"/>
        <w:jc w:val="center"/>
        <w:rPr>
          <w:b/>
          <w:sz w:val="28"/>
          <w:szCs w:val="28"/>
        </w:rPr>
      </w:pPr>
      <w:r w:rsidRPr="006F3535">
        <w:rPr>
          <w:b/>
          <w:sz w:val="28"/>
          <w:szCs w:val="28"/>
        </w:rPr>
        <w:t>2. Порядок применения взысканий за коррупционные правонарушения</w:t>
      </w:r>
    </w:p>
    <w:p w:rsidR="006A75EB" w:rsidRPr="006F3535" w:rsidRDefault="006A75EB" w:rsidP="006A75EB">
      <w:pPr>
        <w:pStyle w:val="a4"/>
        <w:spacing w:before="0" w:beforeAutospacing="0" w:after="0" w:afterAutospacing="0"/>
        <w:ind w:firstLine="709"/>
        <w:rPr>
          <w:sz w:val="28"/>
          <w:szCs w:val="28"/>
        </w:rPr>
      </w:pPr>
      <w:r w:rsidRPr="006F3535">
        <w:rPr>
          <w:sz w:val="28"/>
          <w:szCs w:val="28"/>
        </w:rPr>
        <w:t> </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2.1. Взыскания, предусмотренные пунктом 1.3, 1.4 настоящего Порядка, применяются представителем нанимателя (работодателем) на основании: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2.1.1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проведенной специалистами</w:t>
      </w:r>
      <w:r w:rsidRPr="006F3535">
        <w:rPr>
          <w:rStyle w:val="a5"/>
          <w:sz w:val="28"/>
          <w:szCs w:val="28"/>
        </w:rPr>
        <w:t>,</w:t>
      </w:r>
      <w:r w:rsidRPr="006F3535">
        <w:rPr>
          <w:sz w:val="28"/>
          <w:szCs w:val="28"/>
        </w:rPr>
        <w:t xml:space="preserve"> ответственными за работу по противодействию коррупции;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2.1.2.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в соответствии с пунктом 2.3 настоящего Положения;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2.1.3. объяснений муниципального служащего;</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2.1.4. иных материалов.</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2.2. Проверка осуществляется специалистом ответственным за кадровую работу на основании информации, представленной в письменном виде субъектами, определенными правовыми актами, регулирующими порядок проведения проверки (далее - документы, являющиеся основаниями для проведения проверки).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Если иное не предусмотрено правовыми актами, регулирующими порядок проведения проверки, в ходе проведения проверки специалист ответственный за кадровую работу запрашивает с муниципального служащего, в отношении которого проводится проверка, письменные объяснения в отношении информации, являющейся основанием для проведения проверки. Если по истечении двух рабочих дней со дня получения запроса указанное объяснение муниципальным служащим не представлено, специалистом ответственным за кадровую работу составляется в письменной форме акт о непредставлении объяснений, который должен содержать:</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дату и номер акта;</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время и место составления акта;</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фамилия, имя, отчество муниципального служащего, в отношении которого проводится проверка;</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дата, номер запроса о представлении объяснения в отношении информации, являющейся основанием для проведения проверки, дата получения указанного запроса муниципальным служащим;</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lastRenderedPageBreak/>
        <w:t>- сведения о непредставлении письменных объяснений;</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подписи специалиста ответственного за кадровую работу, составившего акт, а также двух муниципальных служащих, подтверждающих непредставление муниципальным служащим письменных объяснений.</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Непредставление муниципальным служащим объяснения не является препятствием для применения взыскания.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2.3. По окончании проверки специалистом ответственным за кадровую работу подготавливается доклад, в котором указываются факты и обстоятельства, установленные по результатам проверки.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Доклад о результатах проверки подписывается заместителем Главы</w:t>
      </w:r>
      <w:r>
        <w:rPr>
          <w:sz w:val="28"/>
          <w:szCs w:val="28"/>
        </w:rPr>
        <w:t xml:space="preserve"> </w:t>
      </w:r>
      <w:proofErr w:type="spellStart"/>
      <w:r>
        <w:rPr>
          <w:sz w:val="28"/>
          <w:szCs w:val="28"/>
        </w:rPr>
        <w:t>Вороговского</w:t>
      </w:r>
      <w:proofErr w:type="spellEnd"/>
      <w:r>
        <w:rPr>
          <w:sz w:val="28"/>
          <w:szCs w:val="28"/>
        </w:rPr>
        <w:t xml:space="preserve"> сельсовета </w:t>
      </w:r>
      <w:r w:rsidRPr="006F3535">
        <w:rPr>
          <w:sz w:val="28"/>
          <w:szCs w:val="28"/>
        </w:rPr>
        <w:t xml:space="preserve">и не позднее трех дней со дня истечения срока проведения проверки, установленного в соответствии с правовыми актами, регулирующими порядок проведения проверки, представляется </w:t>
      </w:r>
      <w:r>
        <w:rPr>
          <w:sz w:val="28"/>
          <w:szCs w:val="28"/>
        </w:rPr>
        <w:t>Г</w:t>
      </w:r>
      <w:r w:rsidRPr="006F3535">
        <w:rPr>
          <w:sz w:val="28"/>
          <w:szCs w:val="28"/>
        </w:rPr>
        <w:t>лаве</w:t>
      </w:r>
      <w:r>
        <w:rPr>
          <w:sz w:val="28"/>
          <w:szCs w:val="28"/>
        </w:rPr>
        <w:t xml:space="preserve"> </w:t>
      </w:r>
      <w:proofErr w:type="spellStart"/>
      <w:r>
        <w:rPr>
          <w:sz w:val="28"/>
          <w:szCs w:val="28"/>
        </w:rPr>
        <w:t>Вороговского</w:t>
      </w:r>
      <w:proofErr w:type="spellEnd"/>
      <w:r>
        <w:rPr>
          <w:sz w:val="28"/>
          <w:szCs w:val="28"/>
        </w:rPr>
        <w:t xml:space="preserve"> сельсовета</w:t>
      </w:r>
      <w:r w:rsidRPr="006F3535">
        <w:rPr>
          <w:sz w:val="28"/>
          <w:szCs w:val="28"/>
        </w:rPr>
        <w:t>.</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2.4.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2.5. В случае, если в результате проверки определено, что выявленные в ходе проверки факты и обстоятельства свидетельствуют о несоблюдении муниципальным служащим ограничений и запретов, требований о предотвращении или об урегулировании конфликта интересов или неисполнении им обязанностей, установленных в целях противодействия коррупции, доклад о результатах проверки должен содержать одно из следующих предложений:</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о применении к муниципальному служащему взыскания, предусмотренного статьей 14.1, 15 или 27 Федерального закона № 25-ФЗ, с указанием конкретного вида взыскания.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о применении взыскания, предусмотренного статьей 14.1, 15 или 27 Федерального закона № 25-ФЗ, с указанием конкретного вида взыскания.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(далее – Комиссия).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lastRenderedPageBreak/>
        <w:t>2.6. Решения уполномоченного должностного лица, предусмотренные пунктом 2.4, 2.5 настоящего Порядка, оформляются письменной резолюцией к докладу.</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2.7. В случае принятия уполномоченным должностным лицом решения, предусмотренного пунктом 2.5 настоящего Порядка,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 установленные Положением о комиссии.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По результатам рассмотрения доклада комиссией подготавливается в письменной форме одна из следующих рекомендаций:</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 о неприменении к муниципальному служащему взыскания;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в случае если комиссией установлено несоблюдение муниципальным служащим ограничений и запретов, требований о предотвращении или об урегулировании конфликта интересов или неисполнение им обязанностей, установленных в целях противодействия коррупции - о применении к муниципальному служащему взыскания.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Рекомендации комиссии представляются секретарем комиссии уполномоченному должностному лицу в течение трех дней со дня проведения заседания комиссии.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2.8. Уполномоченное должностное лицо в течение пяти рабочих дней со дня поступления рекомендаций комиссии принимает одно из следующих решений:</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о применении взыскания, с указанием конкретного вида взыскания.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Решение уполномоченного должностного лица оформляется письменной резолюцией на рекомендациях комиссии.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2.9.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A75EB" w:rsidRPr="006F3535" w:rsidRDefault="006A75EB" w:rsidP="006A75EB">
      <w:pPr>
        <w:pStyle w:val="a4"/>
        <w:spacing w:before="0" w:beforeAutospacing="0" w:after="0" w:afterAutospacing="0"/>
        <w:rPr>
          <w:sz w:val="28"/>
          <w:szCs w:val="28"/>
        </w:rPr>
      </w:pPr>
    </w:p>
    <w:p w:rsidR="006A75EB" w:rsidRPr="006F3535" w:rsidRDefault="006A75EB" w:rsidP="006A75EB">
      <w:pPr>
        <w:pStyle w:val="a4"/>
        <w:spacing w:before="0" w:beforeAutospacing="0" w:after="0" w:afterAutospacing="0"/>
        <w:ind w:firstLine="709"/>
        <w:jc w:val="center"/>
        <w:rPr>
          <w:b/>
          <w:sz w:val="28"/>
          <w:szCs w:val="28"/>
        </w:rPr>
      </w:pPr>
      <w:r w:rsidRPr="006F3535">
        <w:rPr>
          <w:b/>
          <w:sz w:val="28"/>
          <w:szCs w:val="28"/>
        </w:rPr>
        <w:t>3. Правовой акт о применении к муниципальному служащему взысканий за коррупционные правонарушения</w:t>
      </w:r>
    </w:p>
    <w:p w:rsidR="006A75EB" w:rsidRPr="006F3535" w:rsidRDefault="006A75EB" w:rsidP="006A75EB">
      <w:pPr>
        <w:pStyle w:val="a4"/>
        <w:spacing w:before="0" w:beforeAutospacing="0" w:after="0" w:afterAutospacing="0"/>
        <w:rPr>
          <w:sz w:val="28"/>
          <w:szCs w:val="28"/>
        </w:rPr>
      </w:pP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lastRenderedPageBreak/>
        <w:t>3.1.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 в течение пяти рабочих дней со дня принятия решения уполномоченного должностного лица.</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В правовом акте о применении к муниципальному служащему взыскания в случае совершения им коррупционного правонарушения в том числе указываются: основание применения взыскания - часть 1 или 2 статьи 27.1 Федерального закона № 25-ФЗ, коррупционное правонарушение и части статей нормативных правовых актов, положения которых нарушены муниципальным служащим.</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3.2.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 ответственным за кадровую работу под роспись в течение трех рабочих дней со дня подписания такого правового акта (правовых актов), не считая времени отсутствия муниципального служащего на службе.</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Если муниципальный служащий отказывается ознакомиться под роспись с данным правовым актом, специалистом ответственным за кадровую работу составляется акт.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дату и номер акта;</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время и место составления акта;</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фамилию, имя, отчество муниципального служащего, на которого налагается взыскание за коррупционное правонарушение;</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дату, номер правового акта от проставления росписи об ознакомлении, которого муниципальный служащий отказался;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факт отказа муниципального служащего проставить роспись об ознакомлении с правовым актом о применении взыскания за коррупционное правонарушение;</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подписи специалиста ответственного за кадровую работу,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В случае принятия уполномоченным должностным лицом решения, предусмотренного пунктом 2.4, абзацем 2 пункта 2.8 настоящего Положения, специалист ответственный за кадровую работу в письменной форме под роспись информирует муниципального служащего о таком решении в течение пяти рабочих дней со дня его принятия.</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3.3. Взыскания применяются не позднее одного месяца со дня регистрации документов, являющихся основанием для проведения проверки, не считая следующих периодов:</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xml:space="preserve">- периода временной нетрудоспособности муниципального служащего, на которого налагается взыскание за коррупционное правонарушение, </w:t>
      </w:r>
      <w:r w:rsidRPr="006F3535">
        <w:rPr>
          <w:sz w:val="28"/>
          <w:szCs w:val="28"/>
        </w:rPr>
        <w:lastRenderedPageBreak/>
        <w:t>пребывания его в отпуске, иных случаях отсутствия, когда за муниципальным служащим сохраняется место работы (должность);</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времени проведения проверки;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 времени рассмотрения материалов проверки комиссией, определяемого со дня поступления документов, предусмотренных пунктом 2.7 настоящего Порядка, в комиссию до дня представления рекомендации комиссии.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При этом взыскание за коррупционное правонарушение должно быть применено не позднее шести месяцев со дня регистрации документов, являющихся основанием для проведения проверки.</w:t>
      </w:r>
    </w:p>
    <w:p w:rsidR="006A75EB" w:rsidRPr="006F3535" w:rsidRDefault="006A75EB" w:rsidP="006A75EB">
      <w:pPr>
        <w:pStyle w:val="a4"/>
        <w:spacing w:before="0" w:beforeAutospacing="0" w:after="0" w:afterAutospacing="0"/>
        <w:ind w:firstLine="709"/>
        <w:jc w:val="both"/>
        <w:rPr>
          <w:sz w:val="28"/>
          <w:szCs w:val="28"/>
        </w:rPr>
      </w:pPr>
      <w:r w:rsidRPr="006F3535">
        <w:rPr>
          <w:sz w:val="28"/>
          <w:szCs w:val="28"/>
        </w:rPr>
        <w:t>3.4. Муниципальный служащий вправе обжаловать взыскание в порядке, предусмотренном действующим законодательством.</w:t>
      </w:r>
    </w:p>
    <w:p w:rsidR="006A75EB" w:rsidRPr="006F3535" w:rsidRDefault="006A75EB" w:rsidP="006A75EB">
      <w:pPr>
        <w:autoSpaceDE w:val="0"/>
        <w:autoSpaceDN w:val="0"/>
        <w:adjustRightInd w:val="0"/>
        <w:ind w:firstLine="709"/>
        <w:jc w:val="both"/>
        <w:rPr>
          <w:iCs/>
        </w:rPr>
      </w:pPr>
      <w:r w:rsidRPr="006F3535">
        <w:rPr>
          <w:iCs/>
        </w:rPr>
        <w:t>3.5.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пунктом 1 или 2 ст. 27 Федерального закона № 25-ФЗ, он считается не имеющим взыскания.</w:t>
      </w:r>
    </w:p>
    <w:p w:rsidR="00E4400D" w:rsidRDefault="00E4400D"/>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Default="006A75EB"/>
    <w:p w:rsidR="006A75EB" w:rsidRPr="006A75EB" w:rsidRDefault="006A75EB" w:rsidP="006A75EB">
      <w:pPr>
        <w:jc w:val="center"/>
        <w:rPr>
          <w:b/>
          <w:bCs/>
        </w:rPr>
      </w:pPr>
      <w:r w:rsidRPr="006A75EB">
        <w:rPr>
          <w:sz w:val="24"/>
          <w:szCs w:val="24"/>
        </w:rPr>
        <w:lastRenderedPageBreak/>
        <w:fldChar w:fldCharType="begin"/>
      </w:r>
      <w:r w:rsidRPr="006A75EB">
        <w:rPr>
          <w:sz w:val="24"/>
          <w:szCs w:val="24"/>
        </w:rPr>
        <w:instrText xml:space="preserve"> INCLUDEPICTURE "http://www.bankgorodov.ru/coa/174232.png" \* MERGEFORMATINET </w:instrText>
      </w:r>
      <w:r w:rsidRPr="006A75EB">
        <w:rPr>
          <w:sz w:val="24"/>
          <w:szCs w:val="24"/>
        </w:rPr>
        <w:fldChar w:fldCharType="separate"/>
      </w:r>
      <w:r w:rsidRPr="006A75EB">
        <w:rPr>
          <w:sz w:val="24"/>
          <w:szCs w:val="24"/>
        </w:rPr>
        <w:fldChar w:fldCharType="begin"/>
      </w:r>
      <w:r w:rsidRPr="006A75EB">
        <w:rPr>
          <w:sz w:val="24"/>
          <w:szCs w:val="24"/>
        </w:rPr>
        <w:instrText xml:space="preserve"> INCLUDEPICTURE  "http://www.bankgorodov.ru/coa/174232.png" \* MERGEFORMATINET </w:instrText>
      </w:r>
      <w:r w:rsidRPr="006A75EB">
        <w:rPr>
          <w:sz w:val="24"/>
          <w:szCs w:val="24"/>
        </w:rPr>
        <w:fldChar w:fldCharType="separate"/>
      </w:r>
      <w:r w:rsidRPr="006A75EB">
        <w:rPr>
          <w:sz w:val="24"/>
          <w:szCs w:val="24"/>
        </w:rPr>
        <w:fldChar w:fldCharType="begin"/>
      </w:r>
      <w:r w:rsidRPr="006A75EB">
        <w:rPr>
          <w:sz w:val="24"/>
          <w:szCs w:val="24"/>
        </w:rPr>
        <w:instrText xml:space="preserve"> INCLUDEPICTURE  "http://www.bankgorodov.ru/coa/174232.png" \* MERGEFORMATINET </w:instrText>
      </w:r>
      <w:r w:rsidRPr="006A75EB">
        <w:rPr>
          <w:sz w:val="24"/>
          <w:szCs w:val="24"/>
        </w:rPr>
        <w:fldChar w:fldCharType="separate"/>
      </w:r>
      <w:r w:rsidRPr="006A75EB">
        <w:rPr>
          <w:sz w:val="24"/>
          <w:szCs w:val="24"/>
        </w:rPr>
        <w:fldChar w:fldCharType="begin"/>
      </w:r>
      <w:r w:rsidRPr="006A75EB">
        <w:rPr>
          <w:sz w:val="24"/>
          <w:szCs w:val="24"/>
        </w:rPr>
        <w:instrText xml:space="preserve"> INCLUDEPICTURE  "http://www.bankgorodov.ru/coa/174232.png" \* MERGEFORMATINET </w:instrText>
      </w:r>
      <w:r w:rsidRPr="006A75EB">
        <w:rPr>
          <w:sz w:val="24"/>
          <w:szCs w:val="24"/>
        </w:rPr>
        <w:fldChar w:fldCharType="separate"/>
      </w:r>
      <w:r w:rsidRPr="006A75EB">
        <w:rPr>
          <w:sz w:val="24"/>
          <w:szCs w:val="24"/>
        </w:rPr>
        <w:pict>
          <v:shape id="_x0000_i1027" type="#_x0000_t75" style="width:81pt;height:90pt">
            <v:imagedata r:id="rId4" r:href="rId10"/>
          </v:shape>
        </w:pict>
      </w:r>
      <w:r w:rsidRPr="006A75EB">
        <w:rPr>
          <w:sz w:val="24"/>
          <w:szCs w:val="24"/>
        </w:rPr>
        <w:fldChar w:fldCharType="end"/>
      </w:r>
      <w:r w:rsidRPr="006A75EB">
        <w:rPr>
          <w:sz w:val="24"/>
          <w:szCs w:val="24"/>
        </w:rPr>
        <w:fldChar w:fldCharType="end"/>
      </w:r>
      <w:r w:rsidRPr="006A75EB">
        <w:rPr>
          <w:sz w:val="24"/>
          <w:szCs w:val="24"/>
        </w:rPr>
        <w:fldChar w:fldCharType="end"/>
      </w:r>
      <w:r w:rsidRPr="006A75EB">
        <w:rPr>
          <w:sz w:val="24"/>
          <w:szCs w:val="24"/>
        </w:rPr>
        <w:fldChar w:fldCharType="end"/>
      </w:r>
    </w:p>
    <w:p w:rsidR="006A75EB" w:rsidRPr="006A75EB" w:rsidRDefault="006A75EB" w:rsidP="006A75EB">
      <w:pPr>
        <w:jc w:val="center"/>
      </w:pPr>
      <w:r w:rsidRPr="006A75EB">
        <w:rPr>
          <w:b/>
          <w:bCs/>
        </w:rPr>
        <w:t xml:space="preserve">Администрация </w:t>
      </w:r>
      <w:proofErr w:type="spellStart"/>
      <w:r w:rsidRPr="006A75EB">
        <w:rPr>
          <w:b/>
          <w:bCs/>
        </w:rPr>
        <w:t>Вороговского</w:t>
      </w:r>
      <w:proofErr w:type="spellEnd"/>
      <w:r w:rsidRPr="006A75EB">
        <w:rPr>
          <w:b/>
          <w:bCs/>
        </w:rPr>
        <w:t xml:space="preserve"> сельсовета</w:t>
      </w:r>
    </w:p>
    <w:p w:rsidR="006A75EB" w:rsidRPr="006A75EB" w:rsidRDefault="006A75EB" w:rsidP="006A75EB">
      <w:pPr>
        <w:jc w:val="center"/>
      </w:pPr>
      <w:r w:rsidRPr="006A75EB">
        <w:rPr>
          <w:b/>
          <w:bCs/>
        </w:rPr>
        <w:t>Туруханского   района Красноярского края</w:t>
      </w:r>
    </w:p>
    <w:p w:rsidR="006A75EB" w:rsidRPr="006A75EB" w:rsidRDefault="006A75EB" w:rsidP="006A75EB">
      <w:pPr>
        <w:jc w:val="center"/>
        <w:rPr>
          <w:b/>
          <w:bCs/>
        </w:rPr>
      </w:pPr>
    </w:p>
    <w:p w:rsidR="006A75EB" w:rsidRPr="006A75EB" w:rsidRDefault="006A75EB" w:rsidP="006A75EB">
      <w:pPr>
        <w:jc w:val="center"/>
        <w:rPr>
          <w:b/>
          <w:bCs/>
        </w:rPr>
      </w:pPr>
      <w:r w:rsidRPr="006A75EB">
        <w:rPr>
          <w:b/>
          <w:bCs/>
        </w:rPr>
        <w:t>ПОСТАНОВЛЕНИЕ</w:t>
      </w:r>
    </w:p>
    <w:p w:rsidR="006A75EB" w:rsidRPr="006A75EB" w:rsidRDefault="006A75EB" w:rsidP="006A75EB">
      <w:pPr>
        <w:jc w:val="center"/>
        <w:rPr>
          <w:color w:val="333333"/>
        </w:rPr>
      </w:pPr>
    </w:p>
    <w:p w:rsidR="006A75EB" w:rsidRPr="006A75EB" w:rsidRDefault="006A75EB" w:rsidP="006A75EB">
      <w:pPr>
        <w:rPr>
          <w:color w:val="333333"/>
        </w:rPr>
      </w:pPr>
      <w:r w:rsidRPr="006A75EB">
        <w:rPr>
          <w:color w:val="333333"/>
        </w:rPr>
        <w:t>от 20.02.2018 г.</w:t>
      </w:r>
      <w:r w:rsidRPr="006A75EB">
        <w:rPr>
          <w:color w:val="333333"/>
        </w:rPr>
        <w:tab/>
      </w:r>
      <w:r w:rsidRPr="006A75EB">
        <w:rPr>
          <w:color w:val="333333"/>
        </w:rPr>
        <w:tab/>
      </w:r>
      <w:r w:rsidRPr="006A75EB">
        <w:rPr>
          <w:color w:val="333333"/>
        </w:rPr>
        <w:tab/>
        <w:t xml:space="preserve">  с. </w:t>
      </w:r>
      <w:proofErr w:type="spellStart"/>
      <w:r w:rsidRPr="006A75EB">
        <w:rPr>
          <w:color w:val="333333"/>
        </w:rPr>
        <w:t>Ворогово</w:t>
      </w:r>
      <w:proofErr w:type="spellEnd"/>
      <w:r w:rsidRPr="006A75EB">
        <w:rPr>
          <w:color w:val="333333"/>
        </w:rPr>
        <w:t xml:space="preserve">                                     № 2-п</w:t>
      </w:r>
    </w:p>
    <w:p w:rsidR="006A75EB" w:rsidRPr="006A75EB" w:rsidRDefault="006A75EB" w:rsidP="006A75EB">
      <w:pPr>
        <w:autoSpaceDE w:val="0"/>
        <w:autoSpaceDN w:val="0"/>
        <w:adjustRightInd w:val="0"/>
      </w:pPr>
    </w:p>
    <w:p w:rsidR="006A75EB" w:rsidRPr="006A75EB" w:rsidRDefault="006A75EB" w:rsidP="006A75EB">
      <w:pPr>
        <w:ind w:right="5129"/>
      </w:pPr>
    </w:p>
    <w:p w:rsidR="006A75EB" w:rsidRPr="006A75EB" w:rsidRDefault="006A75EB" w:rsidP="006A75EB">
      <w:pPr>
        <w:tabs>
          <w:tab w:val="left" w:pos="5640"/>
        </w:tabs>
        <w:spacing w:line="240" w:lineRule="exact"/>
        <w:ind w:right="4049"/>
        <w:jc w:val="both"/>
        <w:rPr>
          <w:i/>
        </w:rPr>
      </w:pPr>
      <w:r w:rsidRPr="006A75EB">
        <w:t>Об утверждении Порядка уведомления представителя нанимателя (работодателя) муниципальным служащим</w:t>
      </w:r>
      <w:r w:rsidRPr="006A75EB">
        <w:rPr>
          <w:bCs/>
        </w:rPr>
        <w:t xml:space="preserve"> администрации </w:t>
      </w:r>
    </w:p>
    <w:p w:rsidR="006A75EB" w:rsidRPr="006A75EB" w:rsidRDefault="006A75EB" w:rsidP="006A75EB">
      <w:pPr>
        <w:tabs>
          <w:tab w:val="left" w:pos="5640"/>
        </w:tabs>
        <w:spacing w:line="240" w:lineRule="exact"/>
        <w:ind w:right="4049"/>
        <w:jc w:val="both"/>
      </w:pPr>
      <w:proofErr w:type="spellStart"/>
      <w:r w:rsidRPr="006A75EB">
        <w:t>Вороговского</w:t>
      </w:r>
      <w:proofErr w:type="spellEnd"/>
      <w:r w:rsidRPr="006A75EB">
        <w:t xml:space="preserve"> сельсовета о возникновении конфликта интересов или возможности его возникновения</w:t>
      </w:r>
    </w:p>
    <w:p w:rsidR="006A75EB" w:rsidRPr="006A75EB" w:rsidRDefault="006A75EB" w:rsidP="006A75EB"/>
    <w:p w:rsidR="006A75EB" w:rsidRPr="006A75EB" w:rsidRDefault="006A75EB" w:rsidP="006A75EB">
      <w:pPr>
        <w:autoSpaceDE w:val="0"/>
        <w:autoSpaceDN w:val="0"/>
        <w:adjustRightInd w:val="0"/>
        <w:ind w:firstLine="709"/>
        <w:jc w:val="both"/>
      </w:pPr>
      <w:r w:rsidRPr="006A75EB">
        <w:t>В соответствии с ч. 2 ст. 11 Федерального закона от 25.12.2008 № 273-ФЗ "О противодействии коррупции", руководствуясь статьей 20, 34 </w:t>
      </w:r>
      <w:hyperlink r:id="rId11" w:history="1">
        <w:r w:rsidRPr="006A75EB">
          <w:t>Устава</w:t>
        </w:r>
      </w:hyperlink>
      <w:r w:rsidRPr="006A75EB">
        <w:t xml:space="preserve">, </w:t>
      </w:r>
    </w:p>
    <w:p w:rsidR="006A75EB" w:rsidRPr="006A75EB" w:rsidRDefault="006A75EB" w:rsidP="006A75EB">
      <w:pPr>
        <w:shd w:val="clear" w:color="auto" w:fill="FFFFFF"/>
        <w:ind w:firstLine="709"/>
      </w:pPr>
      <w:r w:rsidRPr="006A75EB">
        <w:t> </w:t>
      </w:r>
    </w:p>
    <w:p w:rsidR="006A75EB" w:rsidRPr="006A75EB" w:rsidRDefault="006A75EB" w:rsidP="006A75EB">
      <w:pPr>
        <w:shd w:val="clear" w:color="auto" w:fill="FFFFFF"/>
        <w:ind w:firstLine="709"/>
      </w:pPr>
      <w:r w:rsidRPr="006A75EB">
        <w:t>ПОСТАНОВЛЯЮ:</w:t>
      </w:r>
    </w:p>
    <w:p w:rsidR="006A75EB" w:rsidRPr="006A75EB" w:rsidRDefault="006A75EB" w:rsidP="006A75EB">
      <w:pPr>
        <w:shd w:val="clear" w:color="auto" w:fill="FFFFFF"/>
        <w:ind w:firstLine="709"/>
      </w:pPr>
      <w:r w:rsidRPr="006A75EB">
        <w:t> </w:t>
      </w:r>
    </w:p>
    <w:p w:rsidR="006A75EB" w:rsidRPr="006A75EB" w:rsidRDefault="006A75EB" w:rsidP="006A75EB">
      <w:pPr>
        <w:shd w:val="clear" w:color="auto" w:fill="FFFFFF"/>
        <w:ind w:firstLine="709"/>
        <w:jc w:val="both"/>
      </w:pPr>
      <w:r w:rsidRPr="006A75EB">
        <w:t xml:space="preserve">1. Утвердить </w:t>
      </w:r>
      <w:hyperlink w:anchor="Par27" w:history="1">
        <w:r w:rsidRPr="006A75EB">
          <w:t>Порядок</w:t>
        </w:r>
      </w:hyperlink>
      <w:r w:rsidRPr="006A75EB">
        <w:t xml:space="preserve"> уведомления представителя нанимателя (работодателя) муниципальным служащим</w:t>
      </w:r>
      <w:r w:rsidRPr="006A75EB">
        <w:rPr>
          <w:bCs/>
        </w:rPr>
        <w:t xml:space="preserve"> администрации</w:t>
      </w:r>
      <w:r w:rsidRPr="006A75EB">
        <w:rPr>
          <w:i/>
        </w:rPr>
        <w:t xml:space="preserve"> </w:t>
      </w:r>
      <w:proofErr w:type="spellStart"/>
      <w:r w:rsidRPr="006A75EB">
        <w:rPr>
          <w:i/>
        </w:rPr>
        <w:t>Вороговского</w:t>
      </w:r>
      <w:proofErr w:type="spellEnd"/>
      <w:r w:rsidRPr="006A75EB">
        <w:rPr>
          <w:i/>
        </w:rPr>
        <w:t xml:space="preserve"> сельсовета </w:t>
      </w:r>
      <w:r w:rsidRPr="006A75EB">
        <w:t>о возникновении конфликта интересов или возможности его возникновения согласно приложению.</w:t>
      </w:r>
    </w:p>
    <w:p w:rsidR="006A75EB" w:rsidRPr="006A75EB" w:rsidRDefault="006A75EB" w:rsidP="006A75EB">
      <w:pPr>
        <w:shd w:val="clear" w:color="auto" w:fill="FFFFFF"/>
        <w:ind w:firstLine="709"/>
        <w:jc w:val="both"/>
        <w:rPr>
          <w:i/>
        </w:rPr>
      </w:pPr>
      <w:r w:rsidRPr="006A75EB">
        <w:t>2. Контроль за исполнением настоящего постановления возложить на заместителя Главы</w:t>
      </w:r>
      <w:r w:rsidRPr="006A75EB">
        <w:rPr>
          <w:i/>
        </w:rPr>
        <w:t>.</w:t>
      </w:r>
    </w:p>
    <w:p w:rsidR="006A75EB" w:rsidRPr="006A75EB" w:rsidRDefault="006A75EB" w:rsidP="006A75EB">
      <w:pPr>
        <w:shd w:val="clear" w:color="auto" w:fill="FFFFFF"/>
        <w:ind w:firstLine="709"/>
        <w:jc w:val="both"/>
      </w:pPr>
      <w:r w:rsidRPr="006A75EB">
        <w:t>3. Постановление вступает в силу в день, следующий за днем его официального опубликования в печатном издании «</w:t>
      </w:r>
      <w:proofErr w:type="spellStart"/>
      <w:r w:rsidRPr="006A75EB">
        <w:t>Вороговский</w:t>
      </w:r>
      <w:proofErr w:type="spellEnd"/>
      <w:r w:rsidRPr="006A75EB">
        <w:t xml:space="preserve"> вестник».</w:t>
      </w:r>
    </w:p>
    <w:p w:rsidR="006A75EB" w:rsidRPr="006A75EB" w:rsidRDefault="006A75EB" w:rsidP="006A75EB">
      <w:pPr>
        <w:shd w:val="clear" w:color="auto" w:fill="FFFFFF"/>
        <w:jc w:val="both"/>
      </w:pPr>
    </w:p>
    <w:p w:rsidR="006A75EB" w:rsidRPr="006A75EB" w:rsidRDefault="006A75EB" w:rsidP="006A75EB">
      <w:pPr>
        <w:shd w:val="clear" w:color="auto" w:fill="FFFFFF"/>
        <w:jc w:val="both"/>
      </w:pPr>
      <w:r w:rsidRPr="006A75EB">
        <w:t xml:space="preserve">Глава Администрации </w:t>
      </w:r>
    </w:p>
    <w:p w:rsidR="006A75EB" w:rsidRPr="006A75EB" w:rsidRDefault="006A75EB" w:rsidP="006A75EB">
      <w:pPr>
        <w:shd w:val="clear" w:color="auto" w:fill="FFFFFF"/>
        <w:jc w:val="both"/>
      </w:pPr>
      <w:proofErr w:type="spellStart"/>
      <w:r w:rsidRPr="006A75EB">
        <w:t>Вороговского</w:t>
      </w:r>
      <w:proofErr w:type="spellEnd"/>
      <w:r w:rsidRPr="006A75EB">
        <w:t xml:space="preserve"> сельсовета </w:t>
      </w:r>
      <w:r w:rsidRPr="006A75EB">
        <w:tab/>
      </w:r>
      <w:r w:rsidRPr="006A75EB">
        <w:tab/>
      </w:r>
      <w:r w:rsidRPr="006A75EB">
        <w:tab/>
      </w:r>
      <w:r w:rsidRPr="006A75EB">
        <w:tab/>
        <w:t xml:space="preserve">МП. Пшеничников </w:t>
      </w:r>
    </w:p>
    <w:p w:rsidR="006A75EB" w:rsidRPr="006A75EB" w:rsidRDefault="006A75EB" w:rsidP="006A75EB">
      <w:pPr>
        <w:shd w:val="clear" w:color="auto" w:fill="FFFFFF"/>
        <w:ind w:left="5640"/>
        <w:jc w:val="both"/>
      </w:pPr>
    </w:p>
    <w:p w:rsidR="006A75EB" w:rsidRPr="006A75EB" w:rsidRDefault="006A75EB" w:rsidP="006A75EB">
      <w:pPr>
        <w:shd w:val="clear" w:color="auto" w:fill="FFFFFF"/>
        <w:ind w:left="5640"/>
        <w:jc w:val="both"/>
      </w:pPr>
    </w:p>
    <w:p w:rsidR="006A75EB" w:rsidRPr="006A75EB" w:rsidRDefault="006A75EB" w:rsidP="006A75EB">
      <w:pPr>
        <w:shd w:val="clear" w:color="auto" w:fill="FFFFFF"/>
        <w:ind w:left="5640"/>
        <w:jc w:val="both"/>
      </w:pPr>
    </w:p>
    <w:p w:rsidR="006A75EB" w:rsidRPr="006A75EB" w:rsidRDefault="006A75EB" w:rsidP="006A75EB">
      <w:pPr>
        <w:shd w:val="clear" w:color="auto" w:fill="FFFFFF"/>
        <w:ind w:left="5640"/>
        <w:jc w:val="both"/>
      </w:pPr>
    </w:p>
    <w:p w:rsidR="006A75EB" w:rsidRPr="006A75EB" w:rsidRDefault="006A75EB" w:rsidP="006A75EB">
      <w:pPr>
        <w:shd w:val="clear" w:color="auto" w:fill="FFFFFF"/>
        <w:ind w:left="5640"/>
        <w:jc w:val="both"/>
      </w:pPr>
    </w:p>
    <w:p w:rsidR="006A75EB" w:rsidRPr="006A75EB" w:rsidRDefault="006A75EB" w:rsidP="006A75EB">
      <w:pPr>
        <w:shd w:val="clear" w:color="auto" w:fill="FFFFFF"/>
        <w:ind w:left="5640"/>
        <w:jc w:val="both"/>
      </w:pPr>
    </w:p>
    <w:p w:rsidR="006A75EB" w:rsidRPr="006A75EB" w:rsidRDefault="006A75EB" w:rsidP="006A75EB">
      <w:pPr>
        <w:shd w:val="clear" w:color="auto" w:fill="FFFFFF"/>
        <w:ind w:left="5640"/>
        <w:jc w:val="both"/>
      </w:pPr>
    </w:p>
    <w:p w:rsidR="006A75EB" w:rsidRPr="006A75EB" w:rsidRDefault="006A75EB" w:rsidP="006A75EB">
      <w:pPr>
        <w:shd w:val="clear" w:color="auto" w:fill="FFFFFF"/>
        <w:ind w:left="5640"/>
        <w:jc w:val="both"/>
      </w:pPr>
    </w:p>
    <w:p w:rsidR="006A75EB" w:rsidRPr="006A75EB" w:rsidRDefault="006A75EB" w:rsidP="006A75EB">
      <w:pPr>
        <w:shd w:val="clear" w:color="auto" w:fill="FFFFFF"/>
        <w:ind w:left="5640"/>
        <w:jc w:val="both"/>
      </w:pPr>
    </w:p>
    <w:p w:rsidR="006A75EB" w:rsidRPr="006A75EB" w:rsidRDefault="006A75EB" w:rsidP="006A75EB">
      <w:pPr>
        <w:shd w:val="clear" w:color="auto" w:fill="FFFFFF"/>
        <w:ind w:left="5640"/>
        <w:jc w:val="both"/>
      </w:pPr>
      <w:r w:rsidRPr="006A75EB">
        <w:lastRenderedPageBreak/>
        <w:t xml:space="preserve">Приложение к постановлению администрации </w:t>
      </w:r>
      <w:proofErr w:type="spellStart"/>
      <w:r w:rsidRPr="006A75EB">
        <w:t>Вороговского</w:t>
      </w:r>
      <w:proofErr w:type="spellEnd"/>
      <w:r w:rsidRPr="006A75EB">
        <w:t xml:space="preserve"> сельсовета от 20.02.2018 г. </w:t>
      </w:r>
    </w:p>
    <w:p w:rsidR="006A75EB" w:rsidRPr="006A75EB" w:rsidRDefault="006A75EB" w:rsidP="006A75EB">
      <w:pPr>
        <w:shd w:val="clear" w:color="auto" w:fill="FFFFFF"/>
        <w:ind w:left="5640"/>
        <w:jc w:val="both"/>
        <w:rPr>
          <w:i/>
        </w:rPr>
      </w:pPr>
      <w:r w:rsidRPr="006A75EB">
        <w:t>№ 2-п</w:t>
      </w:r>
    </w:p>
    <w:p w:rsidR="006A75EB" w:rsidRPr="006A75EB" w:rsidRDefault="006A75EB" w:rsidP="006A75EB">
      <w:pPr>
        <w:shd w:val="clear" w:color="auto" w:fill="FFFFFF"/>
        <w:ind w:firstLine="709"/>
        <w:jc w:val="both"/>
      </w:pPr>
      <w:r w:rsidRPr="006A75EB">
        <w:t> </w:t>
      </w:r>
    </w:p>
    <w:p w:rsidR="006A75EB" w:rsidRPr="006A75EB" w:rsidRDefault="006A75EB" w:rsidP="006A75EB">
      <w:pPr>
        <w:shd w:val="clear" w:color="auto" w:fill="FFFFFF"/>
        <w:ind w:firstLine="709"/>
        <w:jc w:val="both"/>
      </w:pPr>
      <w:r w:rsidRPr="006A75EB">
        <w:t> </w:t>
      </w:r>
    </w:p>
    <w:p w:rsidR="006A75EB" w:rsidRPr="006A75EB" w:rsidRDefault="006A75EB" w:rsidP="006A75EB">
      <w:pPr>
        <w:shd w:val="clear" w:color="auto" w:fill="FFFFFF"/>
        <w:ind w:firstLine="709"/>
        <w:jc w:val="center"/>
      </w:pPr>
      <w:hyperlink w:anchor="Par27" w:history="1">
        <w:r w:rsidRPr="006A75EB">
          <w:t>Порядок</w:t>
        </w:r>
      </w:hyperlink>
      <w:r w:rsidRPr="006A75EB">
        <w:t xml:space="preserve"> уведомления представителя нанимателя (работодателя) муниципальным служащим</w:t>
      </w:r>
      <w:r w:rsidRPr="006A75EB">
        <w:rPr>
          <w:bCs/>
        </w:rPr>
        <w:t xml:space="preserve"> администрации</w:t>
      </w:r>
      <w:r w:rsidRPr="006A75EB">
        <w:rPr>
          <w:i/>
        </w:rPr>
        <w:t xml:space="preserve"> </w:t>
      </w:r>
      <w:proofErr w:type="spellStart"/>
      <w:r w:rsidRPr="006A75EB">
        <w:rPr>
          <w:i/>
        </w:rPr>
        <w:t>Вороговского</w:t>
      </w:r>
      <w:proofErr w:type="spellEnd"/>
      <w:r w:rsidRPr="006A75EB">
        <w:rPr>
          <w:i/>
        </w:rPr>
        <w:t xml:space="preserve"> сельсовета </w:t>
      </w:r>
      <w:r w:rsidRPr="006A75EB">
        <w:t>о возникновении конфликта интересов или возможности его возникновения</w:t>
      </w:r>
    </w:p>
    <w:p w:rsidR="006A75EB" w:rsidRPr="006A75EB" w:rsidRDefault="006A75EB" w:rsidP="006A75EB">
      <w:pPr>
        <w:shd w:val="clear" w:color="auto" w:fill="FFFFFF"/>
        <w:ind w:firstLine="709"/>
        <w:jc w:val="both"/>
      </w:pPr>
      <w:r w:rsidRPr="006A75EB">
        <w:t> </w:t>
      </w:r>
    </w:p>
    <w:p w:rsidR="006A75EB" w:rsidRPr="006A75EB" w:rsidRDefault="006A75EB" w:rsidP="006A75EB">
      <w:pPr>
        <w:autoSpaceDE w:val="0"/>
        <w:autoSpaceDN w:val="0"/>
        <w:adjustRightInd w:val="0"/>
        <w:ind w:firstLine="709"/>
        <w:jc w:val="both"/>
      </w:pPr>
      <w:r w:rsidRPr="006A75EB">
        <w:t>1. Настоящий Порядок уведомления представителя нанимателя (работодателя) муниципальным служащим</w:t>
      </w:r>
      <w:r w:rsidRPr="006A75EB">
        <w:rPr>
          <w:bCs/>
        </w:rPr>
        <w:t xml:space="preserve"> администрации</w:t>
      </w:r>
      <w:r w:rsidRPr="006A75EB">
        <w:rPr>
          <w:i/>
        </w:rPr>
        <w:t xml:space="preserve"> </w:t>
      </w:r>
      <w:proofErr w:type="spellStart"/>
      <w:r w:rsidRPr="006A75EB">
        <w:rPr>
          <w:i/>
        </w:rPr>
        <w:t>Вороговского</w:t>
      </w:r>
      <w:proofErr w:type="spellEnd"/>
      <w:r w:rsidRPr="006A75EB">
        <w:rPr>
          <w:i/>
        </w:rPr>
        <w:t xml:space="preserve"> сельсовета </w:t>
      </w:r>
      <w:r w:rsidRPr="006A75EB">
        <w:t>о возникновении конфликта интересов или возможности его возникновения определяет процедуру направления муниципальным служащим, руководителем муниципального учреждения уведомления представителю нанимателя (работодателю) о возникновении конфликта интересов или возможности его возникновения (далее - Порядок).</w:t>
      </w:r>
    </w:p>
    <w:p w:rsidR="006A75EB" w:rsidRPr="006A75EB" w:rsidRDefault="006A75EB" w:rsidP="006A75EB">
      <w:pPr>
        <w:autoSpaceDE w:val="0"/>
        <w:autoSpaceDN w:val="0"/>
        <w:adjustRightInd w:val="0"/>
        <w:ind w:firstLine="709"/>
        <w:jc w:val="both"/>
      </w:pPr>
      <w:r w:rsidRPr="006A75EB">
        <w:t xml:space="preserve">2. Настоящий Порядок распространяется на муниципальных служащих администрации </w:t>
      </w:r>
      <w:proofErr w:type="spellStart"/>
      <w:r w:rsidRPr="006A75EB">
        <w:t>Вороговского</w:t>
      </w:r>
      <w:proofErr w:type="spellEnd"/>
      <w:r w:rsidRPr="006A75EB">
        <w:t xml:space="preserve"> сельсовета, замещающих должности муниципальной службы высшей,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p w:rsidR="006A75EB" w:rsidRPr="006A75EB" w:rsidRDefault="006A75EB" w:rsidP="006A75EB">
      <w:pPr>
        <w:autoSpaceDE w:val="0"/>
        <w:autoSpaceDN w:val="0"/>
        <w:adjustRightInd w:val="0"/>
        <w:ind w:firstLine="709"/>
        <w:jc w:val="both"/>
      </w:pPr>
      <w:r w:rsidRPr="006A75EB">
        <w:t>3. В случае возникновения у муниципального служащего, руководителя муниципального учреждения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6A75EB" w:rsidRPr="006A75EB" w:rsidRDefault="006A75EB" w:rsidP="006A75EB">
      <w:pPr>
        <w:autoSpaceDE w:val="0"/>
        <w:autoSpaceDN w:val="0"/>
        <w:adjustRightInd w:val="0"/>
        <w:ind w:firstLine="709"/>
        <w:jc w:val="both"/>
      </w:pPr>
      <w:r w:rsidRPr="006A75EB">
        <w:t xml:space="preserve">4. </w:t>
      </w:r>
      <w:hyperlink w:anchor="Par66" w:history="1">
        <w:r w:rsidRPr="006A75EB">
          <w:t>Уведомление</w:t>
        </w:r>
      </w:hyperlink>
      <w:r w:rsidRPr="006A75EB">
        <w:t xml:space="preserve">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муниципального служащего, руководителя муниципального учреждения материалы, подтверждающие суть изложенного.</w:t>
      </w:r>
    </w:p>
    <w:p w:rsidR="006A75EB" w:rsidRPr="006A75EB" w:rsidRDefault="006A75EB" w:rsidP="006A75EB">
      <w:pPr>
        <w:autoSpaceDE w:val="0"/>
        <w:autoSpaceDN w:val="0"/>
        <w:adjustRightInd w:val="0"/>
        <w:ind w:firstLine="709"/>
        <w:jc w:val="both"/>
      </w:pPr>
      <w:r w:rsidRPr="006A75EB">
        <w:t xml:space="preserve">5. Уведомление подлежит обязательной регистрации в день поступления в </w:t>
      </w:r>
      <w:hyperlink w:anchor="Par125" w:history="1">
        <w:r w:rsidRPr="006A75EB">
          <w:t>журнале</w:t>
        </w:r>
      </w:hyperlink>
      <w:r w:rsidRPr="006A75EB">
        <w:t xml:space="preserve">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6A75EB" w:rsidRPr="006A75EB" w:rsidRDefault="006A75EB" w:rsidP="006A75EB">
      <w:pPr>
        <w:autoSpaceDE w:val="0"/>
        <w:autoSpaceDN w:val="0"/>
        <w:adjustRightInd w:val="0"/>
        <w:ind w:firstLine="709"/>
        <w:jc w:val="both"/>
      </w:pPr>
      <w:r w:rsidRPr="006A75EB">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6A75EB" w:rsidRPr="006A75EB" w:rsidRDefault="006A75EB" w:rsidP="006A75EB">
      <w:pPr>
        <w:autoSpaceDE w:val="0"/>
        <w:autoSpaceDN w:val="0"/>
        <w:adjustRightInd w:val="0"/>
        <w:ind w:firstLine="709"/>
        <w:jc w:val="both"/>
      </w:pPr>
      <w:r w:rsidRPr="006A75EB">
        <w:t>После регистрации Уведомления один экземпляр с отметкой о регистрации под роспись выдается муниципальному служащему, руководителю муниципального учреждения, подавшему Уведомление.</w:t>
      </w:r>
    </w:p>
    <w:p w:rsidR="006A75EB" w:rsidRPr="006A75EB" w:rsidRDefault="006A75EB" w:rsidP="006A75EB">
      <w:pPr>
        <w:autoSpaceDE w:val="0"/>
        <w:autoSpaceDN w:val="0"/>
        <w:adjustRightInd w:val="0"/>
        <w:ind w:firstLine="709"/>
        <w:jc w:val="both"/>
      </w:pPr>
      <w:r w:rsidRPr="006A75EB">
        <w:lastRenderedPageBreak/>
        <w:t>6. Представитель нанимателя (работодатель), как только ему стало известно о возникновении у муниципального служащего, руководителя муниципального учреждения конфликта интересов или возможности его возникновения, обязан 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6A75EB" w:rsidRPr="006A75EB" w:rsidRDefault="006A75EB" w:rsidP="006A75EB">
      <w:pPr>
        <w:autoSpaceDE w:val="0"/>
        <w:autoSpaceDN w:val="0"/>
        <w:adjustRightInd w:val="0"/>
        <w:ind w:firstLine="709"/>
        <w:jc w:val="both"/>
      </w:pPr>
      <w:r w:rsidRPr="006A75EB">
        <w:t xml:space="preserve">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муниципальных служащих </w:t>
      </w:r>
      <w:proofErr w:type="spellStart"/>
      <w:r w:rsidRPr="006A75EB">
        <w:rPr>
          <w:i/>
        </w:rPr>
        <w:t>Вороговского</w:t>
      </w:r>
      <w:proofErr w:type="spellEnd"/>
      <w:r w:rsidRPr="006A75EB">
        <w:rPr>
          <w:i/>
        </w:rPr>
        <w:t xml:space="preserve"> сельсовета </w:t>
      </w:r>
      <w:r w:rsidRPr="006A75EB">
        <w:t>и урегулированию конфликта интересов на муниципальной службе.</w:t>
      </w:r>
    </w:p>
    <w:p w:rsidR="006A75EB" w:rsidRPr="006A75EB" w:rsidRDefault="006A75EB" w:rsidP="006A75EB">
      <w:pPr>
        <w:autoSpaceDE w:val="0"/>
        <w:autoSpaceDN w:val="0"/>
        <w:adjustRightInd w:val="0"/>
        <w:jc w:val="right"/>
        <w:outlineLvl w:val="1"/>
      </w:pPr>
      <w:r w:rsidRPr="006A75EB">
        <w:br w:type="page"/>
      </w:r>
      <w:r w:rsidRPr="006A75EB">
        <w:lastRenderedPageBreak/>
        <w:t>Приложение 1</w:t>
      </w:r>
    </w:p>
    <w:p w:rsidR="006A75EB" w:rsidRPr="006A75EB" w:rsidRDefault="006A75EB" w:rsidP="006A75EB">
      <w:pPr>
        <w:autoSpaceDE w:val="0"/>
        <w:autoSpaceDN w:val="0"/>
        <w:adjustRightInd w:val="0"/>
        <w:jc w:val="right"/>
      </w:pPr>
      <w:r w:rsidRPr="006A75EB">
        <w:t>к Порядку</w:t>
      </w:r>
    </w:p>
    <w:p w:rsidR="006A75EB" w:rsidRPr="006A75EB" w:rsidRDefault="006A75EB" w:rsidP="006A75EB">
      <w:pPr>
        <w:autoSpaceDE w:val="0"/>
        <w:autoSpaceDN w:val="0"/>
        <w:adjustRightInd w:val="0"/>
        <w:jc w:val="right"/>
      </w:pP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pPr>
      <w:r w:rsidRPr="006A75EB">
        <w:t>____________________________________</w:t>
      </w:r>
    </w:p>
    <w:p w:rsidR="006A75EB" w:rsidRPr="006A75EB" w:rsidRDefault="006A75EB" w:rsidP="006A75EB">
      <w:pPr>
        <w:autoSpaceDE w:val="0"/>
        <w:autoSpaceDN w:val="0"/>
        <w:adjustRightInd w:val="0"/>
        <w:rPr>
          <w:sz w:val="24"/>
          <w:szCs w:val="24"/>
        </w:rPr>
      </w:pPr>
      <w:r w:rsidRPr="006A75EB">
        <w:rPr>
          <w:sz w:val="24"/>
          <w:szCs w:val="24"/>
        </w:rPr>
        <w:t>(должность, Ф.И.О. работодателя)</w:t>
      </w:r>
    </w:p>
    <w:p w:rsidR="006A75EB" w:rsidRPr="006A75EB" w:rsidRDefault="006A75EB" w:rsidP="006A75EB">
      <w:pPr>
        <w:autoSpaceDE w:val="0"/>
        <w:autoSpaceDN w:val="0"/>
        <w:adjustRightInd w:val="0"/>
      </w:pPr>
      <w:r w:rsidRPr="006A75EB">
        <w:t>____________________________________</w:t>
      </w:r>
    </w:p>
    <w:p w:rsidR="006A75EB" w:rsidRPr="006A75EB" w:rsidRDefault="006A75EB" w:rsidP="006A75EB">
      <w:pPr>
        <w:autoSpaceDE w:val="0"/>
        <w:autoSpaceDN w:val="0"/>
        <w:adjustRightInd w:val="0"/>
        <w:rPr>
          <w:sz w:val="24"/>
          <w:szCs w:val="24"/>
        </w:rPr>
      </w:pPr>
      <w:r w:rsidRPr="006A75EB">
        <w:rPr>
          <w:sz w:val="24"/>
          <w:szCs w:val="24"/>
        </w:rPr>
        <w:t>(должность муниципального служащего, руководителя муниципального учреждения)</w:t>
      </w:r>
    </w:p>
    <w:p w:rsidR="006A75EB" w:rsidRPr="006A75EB" w:rsidRDefault="006A75EB" w:rsidP="006A75EB">
      <w:pPr>
        <w:autoSpaceDE w:val="0"/>
        <w:autoSpaceDN w:val="0"/>
        <w:adjustRightInd w:val="0"/>
      </w:pPr>
      <w:r w:rsidRPr="006A75EB">
        <w:t>____________________________________</w:t>
      </w:r>
    </w:p>
    <w:p w:rsidR="006A75EB" w:rsidRPr="006A75EB" w:rsidRDefault="006A75EB" w:rsidP="006A75EB">
      <w:pPr>
        <w:autoSpaceDE w:val="0"/>
        <w:autoSpaceDN w:val="0"/>
        <w:adjustRightInd w:val="0"/>
        <w:rPr>
          <w:sz w:val="24"/>
          <w:szCs w:val="24"/>
        </w:rPr>
      </w:pPr>
      <w:r w:rsidRPr="006A75EB">
        <w:rPr>
          <w:sz w:val="24"/>
          <w:szCs w:val="24"/>
        </w:rPr>
        <w:t>(Ф.И.О. муниципального служащего, руководителя учреждения)</w:t>
      </w:r>
    </w:p>
    <w:p w:rsidR="006A75EB" w:rsidRPr="006A75EB" w:rsidRDefault="006A75EB" w:rsidP="006A75EB">
      <w:pPr>
        <w:autoSpaceDE w:val="0"/>
        <w:autoSpaceDN w:val="0"/>
        <w:adjustRightInd w:val="0"/>
      </w:pPr>
      <w:r w:rsidRPr="006A75EB">
        <w:t>____________________________________</w:t>
      </w:r>
    </w:p>
    <w:p w:rsidR="006A75EB" w:rsidRPr="006A75EB" w:rsidRDefault="006A75EB" w:rsidP="006A75EB">
      <w:pPr>
        <w:autoSpaceDE w:val="0"/>
        <w:autoSpaceDN w:val="0"/>
        <w:adjustRightInd w:val="0"/>
        <w:rPr>
          <w:sz w:val="24"/>
          <w:szCs w:val="24"/>
        </w:rPr>
      </w:pPr>
      <w:r w:rsidRPr="006A75EB">
        <w:rPr>
          <w:sz w:val="24"/>
          <w:szCs w:val="24"/>
        </w:rPr>
        <w:t>(телефон муниципального служащего, руководителя учреждения)</w:t>
      </w: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center"/>
      </w:pPr>
      <w:bookmarkStart w:id="1" w:name="Par66"/>
      <w:bookmarkEnd w:id="1"/>
      <w:r w:rsidRPr="006A75EB">
        <w:t>УВЕДОМЛЕНИЕ</w:t>
      </w:r>
    </w:p>
    <w:p w:rsidR="006A75EB" w:rsidRPr="006A75EB" w:rsidRDefault="006A75EB" w:rsidP="006A75EB">
      <w:pPr>
        <w:autoSpaceDE w:val="0"/>
        <w:autoSpaceDN w:val="0"/>
        <w:adjustRightInd w:val="0"/>
        <w:jc w:val="center"/>
      </w:pPr>
      <w:r w:rsidRPr="006A75EB">
        <w:t>о возникновении конфликта интересов или возможности</w:t>
      </w:r>
    </w:p>
    <w:p w:rsidR="006A75EB" w:rsidRPr="006A75EB" w:rsidRDefault="006A75EB" w:rsidP="006A75EB">
      <w:pPr>
        <w:autoSpaceDE w:val="0"/>
        <w:autoSpaceDN w:val="0"/>
        <w:adjustRightInd w:val="0"/>
        <w:jc w:val="center"/>
      </w:pPr>
      <w:r w:rsidRPr="006A75EB">
        <w:t>его возникновения</w:t>
      </w: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ind w:firstLine="709"/>
        <w:jc w:val="both"/>
      </w:pPr>
      <w:r w:rsidRPr="006A75EB">
        <w:t xml:space="preserve">    В соответствии со </w:t>
      </w:r>
      <w:hyperlink r:id="rId12" w:history="1">
        <w:r w:rsidRPr="006A75EB">
          <w:t>статьей 11</w:t>
        </w:r>
      </w:hyperlink>
      <w:r w:rsidRPr="006A75EB">
        <w:t xml:space="preserve"> Федерального закона от 25.12.2008      № 273-ФЗ "О противодействии   коррупции"   я,   </w:t>
      </w:r>
    </w:p>
    <w:p w:rsidR="006A75EB" w:rsidRPr="006A75EB" w:rsidRDefault="006A75EB" w:rsidP="006A75EB">
      <w:pPr>
        <w:autoSpaceDE w:val="0"/>
        <w:autoSpaceDN w:val="0"/>
        <w:adjustRightInd w:val="0"/>
        <w:jc w:val="both"/>
      </w:pPr>
      <w:r w:rsidRPr="006A75EB">
        <w:t>__________________________________________________________________,</w:t>
      </w:r>
    </w:p>
    <w:p w:rsidR="006A75EB" w:rsidRPr="006A75EB" w:rsidRDefault="006A75EB" w:rsidP="006A75EB">
      <w:pPr>
        <w:autoSpaceDE w:val="0"/>
        <w:autoSpaceDN w:val="0"/>
        <w:adjustRightInd w:val="0"/>
        <w:jc w:val="both"/>
        <w:rPr>
          <w:sz w:val="24"/>
          <w:szCs w:val="24"/>
        </w:rPr>
      </w:pPr>
      <w:r w:rsidRPr="006A75EB">
        <w:rPr>
          <w:sz w:val="24"/>
          <w:szCs w:val="24"/>
        </w:rPr>
        <w:t xml:space="preserve">                            (Ф.И.О. работника)</w:t>
      </w:r>
    </w:p>
    <w:p w:rsidR="006A75EB" w:rsidRPr="006A75EB" w:rsidRDefault="006A75EB" w:rsidP="006A75EB">
      <w:pPr>
        <w:autoSpaceDE w:val="0"/>
        <w:autoSpaceDN w:val="0"/>
        <w:adjustRightInd w:val="0"/>
        <w:jc w:val="both"/>
      </w:pPr>
      <w:r w:rsidRPr="006A75EB">
        <w:t>настоящим   уведомляю   о   возникшем   конфликте интересов/о возможности</w:t>
      </w:r>
    </w:p>
    <w:p w:rsidR="006A75EB" w:rsidRPr="006A75EB" w:rsidRDefault="006A75EB" w:rsidP="006A75EB">
      <w:pPr>
        <w:autoSpaceDE w:val="0"/>
        <w:autoSpaceDN w:val="0"/>
        <w:adjustRightInd w:val="0"/>
        <w:jc w:val="both"/>
      </w:pPr>
      <w:r w:rsidRPr="006A75EB">
        <w:t>возникновения   конфликта   интересов (нужное подчеркнуть), а   именно:</w:t>
      </w:r>
    </w:p>
    <w:p w:rsidR="006A75EB" w:rsidRPr="006A75EB" w:rsidRDefault="006A75EB" w:rsidP="006A75EB">
      <w:pPr>
        <w:autoSpaceDE w:val="0"/>
        <w:autoSpaceDN w:val="0"/>
        <w:adjustRightInd w:val="0"/>
        <w:jc w:val="both"/>
      </w:pPr>
      <w:r w:rsidRPr="006A75EB">
        <w:t>1. __________________________________________________________________</w:t>
      </w:r>
    </w:p>
    <w:p w:rsidR="006A75EB" w:rsidRPr="006A75EB" w:rsidRDefault="006A75EB" w:rsidP="006A75EB">
      <w:pPr>
        <w:autoSpaceDE w:val="0"/>
        <w:autoSpaceDN w:val="0"/>
        <w:adjustRightInd w:val="0"/>
        <w:jc w:val="both"/>
        <w:rPr>
          <w:sz w:val="24"/>
          <w:szCs w:val="24"/>
        </w:rPr>
      </w:pPr>
      <w:r w:rsidRPr="006A75EB">
        <w:rPr>
          <w:sz w:val="24"/>
          <w:szCs w:val="24"/>
        </w:rPr>
        <w:t xml:space="preserve">      (описание личной заинтересованности, которая приводит или может привести к возникновению конфликта интересов)</w:t>
      </w: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r w:rsidRPr="006A75EB">
        <w:t>2. __________________________________________________________________</w:t>
      </w:r>
    </w:p>
    <w:p w:rsidR="006A75EB" w:rsidRPr="006A75EB" w:rsidRDefault="006A75EB" w:rsidP="006A75EB">
      <w:pPr>
        <w:autoSpaceDE w:val="0"/>
        <w:autoSpaceDN w:val="0"/>
        <w:adjustRightInd w:val="0"/>
        <w:jc w:val="both"/>
        <w:rPr>
          <w:sz w:val="24"/>
          <w:szCs w:val="24"/>
        </w:rPr>
      </w:pPr>
      <w:r w:rsidRPr="006A75EB">
        <w:rPr>
          <w:sz w:val="24"/>
          <w:szCs w:val="24"/>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 руководителя учреждения)</w:t>
      </w:r>
    </w:p>
    <w:p w:rsidR="006A75EB" w:rsidRPr="006A75EB" w:rsidRDefault="006A75EB" w:rsidP="006A75EB">
      <w:pPr>
        <w:autoSpaceDE w:val="0"/>
        <w:autoSpaceDN w:val="0"/>
        <w:adjustRightInd w:val="0"/>
        <w:jc w:val="both"/>
        <w:rPr>
          <w:sz w:val="24"/>
          <w:szCs w:val="24"/>
        </w:rPr>
      </w:pPr>
    </w:p>
    <w:p w:rsidR="006A75EB" w:rsidRPr="006A75EB" w:rsidRDefault="006A75EB" w:rsidP="006A75EB">
      <w:pPr>
        <w:autoSpaceDE w:val="0"/>
        <w:autoSpaceDN w:val="0"/>
        <w:adjustRightInd w:val="0"/>
        <w:jc w:val="both"/>
      </w:pPr>
      <w:r w:rsidRPr="006A75EB">
        <w:t>3. __________________________________________________________________</w:t>
      </w:r>
    </w:p>
    <w:p w:rsidR="006A75EB" w:rsidRPr="006A75EB" w:rsidRDefault="006A75EB" w:rsidP="006A75EB">
      <w:pPr>
        <w:autoSpaceDE w:val="0"/>
        <w:autoSpaceDN w:val="0"/>
        <w:adjustRightInd w:val="0"/>
        <w:jc w:val="both"/>
        <w:rPr>
          <w:sz w:val="24"/>
          <w:szCs w:val="24"/>
        </w:rPr>
      </w:pPr>
      <w:r w:rsidRPr="006A75EB">
        <w:rPr>
          <w:sz w:val="24"/>
          <w:szCs w:val="24"/>
        </w:rPr>
        <w:t xml:space="preserve">         (дополнительные сведения, которые муниципальный служащий, руководитель учреждения считает необходимым указать)</w:t>
      </w: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r w:rsidRPr="006A75EB">
        <w:t>_________      _____________      __________________________________</w:t>
      </w:r>
    </w:p>
    <w:p w:rsidR="006A75EB" w:rsidRPr="006A75EB" w:rsidRDefault="006A75EB" w:rsidP="006A75EB">
      <w:pPr>
        <w:autoSpaceDE w:val="0"/>
        <w:autoSpaceDN w:val="0"/>
        <w:adjustRightInd w:val="0"/>
        <w:jc w:val="both"/>
        <w:rPr>
          <w:sz w:val="24"/>
          <w:szCs w:val="24"/>
        </w:rPr>
      </w:pPr>
      <w:r w:rsidRPr="006A75EB">
        <w:rPr>
          <w:sz w:val="24"/>
          <w:szCs w:val="24"/>
        </w:rPr>
        <w:t xml:space="preserve">    (</w:t>
      </w:r>
      <w:proofErr w:type="gramStart"/>
      <w:r w:rsidRPr="006A75EB">
        <w:rPr>
          <w:sz w:val="24"/>
          <w:szCs w:val="24"/>
        </w:rPr>
        <w:t xml:space="preserve">дата)   </w:t>
      </w:r>
      <w:proofErr w:type="gramEnd"/>
      <w:r w:rsidRPr="006A75EB">
        <w:rPr>
          <w:sz w:val="24"/>
          <w:szCs w:val="24"/>
        </w:rPr>
        <w:t xml:space="preserve">                       (подпись)                        (Ф.И.О. муниципального служащего,         </w:t>
      </w:r>
    </w:p>
    <w:p w:rsidR="006A75EB" w:rsidRPr="006A75EB" w:rsidRDefault="006A75EB" w:rsidP="006A75EB">
      <w:pPr>
        <w:autoSpaceDE w:val="0"/>
        <w:autoSpaceDN w:val="0"/>
        <w:adjustRightInd w:val="0"/>
        <w:jc w:val="both"/>
        <w:rPr>
          <w:sz w:val="24"/>
          <w:szCs w:val="24"/>
        </w:rPr>
      </w:pPr>
      <w:r w:rsidRPr="006A75EB">
        <w:rPr>
          <w:sz w:val="24"/>
          <w:szCs w:val="24"/>
        </w:rPr>
        <w:t xml:space="preserve">                                                                                                   руководителя)</w:t>
      </w: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r w:rsidRPr="006A75EB">
        <w:br w:type="page"/>
      </w:r>
      <w:r w:rsidRPr="006A75EB">
        <w:lastRenderedPageBreak/>
        <w:t>С уведомлением ознакомлен:</w:t>
      </w: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r w:rsidRPr="006A75EB">
        <w:t>1. __________________________________________________________________</w:t>
      </w:r>
    </w:p>
    <w:p w:rsidR="006A75EB" w:rsidRPr="006A75EB" w:rsidRDefault="006A75EB" w:rsidP="006A75EB">
      <w:pPr>
        <w:autoSpaceDE w:val="0"/>
        <w:autoSpaceDN w:val="0"/>
        <w:adjustRightInd w:val="0"/>
        <w:jc w:val="both"/>
        <w:rPr>
          <w:sz w:val="24"/>
          <w:szCs w:val="24"/>
        </w:rPr>
      </w:pPr>
      <w:r w:rsidRPr="006A75EB">
        <w:t xml:space="preserve">   </w:t>
      </w:r>
      <w:r w:rsidRPr="006A75EB">
        <w:rPr>
          <w:sz w:val="24"/>
          <w:szCs w:val="24"/>
        </w:rPr>
        <w:t>(руководитель органа, в котором осуществляет деятельность муниципальный служащий, руководитель муниципального учреждения, направивший уведомление)</w:t>
      </w: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r w:rsidRPr="006A75EB">
        <w:t>__________      _______________      __________________________________</w:t>
      </w:r>
    </w:p>
    <w:p w:rsidR="006A75EB" w:rsidRPr="006A75EB" w:rsidRDefault="006A75EB" w:rsidP="006A75EB">
      <w:pPr>
        <w:autoSpaceDE w:val="0"/>
        <w:autoSpaceDN w:val="0"/>
        <w:adjustRightInd w:val="0"/>
        <w:jc w:val="both"/>
        <w:rPr>
          <w:sz w:val="24"/>
          <w:szCs w:val="24"/>
        </w:rPr>
      </w:pPr>
      <w:r w:rsidRPr="006A75EB">
        <w:rPr>
          <w:sz w:val="24"/>
          <w:szCs w:val="24"/>
        </w:rPr>
        <w:t xml:space="preserve">    (</w:t>
      </w:r>
      <w:proofErr w:type="gramStart"/>
      <w:r w:rsidRPr="006A75EB">
        <w:rPr>
          <w:sz w:val="24"/>
          <w:szCs w:val="24"/>
        </w:rPr>
        <w:t xml:space="preserve">дата)   </w:t>
      </w:r>
      <w:proofErr w:type="gramEnd"/>
      <w:r w:rsidRPr="006A75EB">
        <w:rPr>
          <w:sz w:val="24"/>
          <w:szCs w:val="24"/>
        </w:rPr>
        <w:t xml:space="preserve">                            (подпись)                          (Ф.И.О. руководителя органа)</w:t>
      </w: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r w:rsidRPr="006A75EB">
        <w:t>2. __________________________________________________________________</w:t>
      </w:r>
    </w:p>
    <w:p w:rsidR="006A75EB" w:rsidRPr="006A75EB" w:rsidRDefault="006A75EB" w:rsidP="006A75EB">
      <w:pPr>
        <w:autoSpaceDE w:val="0"/>
        <w:autoSpaceDN w:val="0"/>
        <w:adjustRightInd w:val="0"/>
        <w:jc w:val="both"/>
        <w:rPr>
          <w:sz w:val="24"/>
          <w:szCs w:val="24"/>
        </w:rPr>
      </w:pPr>
      <w:r w:rsidRPr="006A75EB">
        <w:rPr>
          <w:sz w:val="24"/>
          <w:szCs w:val="24"/>
        </w:rPr>
        <w:t xml:space="preserve">           (непосредственный начальник муниципального служащего,</w:t>
      </w:r>
    </w:p>
    <w:p w:rsidR="006A75EB" w:rsidRPr="006A75EB" w:rsidRDefault="006A75EB" w:rsidP="006A75EB">
      <w:pPr>
        <w:autoSpaceDE w:val="0"/>
        <w:autoSpaceDN w:val="0"/>
        <w:adjustRightInd w:val="0"/>
        <w:jc w:val="both"/>
        <w:rPr>
          <w:sz w:val="24"/>
          <w:szCs w:val="24"/>
        </w:rPr>
      </w:pPr>
      <w:r w:rsidRPr="006A75EB">
        <w:rPr>
          <w:sz w:val="24"/>
          <w:szCs w:val="24"/>
        </w:rPr>
        <w:t xml:space="preserve">                         направившего уведомление)</w:t>
      </w: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r w:rsidRPr="006A75EB">
        <w:t>__________         _______________            ______________________________</w:t>
      </w:r>
    </w:p>
    <w:p w:rsidR="006A75EB" w:rsidRPr="006A75EB" w:rsidRDefault="006A75EB" w:rsidP="006A75EB">
      <w:pPr>
        <w:autoSpaceDE w:val="0"/>
        <w:autoSpaceDN w:val="0"/>
        <w:adjustRightInd w:val="0"/>
        <w:jc w:val="both"/>
        <w:rPr>
          <w:sz w:val="24"/>
          <w:szCs w:val="24"/>
        </w:rPr>
      </w:pPr>
      <w:r w:rsidRPr="006A75EB">
        <w:rPr>
          <w:sz w:val="24"/>
          <w:szCs w:val="24"/>
        </w:rPr>
        <w:t xml:space="preserve">    (</w:t>
      </w:r>
      <w:proofErr w:type="gramStart"/>
      <w:r w:rsidRPr="006A75EB">
        <w:rPr>
          <w:sz w:val="24"/>
          <w:szCs w:val="24"/>
        </w:rPr>
        <w:t xml:space="preserve">дата)   </w:t>
      </w:r>
      <w:proofErr w:type="gramEnd"/>
      <w:r w:rsidRPr="006A75EB">
        <w:rPr>
          <w:sz w:val="24"/>
          <w:szCs w:val="24"/>
        </w:rPr>
        <w:t xml:space="preserve">                             (подпись)                          (Ф.И.О. непосредственного </w:t>
      </w:r>
    </w:p>
    <w:p w:rsidR="006A75EB" w:rsidRPr="006A75EB" w:rsidRDefault="006A75EB" w:rsidP="006A75EB">
      <w:pPr>
        <w:autoSpaceDE w:val="0"/>
        <w:autoSpaceDN w:val="0"/>
        <w:adjustRightInd w:val="0"/>
        <w:jc w:val="both"/>
        <w:rPr>
          <w:sz w:val="24"/>
          <w:szCs w:val="24"/>
        </w:rPr>
      </w:pPr>
      <w:r w:rsidRPr="006A75EB">
        <w:rPr>
          <w:sz w:val="24"/>
          <w:szCs w:val="24"/>
        </w:rPr>
        <w:t xml:space="preserve">                                                                                                         начальника)</w:t>
      </w: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sectPr w:rsidR="006A75EB" w:rsidRPr="006A75EB" w:rsidSect="002106B4">
          <w:pgSz w:w="11905" w:h="16838"/>
          <w:pgMar w:top="709" w:right="848" w:bottom="1135" w:left="1701" w:header="0" w:footer="0" w:gutter="0"/>
          <w:cols w:space="720"/>
          <w:noEndnote/>
        </w:sectPr>
      </w:pPr>
    </w:p>
    <w:p w:rsidR="006A75EB" w:rsidRPr="006A75EB" w:rsidRDefault="006A75EB" w:rsidP="006A75EB">
      <w:pPr>
        <w:autoSpaceDE w:val="0"/>
        <w:autoSpaceDN w:val="0"/>
        <w:adjustRightInd w:val="0"/>
        <w:jc w:val="right"/>
        <w:outlineLvl w:val="1"/>
      </w:pPr>
      <w:r w:rsidRPr="006A75EB">
        <w:lastRenderedPageBreak/>
        <w:t>Приложение 2</w:t>
      </w:r>
    </w:p>
    <w:p w:rsidR="006A75EB" w:rsidRPr="006A75EB" w:rsidRDefault="006A75EB" w:rsidP="006A75EB">
      <w:pPr>
        <w:autoSpaceDE w:val="0"/>
        <w:autoSpaceDN w:val="0"/>
        <w:adjustRightInd w:val="0"/>
        <w:jc w:val="right"/>
      </w:pPr>
      <w:r w:rsidRPr="006A75EB">
        <w:t>к Порядку</w:t>
      </w:r>
    </w:p>
    <w:p w:rsidR="006A75EB" w:rsidRPr="006A75EB" w:rsidRDefault="006A75EB" w:rsidP="006A75EB">
      <w:pPr>
        <w:autoSpaceDE w:val="0"/>
        <w:autoSpaceDN w:val="0"/>
        <w:adjustRightInd w:val="0"/>
        <w:jc w:val="right"/>
      </w:pP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center"/>
      </w:pPr>
      <w:bookmarkStart w:id="2" w:name="Par125"/>
      <w:bookmarkEnd w:id="2"/>
      <w:r w:rsidRPr="006A75EB">
        <w:t>ЖУРНАЛ</w:t>
      </w:r>
    </w:p>
    <w:p w:rsidR="006A75EB" w:rsidRPr="006A75EB" w:rsidRDefault="006A75EB" w:rsidP="006A75EB">
      <w:pPr>
        <w:autoSpaceDE w:val="0"/>
        <w:autoSpaceDN w:val="0"/>
        <w:adjustRightInd w:val="0"/>
        <w:jc w:val="center"/>
      </w:pPr>
      <w:r w:rsidRPr="006A75EB">
        <w:t>регистрации уведомлений о возникновении конфликта интересов</w:t>
      </w:r>
    </w:p>
    <w:p w:rsidR="006A75EB" w:rsidRPr="006A75EB" w:rsidRDefault="006A75EB" w:rsidP="006A75EB">
      <w:pPr>
        <w:autoSpaceDE w:val="0"/>
        <w:autoSpaceDN w:val="0"/>
        <w:adjustRightInd w:val="0"/>
        <w:jc w:val="center"/>
      </w:pPr>
      <w:r w:rsidRPr="006A75EB">
        <w:t>или возможности его возникновения</w:t>
      </w:r>
    </w:p>
    <w:p w:rsidR="006A75EB" w:rsidRPr="006A75EB" w:rsidRDefault="006A75EB" w:rsidP="006A75EB">
      <w:pPr>
        <w:autoSpaceDE w:val="0"/>
        <w:autoSpaceDN w:val="0"/>
        <w:adjustRightInd w:val="0"/>
        <w:jc w:val="both"/>
      </w:pPr>
    </w:p>
    <w:p w:rsidR="006A75EB" w:rsidRPr="006A75EB" w:rsidRDefault="006A75EB" w:rsidP="006A75EB">
      <w:pPr>
        <w:autoSpaceDE w:val="0"/>
        <w:autoSpaceDN w:val="0"/>
        <w:adjustRightInd w:val="0"/>
        <w:jc w:val="both"/>
      </w:pPr>
      <w:r w:rsidRPr="006A75EB">
        <w:t xml:space="preserve">                                             Начат "__" ___________ 20__ г.</w:t>
      </w:r>
    </w:p>
    <w:p w:rsidR="006A75EB" w:rsidRPr="006A75EB" w:rsidRDefault="006A75EB" w:rsidP="006A75EB">
      <w:pPr>
        <w:autoSpaceDE w:val="0"/>
        <w:autoSpaceDN w:val="0"/>
        <w:adjustRightInd w:val="0"/>
        <w:jc w:val="both"/>
      </w:pPr>
      <w:r w:rsidRPr="006A75EB">
        <w:t xml:space="preserve">                                             Окончен "__" _________ 20__ г.</w:t>
      </w:r>
    </w:p>
    <w:p w:rsidR="006A75EB" w:rsidRPr="006A75EB" w:rsidRDefault="006A75EB" w:rsidP="006A75EB">
      <w:pPr>
        <w:autoSpaceDE w:val="0"/>
        <w:autoSpaceDN w:val="0"/>
        <w:adjustRightInd w:val="0"/>
        <w:jc w:val="both"/>
      </w:pPr>
      <w:r w:rsidRPr="006A75EB">
        <w:t xml:space="preserve">                                                       На _________ листах.</w:t>
      </w:r>
    </w:p>
    <w:p w:rsidR="006A75EB" w:rsidRPr="006A75EB" w:rsidRDefault="006A75EB" w:rsidP="006A75EB">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843"/>
        <w:gridCol w:w="1276"/>
        <w:gridCol w:w="1417"/>
        <w:gridCol w:w="1361"/>
        <w:gridCol w:w="1843"/>
        <w:gridCol w:w="1928"/>
        <w:gridCol w:w="1757"/>
      </w:tblGrid>
      <w:tr w:rsidR="006A75EB" w:rsidRPr="006A75EB" w:rsidTr="000548CE">
        <w:tc>
          <w:tcPr>
            <w:tcW w:w="1843" w:type="dxa"/>
            <w:vMerge w:val="restart"/>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 регистрации уведомления</w:t>
            </w:r>
          </w:p>
        </w:tc>
        <w:tc>
          <w:tcPr>
            <w:tcW w:w="1843" w:type="dxa"/>
            <w:vMerge w:val="restart"/>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Дата регистрации уведомления</w:t>
            </w:r>
          </w:p>
        </w:tc>
        <w:tc>
          <w:tcPr>
            <w:tcW w:w="4054" w:type="dxa"/>
            <w:gridSpan w:val="3"/>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Сведения о муниципальном служащем, направившем уведомление</w:t>
            </w:r>
          </w:p>
        </w:tc>
        <w:tc>
          <w:tcPr>
            <w:tcW w:w="1843" w:type="dxa"/>
            <w:vMerge w:val="restart"/>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Фамилия, инициалы и подпись лица, принявшего уведомление</w:t>
            </w:r>
          </w:p>
        </w:tc>
        <w:tc>
          <w:tcPr>
            <w:tcW w:w="1928" w:type="dxa"/>
            <w:vMerge w:val="restart"/>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Второй экземпляр с отметкой о регистрации уведомления получил (подпись муниципального служащего)</w:t>
            </w:r>
          </w:p>
        </w:tc>
        <w:tc>
          <w:tcPr>
            <w:tcW w:w="1757" w:type="dxa"/>
            <w:vMerge w:val="restart"/>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Примечание</w:t>
            </w:r>
          </w:p>
        </w:tc>
      </w:tr>
      <w:tr w:rsidR="006A75EB" w:rsidRPr="006A75EB" w:rsidTr="000548CE">
        <w:tc>
          <w:tcPr>
            <w:tcW w:w="1843" w:type="dxa"/>
            <w:vMerge/>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both"/>
            </w:pPr>
          </w:p>
        </w:tc>
        <w:tc>
          <w:tcPr>
            <w:tcW w:w="1843" w:type="dxa"/>
            <w:vMerge/>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должность</w:t>
            </w:r>
          </w:p>
        </w:tc>
        <w:tc>
          <w:tcPr>
            <w:tcW w:w="1361"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номер телефона</w:t>
            </w:r>
          </w:p>
        </w:tc>
        <w:tc>
          <w:tcPr>
            <w:tcW w:w="1843" w:type="dxa"/>
            <w:vMerge/>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p>
        </w:tc>
        <w:tc>
          <w:tcPr>
            <w:tcW w:w="1928" w:type="dxa"/>
            <w:vMerge/>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p>
        </w:tc>
        <w:tc>
          <w:tcPr>
            <w:tcW w:w="1757" w:type="dxa"/>
            <w:vMerge/>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p>
        </w:tc>
      </w:tr>
      <w:tr w:rsidR="006A75EB" w:rsidRPr="006A75EB" w:rsidTr="000548CE">
        <w:tc>
          <w:tcPr>
            <w:tcW w:w="1843"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1</w:t>
            </w:r>
          </w:p>
        </w:tc>
        <w:tc>
          <w:tcPr>
            <w:tcW w:w="1843"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2</w:t>
            </w:r>
          </w:p>
        </w:tc>
        <w:tc>
          <w:tcPr>
            <w:tcW w:w="1276"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3</w:t>
            </w:r>
          </w:p>
        </w:tc>
        <w:tc>
          <w:tcPr>
            <w:tcW w:w="1417"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4</w:t>
            </w:r>
          </w:p>
        </w:tc>
        <w:tc>
          <w:tcPr>
            <w:tcW w:w="1361"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5</w:t>
            </w:r>
          </w:p>
        </w:tc>
        <w:tc>
          <w:tcPr>
            <w:tcW w:w="1843"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6</w:t>
            </w:r>
          </w:p>
        </w:tc>
        <w:tc>
          <w:tcPr>
            <w:tcW w:w="1928"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7</w:t>
            </w:r>
          </w:p>
        </w:tc>
        <w:tc>
          <w:tcPr>
            <w:tcW w:w="1757"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jc w:val="center"/>
            </w:pPr>
            <w:r w:rsidRPr="006A75EB">
              <w:t>8</w:t>
            </w:r>
          </w:p>
        </w:tc>
      </w:tr>
      <w:tr w:rsidR="006A75EB" w:rsidRPr="006A75EB" w:rsidTr="000548CE">
        <w:tc>
          <w:tcPr>
            <w:tcW w:w="1843"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6A75EB" w:rsidRPr="006A75EB" w:rsidRDefault="006A75EB" w:rsidP="006A75EB">
            <w:pPr>
              <w:autoSpaceDE w:val="0"/>
              <w:autoSpaceDN w:val="0"/>
              <w:adjustRightInd w:val="0"/>
            </w:pPr>
          </w:p>
        </w:tc>
      </w:tr>
    </w:tbl>
    <w:p w:rsidR="006A75EB" w:rsidRDefault="006A75EB" w:rsidP="006A75EB">
      <w:pPr>
        <w:autoSpaceDE w:val="0"/>
        <w:autoSpaceDN w:val="0"/>
        <w:adjustRightInd w:val="0"/>
        <w:jc w:val="both"/>
        <w:sectPr w:rsidR="006A75EB" w:rsidSect="006A75EB">
          <w:pgSz w:w="16838" w:h="11906" w:orient="landscape"/>
          <w:pgMar w:top="851" w:right="1134" w:bottom="1701" w:left="1134" w:header="709" w:footer="709" w:gutter="0"/>
          <w:cols w:space="708"/>
          <w:docGrid w:linePitch="360"/>
        </w:sectPr>
      </w:pPr>
    </w:p>
    <w:p w:rsidR="006A75EB" w:rsidRPr="006A75EB" w:rsidRDefault="006A75EB" w:rsidP="006A75EB">
      <w:pPr>
        <w:autoSpaceDE w:val="0"/>
        <w:autoSpaceDN w:val="0"/>
        <w:adjustRightInd w:val="0"/>
        <w:jc w:val="both"/>
      </w:pPr>
    </w:p>
    <w:p w:rsidR="006A75EB" w:rsidRPr="006A75EB" w:rsidRDefault="006A75EB" w:rsidP="006A75EB">
      <w:pPr>
        <w:ind w:firstLine="709"/>
        <w:jc w:val="both"/>
        <w:rPr>
          <w:sz w:val="24"/>
          <w:szCs w:val="24"/>
        </w:rPr>
      </w:pPr>
    </w:p>
    <w:p w:rsidR="006A75EB" w:rsidRDefault="006A75EB"/>
    <w:sectPr w:rsidR="006A7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EB"/>
    <w:rsid w:val="006A75EB"/>
    <w:rsid w:val="00E4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A0DF"/>
  <w15:chartTrackingRefBased/>
  <w15:docId w15:val="{92E7DB39-39D7-40DF-A5B4-FA6968CD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5E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75EB"/>
    <w:rPr>
      <w:color w:val="5F5F5F"/>
      <w:u w:val="single"/>
    </w:rPr>
  </w:style>
  <w:style w:type="paragraph" w:styleId="a4">
    <w:name w:val="Normal (Web)"/>
    <w:basedOn w:val="a"/>
    <w:rsid w:val="006A75EB"/>
    <w:pPr>
      <w:spacing w:before="100" w:beforeAutospacing="1" w:after="100" w:afterAutospacing="1"/>
    </w:pPr>
    <w:rPr>
      <w:sz w:val="24"/>
      <w:szCs w:val="24"/>
    </w:rPr>
  </w:style>
  <w:style w:type="character" w:styleId="a5">
    <w:name w:val="Strong"/>
    <w:qFormat/>
    <w:rsid w:val="006A7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99806EA72C1E58145E966B893B55DA21E760ADBE4809AC2E8FA33E39E8F930EA8DE3BA8DCF8746m1aD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A5D915C97C5A10E3E887C8706F42D4BCA19F4EE224A7F3D35AAC693D0X7U3K" TargetMode="External"/><Relationship Id="rId12" Type="http://schemas.openxmlformats.org/officeDocument/2006/relationships/hyperlink" Target="consultantplus://offline/ref=0EE1605885BA8140AE9CDF377B2AB558DF11C78467E1A7949F599E5FF15F84ED353184D720tCy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printable.php?do4=document&amp;id4=8ef33dbf-d2a3-465d-89ed-0d7ec719031f" TargetMode="External"/><Relationship Id="rId11" Type="http://schemas.openxmlformats.org/officeDocument/2006/relationships/hyperlink" Target="http://zakon.scli.ru/ru/legal_texts/act_municipal_education/printable.php?do4=document&amp;id4=8ef33dbf-d2a3-465d-89ed-0d7ec719031f" TargetMode="External"/><Relationship Id="rId5" Type="http://schemas.openxmlformats.org/officeDocument/2006/relationships/image" Target="http://www.bankgorodov.ru/coa/174232.png" TargetMode="External"/><Relationship Id="rId10" Type="http://schemas.openxmlformats.org/officeDocument/2006/relationships/image" Target="http://www.bankgorodov.ru/coa/174232.png" TargetMode="External"/><Relationship Id="rId4" Type="http://schemas.openxmlformats.org/officeDocument/2006/relationships/image" Target="media/image1.png"/><Relationship Id="rId9" Type="http://schemas.openxmlformats.org/officeDocument/2006/relationships/hyperlink" Target="consultantplus://offline/ref=B999806EA72C1E58145E966B893B55DA21E760ADBE4809AC2E8FA33E39E8F930EA8DE3BA8DCF844Cm1a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3625</Words>
  <Characters>20666</Characters>
  <Application>Microsoft Office Word</Application>
  <DocSecurity>0</DocSecurity>
  <Lines>172</Lines>
  <Paragraphs>48</Paragraphs>
  <ScaleCrop>false</ScaleCrop>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USER0056</dc:creator>
  <cp:keywords/>
  <dc:description/>
  <cp:lastModifiedBy>USER0056</cp:lastModifiedBy>
  <cp:revision>1</cp:revision>
  <dcterms:created xsi:type="dcterms:W3CDTF">2018-03-01T05:16:00Z</dcterms:created>
  <dcterms:modified xsi:type="dcterms:W3CDTF">2018-03-01T05:19:00Z</dcterms:modified>
</cp:coreProperties>
</file>