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16" w:rsidRDefault="00BF2916" w:rsidP="00BF2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состоянии субъектов малого и среднего предпринимательства</w:t>
      </w:r>
    </w:p>
    <w:p w:rsidR="001D6A81" w:rsidRDefault="00BF2916" w:rsidP="00BF2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Вороговского сельсовета</w:t>
      </w:r>
      <w:r w:rsidR="001D6A8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BF2916" w:rsidRPr="001D6A81" w:rsidRDefault="001D6A81" w:rsidP="00BF29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A81">
        <w:rPr>
          <w:rFonts w:ascii="Times New Roman" w:hAnsi="Times New Roman" w:cs="Times New Roman"/>
          <w:sz w:val="28"/>
          <w:szCs w:val="28"/>
        </w:rPr>
        <w:t>на 01.09.2018 г</w:t>
      </w:r>
    </w:p>
    <w:p w:rsidR="00BF2916" w:rsidRDefault="00BF2916" w:rsidP="00BF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сфере малого и среднего бизнеса на территории муниципального образования Вороговский сельсовет Красноярского края, Туруханского района осуществляют деятельность 7 субъектов малого и среднего предпринимательства.</w:t>
      </w:r>
    </w:p>
    <w:p w:rsidR="00BF2916" w:rsidRDefault="00BF2916" w:rsidP="00BF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отраслевой структуре малого и среднего предпринимательства розни</w:t>
      </w:r>
      <w:r w:rsidR="001D6A81">
        <w:rPr>
          <w:rFonts w:ascii="Times New Roman" w:hAnsi="Times New Roman" w:cs="Times New Roman"/>
          <w:sz w:val="28"/>
          <w:szCs w:val="28"/>
        </w:rPr>
        <w:t>чная торговля составляет – 71.4%</w:t>
      </w:r>
    </w:p>
    <w:p w:rsidR="001D6A81" w:rsidRPr="0070721E" w:rsidRDefault="001D6A81" w:rsidP="00BF2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последние три года число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Вороговском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сельсовете увеличилось на 40. Средняя численность работающих в малых и средних предприятиях составила 9 человек. </w:t>
      </w:r>
    </w:p>
    <w:p w:rsidR="006D128B" w:rsidRPr="00BF2916" w:rsidRDefault="001D6A81">
      <w:pPr>
        <w:rPr>
          <w:rFonts w:ascii="Times New Roman" w:hAnsi="Times New Roman" w:cs="Times New Roman"/>
          <w:sz w:val="28"/>
          <w:szCs w:val="28"/>
        </w:rPr>
      </w:pPr>
    </w:p>
    <w:sectPr w:rsidR="006D128B" w:rsidRPr="00BF2916" w:rsidSect="005953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4"/>
    <w:rsid w:val="001D6A81"/>
    <w:rsid w:val="00260434"/>
    <w:rsid w:val="00924664"/>
    <w:rsid w:val="00B56805"/>
    <w:rsid w:val="00BF2916"/>
    <w:rsid w:val="00D45774"/>
    <w:rsid w:val="00DB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2018-10-17T05:06:00Z</cp:lastPrinted>
  <dcterms:created xsi:type="dcterms:W3CDTF">2018-10-08T04:40:00Z</dcterms:created>
  <dcterms:modified xsi:type="dcterms:W3CDTF">2018-10-17T05:07:00Z</dcterms:modified>
</cp:coreProperties>
</file>