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C9" w:rsidRPr="00B73C29" w:rsidRDefault="005712C9">
      <w:pPr>
        <w:pStyle w:val="ConsPlusNormal"/>
        <w:jc w:val="both"/>
        <w:rPr>
          <w:rFonts w:ascii="Times New Roman" w:hAnsi="Times New Roman" w:cs="Times New Roman"/>
          <w:sz w:val="28"/>
          <w:szCs w:val="28"/>
        </w:rPr>
      </w:pPr>
      <w:bookmarkStart w:id="0" w:name="_GoBack"/>
      <w:bookmarkEnd w:id="0"/>
    </w:p>
    <w:p w:rsidR="003E387D" w:rsidRPr="00B73C29" w:rsidRDefault="003E387D" w:rsidP="003E387D">
      <w:pPr>
        <w:ind w:left="4820"/>
        <w:rPr>
          <w:sz w:val="28"/>
          <w:szCs w:val="28"/>
          <w:lang w:val="ru-RU"/>
        </w:rPr>
      </w:pPr>
      <w:r w:rsidRPr="00B73C29">
        <w:rPr>
          <w:sz w:val="28"/>
          <w:szCs w:val="28"/>
          <w:lang w:val="ru-RU"/>
        </w:rPr>
        <w:t>Приложение</w:t>
      </w:r>
    </w:p>
    <w:p w:rsidR="003E387D" w:rsidRPr="00B73C29" w:rsidRDefault="003E387D" w:rsidP="003E387D">
      <w:pPr>
        <w:ind w:left="4820"/>
        <w:rPr>
          <w:sz w:val="28"/>
          <w:szCs w:val="28"/>
          <w:lang w:val="ru-RU"/>
        </w:rPr>
      </w:pPr>
      <w:r w:rsidRPr="00B73C29">
        <w:rPr>
          <w:sz w:val="28"/>
          <w:szCs w:val="28"/>
          <w:lang w:val="ru-RU"/>
        </w:rPr>
        <w:t>к постановлению</w:t>
      </w:r>
    </w:p>
    <w:p w:rsidR="00010C35" w:rsidRDefault="003E387D" w:rsidP="00010C35">
      <w:pPr>
        <w:ind w:left="4820"/>
        <w:rPr>
          <w:sz w:val="28"/>
          <w:szCs w:val="28"/>
          <w:lang w:val="ru-RU"/>
        </w:rPr>
      </w:pPr>
      <w:r w:rsidRPr="00B73C29">
        <w:rPr>
          <w:sz w:val="28"/>
          <w:szCs w:val="28"/>
          <w:lang w:val="ru-RU"/>
        </w:rPr>
        <w:t xml:space="preserve">администрации </w:t>
      </w:r>
      <w:r w:rsidR="00B73C29">
        <w:rPr>
          <w:sz w:val="28"/>
          <w:szCs w:val="28"/>
          <w:lang w:val="ru-RU"/>
        </w:rPr>
        <w:t>Вороговского сельсовета</w:t>
      </w:r>
    </w:p>
    <w:p w:rsidR="003E387D" w:rsidRPr="00B73C29" w:rsidRDefault="003E387D" w:rsidP="00010C35">
      <w:pPr>
        <w:ind w:left="4820"/>
        <w:rPr>
          <w:sz w:val="28"/>
          <w:szCs w:val="28"/>
          <w:lang w:val="ru-RU"/>
        </w:rPr>
      </w:pPr>
      <w:r w:rsidRPr="00B73C29">
        <w:rPr>
          <w:sz w:val="28"/>
          <w:szCs w:val="28"/>
          <w:lang w:val="ru-RU"/>
        </w:rPr>
        <w:t xml:space="preserve">от    </w:t>
      </w:r>
      <w:r w:rsidR="00010C35">
        <w:rPr>
          <w:sz w:val="28"/>
          <w:szCs w:val="28"/>
          <w:lang w:val="ru-RU"/>
        </w:rPr>
        <w:t>07.11.2018 г.</w:t>
      </w:r>
      <w:r w:rsidRPr="00B73C29">
        <w:rPr>
          <w:sz w:val="28"/>
          <w:szCs w:val="28"/>
          <w:lang w:val="ru-RU"/>
        </w:rPr>
        <w:t xml:space="preserve">        </w:t>
      </w:r>
      <w:r w:rsidR="00010C35">
        <w:rPr>
          <w:sz w:val="28"/>
          <w:szCs w:val="28"/>
          <w:lang w:val="ru-RU"/>
        </w:rPr>
        <w:t xml:space="preserve">         № 34 </w:t>
      </w:r>
      <w:r w:rsidRPr="00B73C29">
        <w:rPr>
          <w:sz w:val="28"/>
          <w:szCs w:val="28"/>
          <w:lang w:val="ru-RU"/>
        </w:rPr>
        <w:t>-</w:t>
      </w:r>
      <w:proofErr w:type="gramStart"/>
      <w:r w:rsidRPr="00B73C29">
        <w:rPr>
          <w:sz w:val="28"/>
          <w:szCs w:val="28"/>
          <w:lang w:val="ru-RU"/>
        </w:rPr>
        <w:t>п</w:t>
      </w:r>
      <w:proofErr w:type="gramEnd"/>
    </w:p>
    <w:p w:rsidR="003E387D" w:rsidRPr="00B73C29" w:rsidRDefault="003E387D" w:rsidP="003E387D">
      <w:pPr>
        <w:rPr>
          <w:bCs/>
          <w:sz w:val="28"/>
          <w:szCs w:val="28"/>
          <w:lang w:val="ru-RU"/>
        </w:rPr>
      </w:pPr>
    </w:p>
    <w:p w:rsidR="003E387D" w:rsidRPr="00B73C29" w:rsidRDefault="003E387D" w:rsidP="003E387D">
      <w:pPr>
        <w:pStyle w:val="Default"/>
        <w:jc w:val="center"/>
        <w:rPr>
          <w:color w:val="auto"/>
          <w:sz w:val="28"/>
          <w:szCs w:val="28"/>
        </w:rPr>
      </w:pPr>
      <w:r w:rsidRPr="00B73C29">
        <w:rPr>
          <w:color w:val="auto"/>
          <w:sz w:val="28"/>
          <w:szCs w:val="28"/>
        </w:rPr>
        <w:t>Административный регламент предос</w:t>
      </w:r>
      <w:r w:rsidR="001D5B13" w:rsidRPr="00B73C29">
        <w:rPr>
          <w:color w:val="auto"/>
          <w:sz w:val="28"/>
          <w:szCs w:val="28"/>
        </w:rPr>
        <w:t xml:space="preserve">тавления  муниципальной услуги </w:t>
      </w:r>
      <w:r w:rsidR="00B73C29">
        <w:rPr>
          <w:color w:val="auto"/>
          <w:sz w:val="28"/>
          <w:szCs w:val="28"/>
        </w:rPr>
        <w:t>"</w:t>
      </w:r>
      <w:r w:rsidR="00B73C29" w:rsidRPr="00B73C29">
        <w:rPr>
          <w:color w:val="auto"/>
          <w:sz w:val="28"/>
          <w:szCs w:val="28"/>
        </w:rPr>
        <w:t>Присвоение, изменение, аннулирование адресов объектам недвижимости</w:t>
      </w:r>
      <w:r w:rsidR="00B73C29">
        <w:rPr>
          <w:color w:val="auto"/>
          <w:sz w:val="28"/>
          <w:szCs w:val="28"/>
        </w:rPr>
        <w:t>, расположенным на территории Вороговского сельсовета"</w:t>
      </w:r>
    </w:p>
    <w:p w:rsidR="00FA2C8E" w:rsidRPr="00B73C29" w:rsidRDefault="00FA2C8E" w:rsidP="003E387D">
      <w:pPr>
        <w:pStyle w:val="ConsPlusNormal"/>
        <w:jc w:val="center"/>
        <w:rPr>
          <w:rFonts w:ascii="Times New Roman" w:hAnsi="Times New Roman" w:cs="Times New Roman"/>
          <w:sz w:val="28"/>
          <w:szCs w:val="28"/>
        </w:rPr>
      </w:pPr>
    </w:p>
    <w:p w:rsidR="00FA2C8E" w:rsidRPr="00B73C29" w:rsidRDefault="00FA2C8E">
      <w:pPr>
        <w:pStyle w:val="ConsPlusNormal"/>
        <w:jc w:val="both"/>
        <w:rPr>
          <w:rFonts w:ascii="Times New Roman" w:hAnsi="Times New Roman" w:cs="Times New Roman"/>
          <w:sz w:val="28"/>
          <w:szCs w:val="28"/>
        </w:rPr>
      </w:pPr>
      <w:bookmarkStart w:id="1" w:name="P39"/>
      <w:bookmarkEnd w:id="1"/>
    </w:p>
    <w:p w:rsidR="00FA2C8E" w:rsidRPr="00B73C29" w:rsidRDefault="00FA2C8E" w:rsidP="00421D0B">
      <w:pPr>
        <w:pStyle w:val="ConsPlusNormal"/>
        <w:jc w:val="center"/>
        <w:outlineLvl w:val="1"/>
        <w:rPr>
          <w:rFonts w:ascii="Times New Roman" w:hAnsi="Times New Roman" w:cs="Times New Roman"/>
          <w:sz w:val="28"/>
          <w:szCs w:val="28"/>
        </w:rPr>
      </w:pPr>
      <w:r w:rsidRPr="00B73C29">
        <w:rPr>
          <w:rFonts w:ascii="Times New Roman" w:hAnsi="Times New Roman" w:cs="Times New Roman"/>
          <w:sz w:val="28"/>
          <w:szCs w:val="28"/>
        </w:rPr>
        <w:t>1. Общие положения</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1.1. </w:t>
      </w:r>
      <w:r w:rsidR="003E387D" w:rsidRPr="00B73C29">
        <w:rPr>
          <w:color w:val="auto"/>
          <w:sz w:val="28"/>
          <w:szCs w:val="28"/>
        </w:rPr>
        <w:t xml:space="preserve">Административный регламент предоставления  муниципальной услуги </w:t>
      </w:r>
      <w:r w:rsidR="00B73C29">
        <w:rPr>
          <w:color w:val="auto"/>
          <w:sz w:val="28"/>
          <w:szCs w:val="28"/>
        </w:rPr>
        <w:t>"</w:t>
      </w:r>
      <w:r w:rsidR="00B73C29" w:rsidRPr="00B73C29">
        <w:rPr>
          <w:color w:val="auto"/>
          <w:sz w:val="28"/>
          <w:szCs w:val="28"/>
        </w:rPr>
        <w:t>Присвоение, изменение, аннулирование адресов объектам недвижимости</w:t>
      </w:r>
      <w:r w:rsidR="00B73C29">
        <w:rPr>
          <w:color w:val="auto"/>
          <w:sz w:val="28"/>
          <w:szCs w:val="28"/>
        </w:rPr>
        <w:t>, расположенным на территории Вороговского сельсовета"</w:t>
      </w:r>
      <w:r w:rsidR="003E387D" w:rsidRPr="00B73C29">
        <w:rPr>
          <w:color w:val="auto"/>
          <w:sz w:val="28"/>
          <w:szCs w:val="28"/>
        </w:rPr>
        <w:t xml:space="preserve"> </w:t>
      </w:r>
      <w:r w:rsidRPr="00B73C29">
        <w:rPr>
          <w:color w:val="auto"/>
          <w:sz w:val="28"/>
          <w:szCs w:val="28"/>
        </w:rPr>
        <w:t>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по предоставлению муниципальной услуги</w:t>
      </w:r>
      <w:r w:rsidR="003E387D" w:rsidRPr="00B73C29">
        <w:rPr>
          <w:color w:val="auto"/>
          <w:sz w:val="28"/>
          <w:szCs w:val="28"/>
        </w:rPr>
        <w:t>.</w:t>
      </w:r>
    </w:p>
    <w:p w:rsidR="00BC485C" w:rsidRPr="00B73C29" w:rsidRDefault="00FA2C8E" w:rsidP="00BC485C">
      <w:pPr>
        <w:pStyle w:val="Default"/>
        <w:ind w:firstLine="540"/>
        <w:jc w:val="both"/>
        <w:rPr>
          <w:color w:val="auto"/>
          <w:sz w:val="28"/>
          <w:szCs w:val="28"/>
        </w:rPr>
      </w:pPr>
      <w:r w:rsidRPr="00B73C29">
        <w:rPr>
          <w:color w:val="auto"/>
          <w:sz w:val="28"/>
          <w:szCs w:val="28"/>
        </w:rPr>
        <w:t>Настоящий регламент устанавливает правила и стандарт предоставления муниципальной услуги по присвоению адресов объектам адресации, являющимся объектами недвижимого имущества, в том числе земельны</w:t>
      </w:r>
      <w:r w:rsidR="00CE6BC1">
        <w:rPr>
          <w:color w:val="auto"/>
          <w:sz w:val="28"/>
          <w:szCs w:val="28"/>
        </w:rPr>
        <w:t>м</w:t>
      </w:r>
      <w:r w:rsidRPr="00B73C29">
        <w:rPr>
          <w:color w:val="auto"/>
          <w:sz w:val="28"/>
          <w:szCs w:val="28"/>
        </w:rPr>
        <w:t xml:space="preserve"> участк</w:t>
      </w:r>
      <w:r w:rsidR="00CE6BC1">
        <w:rPr>
          <w:color w:val="auto"/>
          <w:sz w:val="28"/>
          <w:szCs w:val="28"/>
        </w:rPr>
        <w:t>ам</w:t>
      </w:r>
      <w:r w:rsidRPr="00B73C29">
        <w:rPr>
          <w:color w:val="auto"/>
          <w:sz w:val="28"/>
          <w:szCs w:val="28"/>
        </w:rPr>
        <w:t>, здания</w:t>
      </w:r>
      <w:r w:rsidR="00CE6BC1">
        <w:rPr>
          <w:color w:val="auto"/>
          <w:sz w:val="28"/>
          <w:szCs w:val="28"/>
        </w:rPr>
        <w:t>м</w:t>
      </w:r>
      <w:r w:rsidRPr="00B73C29">
        <w:rPr>
          <w:color w:val="auto"/>
          <w:sz w:val="28"/>
          <w:szCs w:val="28"/>
        </w:rPr>
        <w:t>, сооружения</w:t>
      </w:r>
      <w:r w:rsidR="00CE6BC1">
        <w:rPr>
          <w:color w:val="auto"/>
          <w:sz w:val="28"/>
          <w:szCs w:val="28"/>
        </w:rPr>
        <w:t>м</w:t>
      </w:r>
      <w:r w:rsidRPr="00B73C29">
        <w:rPr>
          <w:color w:val="auto"/>
          <w:sz w:val="28"/>
          <w:szCs w:val="28"/>
        </w:rPr>
        <w:t>, помещения</w:t>
      </w:r>
      <w:r w:rsidR="00CE6BC1">
        <w:rPr>
          <w:color w:val="auto"/>
          <w:sz w:val="28"/>
          <w:szCs w:val="28"/>
        </w:rPr>
        <w:t>м</w:t>
      </w:r>
      <w:r w:rsidRPr="00B73C29">
        <w:rPr>
          <w:color w:val="auto"/>
          <w:sz w:val="28"/>
          <w:szCs w:val="28"/>
        </w:rPr>
        <w:t xml:space="preserve"> и объект</w:t>
      </w:r>
      <w:r w:rsidR="00CE6BC1">
        <w:rPr>
          <w:color w:val="auto"/>
          <w:sz w:val="28"/>
          <w:szCs w:val="28"/>
        </w:rPr>
        <w:t>ам</w:t>
      </w:r>
      <w:r w:rsidRPr="00B73C29">
        <w:rPr>
          <w:color w:val="auto"/>
          <w:sz w:val="28"/>
          <w:szCs w:val="28"/>
        </w:rPr>
        <w:t xml:space="preserve"> незавершенного строительства (далее - объекты).</w:t>
      </w:r>
    </w:p>
    <w:p w:rsidR="00BC485C" w:rsidRPr="00B73C29" w:rsidRDefault="00FA2C8E" w:rsidP="00BC485C">
      <w:pPr>
        <w:pStyle w:val="Default"/>
        <w:ind w:firstLine="540"/>
        <w:jc w:val="both"/>
        <w:rPr>
          <w:color w:val="auto"/>
          <w:sz w:val="28"/>
          <w:szCs w:val="28"/>
        </w:rPr>
      </w:pPr>
      <w:r w:rsidRPr="00B73C29">
        <w:rPr>
          <w:color w:val="auto"/>
          <w:sz w:val="28"/>
          <w:szCs w:val="28"/>
        </w:rPr>
        <w:t>Действие настоящего регламента не распространяется на присвоение адресов линейным объектам, элементам обустройства автомобильных дорог.</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1.1.1. </w:t>
      </w:r>
      <w:hyperlink r:id="rId6" w:history="1">
        <w:r w:rsidRPr="00B73C29">
          <w:rPr>
            <w:color w:val="auto"/>
            <w:sz w:val="28"/>
            <w:szCs w:val="28"/>
          </w:rPr>
          <w:t>Блок-схема</w:t>
        </w:r>
      </w:hyperlink>
      <w:r w:rsidRPr="00B73C29">
        <w:rPr>
          <w:color w:val="auto"/>
          <w:sz w:val="28"/>
          <w:szCs w:val="28"/>
        </w:rPr>
        <w:t xml:space="preserve"> предоставления муниципальной услуги </w:t>
      </w:r>
      <w:r w:rsidR="00CE6BC1">
        <w:rPr>
          <w:color w:val="auto"/>
          <w:sz w:val="28"/>
          <w:szCs w:val="28"/>
        </w:rPr>
        <w:t>"</w:t>
      </w:r>
      <w:r w:rsidR="00CE6BC1" w:rsidRPr="00B73C29">
        <w:rPr>
          <w:color w:val="auto"/>
          <w:sz w:val="28"/>
          <w:szCs w:val="28"/>
        </w:rPr>
        <w:t>Присвоение, изменение, аннулирование адресов объектам недвижимости</w:t>
      </w:r>
      <w:r w:rsidR="00CE6BC1">
        <w:rPr>
          <w:color w:val="auto"/>
          <w:sz w:val="28"/>
          <w:szCs w:val="28"/>
        </w:rPr>
        <w:t xml:space="preserve">, расположенным на территории Вороговского сельсовета" </w:t>
      </w:r>
      <w:r w:rsidRPr="00B73C29">
        <w:rPr>
          <w:color w:val="auto"/>
          <w:sz w:val="28"/>
          <w:szCs w:val="28"/>
        </w:rPr>
        <w:t>представлена в приложении к настоящему регламенту.</w:t>
      </w:r>
    </w:p>
    <w:p w:rsidR="00BC485C" w:rsidRPr="00B73C29" w:rsidRDefault="00FA2C8E" w:rsidP="00BC485C">
      <w:pPr>
        <w:pStyle w:val="Default"/>
        <w:ind w:firstLine="540"/>
        <w:jc w:val="both"/>
        <w:rPr>
          <w:color w:val="auto"/>
          <w:sz w:val="28"/>
          <w:szCs w:val="28"/>
        </w:rPr>
      </w:pPr>
      <w:r w:rsidRPr="00B73C29">
        <w:rPr>
          <w:color w:val="auto"/>
          <w:sz w:val="28"/>
          <w:szCs w:val="28"/>
        </w:rPr>
        <w:t>1.1.2.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w:t>
      </w:r>
      <w:hyperlink r:id="rId7" w:history="1">
        <w:r w:rsidRPr="00B73C29">
          <w:rPr>
            <w:color w:val="auto"/>
            <w:sz w:val="28"/>
            <w:szCs w:val="28"/>
          </w:rPr>
          <w:t>Конституция</w:t>
        </w:r>
      </w:hyperlink>
      <w:r w:rsidRPr="00B73C29">
        <w:rPr>
          <w:color w:val="auto"/>
          <w:sz w:val="28"/>
          <w:szCs w:val="28"/>
        </w:rPr>
        <w:t xml:space="preserve"> Российской Федерации от 12.12.19</w:t>
      </w:r>
      <w:r w:rsidR="00BC485C" w:rsidRPr="00B73C29">
        <w:rPr>
          <w:color w:val="auto"/>
          <w:sz w:val="28"/>
          <w:szCs w:val="28"/>
        </w:rPr>
        <w:t>93 ("Российская газета", 1993, №</w:t>
      </w:r>
      <w:r w:rsidRPr="00B73C29">
        <w:rPr>
          <w:color w:val="auto"/>
          <w:sz w:val="28"/>
          <w:szCs w:val="28"/>
        </w:rPr>
        <w:t xml:space="preserve"> 237);</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Гражданский </w:t>
      </w:r>
      <w:hyperlink r:id="rId8" w:history="1">
        <w:r w:rsidRPr="00B73C29">
          <w:rPr>
            <w:color w:val="auto"/>
            <w:sz w:val="28"/>
            <w:szCs w:val="28"/>
          </w:rPr>
          <w:t>кодекс</w:t>
        </w:r>
      </w:hyperlink>
      <w:r w:rsidRPr="00B73C29">
        <w:rPr>
          <w:color w:val="auto"/>
          <w:sz w:val="28"/>
          <w:szCs w:val="28"/>
        </w:rPr>
        <w:t xml:space="preserve"> Российской Федерации (часть первая) (Ф</w:t>
      </w:r>
      <w:r w:rsidR="00BC485C" w:rsidRPr="00B73C29">
        <w:rPr>
          <w:color w:val="auto"/>
          <w:sz w:val="28"/>
          <w:szCs w:val="28"/>
        </w:rPr>
        <w:t xml:space="preserve">едеральный закон от 30.11.1994 № 51-ФЗ; "Российская газета", № 23, 06.02.1996, № 24, 07.02.1996, № 25, 08.02.1996, № </w:t>
      </w:r>
      <w:r w:rsidRPr="00B73C29">
        <w:rPr>
          <w:color w:val="auto"/>
          <w:sz w:val="28"/>
          <w:szCs w:val="28"/>
        </w:rPr>
        <w:t>27, 10.02.1996);</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Градостроительный </w:t>
      </w:r>
      <w:hyperlink r:id="rId9" w:history="1">
        <w:r w:rsidRPr="00B73C29">
          <w:rPr>
            <w:color w:val="auto"/>
            <w:sz w:val="28"/>
            <w:szCs w:val="28"/>
          </w:rPr>
          <w:t>кодекс</w:t>
        </w:r>
      </w:hyperlink>
      <w:r w:rsidRPr="00B73C29">
        <w:rPr>
          <w:color w:val="auto"/>
          <w:sz w:val="28"/>
          <w:szCs w:val="28"/>
        </w:rPr>
        <w:t xml:space="preserve"> Росс</w:t>
      </w:r>
      <w:r w:rsidR="00BC485C" w:rsidRPr="00B73C29">
        <w:rPr>
          <w:color w:val="auto"/>
          <w:sz w:val="28"/>
          <w:szCs w:val="28"/>
        </w:rPr>
        <w:t>ийской Федерации от 29.12.2004                    №</w:t>
      </w:r>
      <w:r w:rsidRPr="00B73C29">
        <w:rPr>
          <w:color w:val="auto"/>
          <w:sz w:val="28"/>
          <w:szCs w:val="28"/>
        </w:rPr>
        <w:t xml:space="preserve"> 190-ФЗ ("Ро</w:t>
      </w:r>
      <w:r w:rsidR="00BC485C" w:rsidRPr="00B73C29">
        <w:rPr>
          <w:color w:val="auto"/>
          <w:sz w:val="28"/>
          <w:szCs w:val="28"/>
        </w:rPr>
        <w:t xml:space="preserve">ссийская газета" от 30.12.2004 № 209); </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Жилищный </w:t>
      </w:r>
      <w:hyperlink r:id="rId10" w:history="1">
        <w:r w:rsidRPr="00B73C29">
          <w:rPr>
            <w:color w:val="auto"/>
            <w:sz w:val="28"/>
            <w:szCs w:val="28"/>
          </w:rPr>
          <w:t>кодекс</w:t>
        </w:r>
      </w:hyperlink>
      <w:r w:rsidRPr="00B73C29">
        <w:rPr>
          <w:color w:val="auto"/>
          <w:sz w:val="28"/>
          <w:szCs w:val="28"/>
        </w:rPr>
        <w:t xml:space="preserve"> Росс</w:t>
      </w:r>
      <w:r w:rsidR="00BC485C" w:rsidRPr="00B73C29">
        <w:rPr>
          <w:color w:val="auto"/>
          <w:sz w:val="28"/>
          <w:szCs w:val="28"/>
        </w:rPr>
        <w:t>ийской Федерации от 29.12.2004 №</w:t>
      </w:r>
      <w:r w:rsidRPr="00B73C29">
        <w:rPr>
          <w:color w:val="auto"/>
          <w:sz w:val="28"/>
          <w:szCs w:val="28"/>
        </w:rPr>
        <w:t xml:space="preserve"> 188-ФЗ ("Собрание зак</w:t>
      </w:r>
      <w:r w:rsidR="00BC485C" w:rsidRPr="00B73C29">
        <w:rPr>
          <w:color w:val="auto"/>
          <w:sz w:val="28"/>
          <w:szCs w:val="28"/>
        </w:rPr>
        <w:t>онодательства РФ", 03.01.2005, №</w:t>
      </w:r>
      <w:r w:rsidRPr="00B73C29">
        <w:rPr>
          <w:color w:val="auto"/>
          <w:sz w:val="28"/>
          <w:szCs w:val="28"/>
        </w:rPr>
        <w:t xml:space="preserve"> 1 (часть 1)</w:t>
      </w:r>
      <w:r w:rsidR="00BC485C" w:rsidRPr="00B73C29">
        <w:rPr>
          <w:color w:val="auto"/>
          <w:sz w:val="28"/>
          <w:szCs w:val="28"/>
        </w:rPr>
        <w:t>, ст. 14, "Российская газета", №</w:t>
      </w:r>
      <w:r w:rsidRPr="00B73C29">
        <w:rPr>
          <w:color w:val="auto"/>
          <w:sz w:val="28"/>
          <w:szCs w:val="28"/>
        </w:rPr>
        <w:t xml:space="preserve"> 1, 12.01.200</w:t>
      </w:r>
      <w:r w:rsidR="00BC485C" w:rsidRPr="00B73C29">
        <w:rPr>
          <w:color w:val="auto"/>
          <w:sz w:val="28"/>
          <w:szCs w:val="28"/>
        </w:rPr>
        <w:t>5, "Парламентская газета", №</w:t>
      </w:r>
      <w:r w:rsidRPr="00B73C29">
        <w:rPr>
          <w:color w:val="auto"/>
          <w:sz w:val="28"/>
          <w:szCs w:val="28"/>
        </w:rPr>
        <w:t xml:space="preserve"> 7-8, 15.01.2005);</w:t>
      </w:r>
    </w:p>
    <w:p w:rsidR="00BC485C" w:rsidRPr="00B73C29" w:rsidRDefault="00FA2C8E" w:rsidP="00BC485C">
      <w:pPr>
        <w:pStyle w:val="Default"/>
        <w:ind w:firstLine="540"/>
        <w:jc w:val="both"/>
        <w:rPr>
          <w:color w:val="auto"/>
          <w:sz w:val="28"/>
          <w:szCs w:val="28"/>
        </w:rPr>
      </w:pPr>
      <w:r w:rsidRPr="00B73C29">
        <w:rPr>
          <w:color w:val="auto"/>
          <w:sz w:val="28"/>
          <w:szCs w:val="28"/>
        </w:rPr>
        <w:lastRenderedPageBreak/>
        <w:t xml:space="preserve">- Земельный </w:t>
      </w:r>
      <w:hyperlink r:id="rId11" w:history="1">
        <w:r w:rsidRPr="00B73C29">
          <w:rPr>
            <w:color w:val="auto"/>
            <w:sz w:val="28"/>
            <w:szCs w:val="28"/>
          </w:rPr>
          <w:t>кодекс</w:t>
        </w:r>
      </w:hyperlink>
      <w:r w:rsidRPr="00B73C29">
        <w:rPr>
          <w:color w:val="auto"/>
          <w:sz w:val="28"/>
          <w:szCs w:val="28"/>
        </w:rPr>
        <w:t xml:space="preserve"> Росс</w:t>
      </w:r>
      <w:r w:rsidR="00BC485C" w:rsidRPr="00B73C29">
        <w:rPr>
          <w:color w:val="auto"/>
          <w:sz w:val="28"/>
          <w:szCs w:val="28"/>
        </w:rPr>
        <w:t>ийской Федерации от 25.10.2001 №</w:t>
      </w:r>
      <w:r w:rsidRPr="00B73C29">
        <w:rPr>
          <w:color w:val="auto"/>
          <w:sz w:val="28"/>
          <w:szCs w:val="28"/>
        </w:rPr>
        <w:t xml:space="preserve"> 136-ФЗ ("Рос</w:t>
      </w:r>
      <w:r w:rsidR="00BC485C" w:rsidRPr="00B73C29">
        <w:rPr>
          <w:color w:val="auto"/>
          <w:sz w:val="28"/>
          <w:szCs w:val="28"/>
        </w:rPr>
        <w:t>сийская газета", №</w:t>
      </w:r>
      <w:r w:rsidRPr="00B73C29">
        <w:rPr>
          <w:color w:val="auto"/>
          <w:sz w:val="28"/>
          <w:szCs w:val="28"/>
        </w:rPr>
        <w:t xml:space="preserve"> 211 от 30.10.2001);</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Федеральный </w:t>
      </w:r>
      <w:hyperlink r:id="rId12" w:history="1">
        <w:r w:rsidRPr="00B73C29">
          <w:rPr>
            <w:color w:val="auto"/>
            <w:sz w:val="28"/>
            <w:szCs w:val="28"/>
          </w:rPr>
          <w:t>закон</w:t>
        </w:r>
      </w:hyperlink>
      <w:r w:rsidR="00BC485C" w:rsidRPr="00B73C29">
        <w:rPr>
          <w:color w:val="auto"/>
          <w:sz w:val="28"/>
          <w:szCs w:val="28"/>
        </w:rPr>
        <w:t xml:space="preserve"> от 24.11.1995 №</w:t>
      </w:r>
      <w:r w:rsidRPr="00B73C29">
        <w:rPr>
          <w:color w:val="auto"/>
          <w:sz w:val="28"/>
          <w:szCs w:val="28"/>
        </w:rPr>
        <w:t xml:space="preserve"> 181-ФЗ "О социальной защите инвалидов в Российской Федерации" ("Собрание зак</w:t>
      </w:r>
      <w:r w:rsidR="00BC485C" w:rsidRPr="00B73C29">
        <w:rPr>
          <w:color w:val="auto"/>
          <w:sz w:val="28"/>
          <w:szCs w:val="28"/>
        </w:rPr>
        <w:t xml:space="preserve">онодательства РФ", 27.11.1995, № </w:t>
      </w:r>
      <w:r w:rsidRPr="00B73C29">
        <w:rPr>
          <w:color w:val="auto"/>
          <w:sz w:val="28"/>
          <w:szCs w:val="28"/>
        </w:rPr>
        <w:t>48, ст. 4563, "Российская газета", N 234, 02.12.1995);</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Федеральный </w:t>
      </w:r>
      <w:hyperlink r:id="rId13" w:history="1">
        <w:r w:rsidRPr="00B73C29">
          <w:rPr>
            <w:color w:val="auto"/>
            <w:sz w:val="28"/>
            <w:szCs w:val="28"/>
          </w:rPr>
          <w:t>закон</w:t>
        </w:r>
      </w:hyperlink>
      <w:r w:rsidR="00BC485C" w:rsidRPr="00B73C29">
        <w:rPr>
          <w:color w:val="auto"/>
          <w:sz w:val="28"/>
          <w:szCs w:val="28"/>
        </w:rPr>
        <w:t xml:space="preserve"> от 06.04.2011 №</w:t>
      </w:r>
      <w:r w:rsidRPr="00B73C29">
        <w:rPr>
          <w:color w:val="auto"/>
          <w:sz w:val="28"/>
          <w:szCs w:val="28"/>
        </w:rPr>
        <w:t xml:space="preserve"> 63-ФЗ "Об электронной </w:t>
      </w:r>
      <w:r w:rsidR="00BC485C" w:rsidRPr="00B73C29">
        <w:rPr>
          <w:color w:val="auto"/>
          <w:sz w:val="28"/>
          <w:szCs w:val="28"/>
        </w:rPr>
        <w:t>подписи" ("Российская газета", №</w:t>
      </w:r>
      <w:r w:rsidRPr="00B73C29">
        <w:rPr>
          <w:color w:val="auto"/>
          <w:sz w:val="28"/>
          <w:szCs w:val="28"/>
        </w:rPr>
        <w:t xml:space="preserve"> 75, 08.04.2011);</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Федеральный </w:t>
      </w:r>
      <w:hyperlink r:id="rId14" w:history="1">
        <w:r w:rsidRPr="00B73C29">
          <w:rPr>
            <w:color w:val="auto"/>
            <w:sz w:val="28"/>
            <w:szCs w:val="28"/>
          </w:rPr>
          <w:t>закон</w:t>
        </w:r>
      </w:hyperlink>
      <w:r w:rsidR="00BC485C" w:rsidRPr="00B73C29">
        <w:rPr>
          <w:color w:val="auto"/>
          <w:sz w:val="28"/>
          <w:szCs w:val="28"/>
        </w:rPr>
        <w:t xml:space="preserve"> от 25.10.2001 №</w:t>
      </w:r>
      <w:r w:rsidRPr="00B73C29">
        <w:rPr>
          <w:color w:val="auto"/>
          <w:sz w:val="28"/>
          <w:szCs w:val="28"/>
        </w:rPr>
        <w:t xml:space="preserve"> 137-ФЗ "О введении в действие Земельного кодекса Российской Фе</w:t>
      </w:r>
      <w:r w:rsidR="00BC485C" w:rsidRPr="00B73C29">
        <w:rPr>
          <w:color w:val="auto"/>
          <w:sz w:val="28"/>
          <w:szCs w:val="28"/>
        </w:rPr>
        <w:t>дерации" ("Российская газета", №</w:t>
      </w:r>
      <w:r w:rsidRPr="00B73C29">
        <w:rPr>
          <w:color w:val="auto"/>
          <w:sz w:val="28"/>
          <w:szCs w:val="28"/>
        </w:rPr>
        <w:t xml:space="preserve"> 211 от 30.10.2001);</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Федеральный </w:t>
      </w:r>
      <w:hyperlink r:id="rId15" w:history="1">
        <w:r w:rsidRPr="00B73C29">
          <w:rPr>
            <w:color w:val="auto"/>
            <w:sz w:val="28"/>
            <w:szCs w:val="28"/>
          </w:rPr>
          <w:t>закон</w:t>
        </w:r>
      </w:hyperlink>
      <w:r w:rsidR="00BC485C" w:rsidRPr="00B73C29">
        <w:rPr>
          <w:color w:val="auto"/>
          <w:sz w:val="28"/>
          <w:szCs w:val="28"/>
        </w:rPr>
        <w:t xml:space="preserve"> от 06.10.2003 №</w:t>
      </w:r>
      <w:r w:rsidRPr="00B73C29">
        <w:rPr>
          <w:color w:val="auto"/>
          <w:sz w:val="28"/>
          <w:szCs w:val="28"/>
        </w:rPr>
        <w:t xml:space="preserve"> 131-ФЗ "Об общих принципах организации местного самоуправления в Российской Федерации" ("Собрание законодательства Росси</w:t>
      </w:r>
      <w:r w:rsidR="00BC485C" w:rsidRPr="00B73C29">
        <w:rPr>
          <w:color w:val="auto"/>
          <w:sz w:val="28"/>
          <w:szCs w:val="28"/>
        </w:rPr>
        <w:t>йской Федерации" от 06.10.2003 №</w:t>
      </w:r>
      <w:r w:rsidRPr="00B73C29">
        <w:rPr>
          <w:color w:val="auto"/>
          <w:sz w:val="28"/>
          <w:szCs w:val="28"/>
        </w:rPr>
        <w:t xml:space="preserve"> 40, ст. 3822);</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Федеральный </w:t>
      </w:r>
      <w:hyperlink r:id="rId16" w:history="1">
        <w:r w:rsidRPr="00B73C29">
          <w:rPr>
            <w:color w:val="auto"/>
            <w:sz w:val="28"/>
            <w:szCs w:val="28"/>
          </w:rPr>
          <w:t>закон</w:t>
        </w:r>
      </w:hyperlink>
      <w:r w:rsidR="00BC485C" w:rsidRPr="00B73C29">
        <w:rPr>
          <w:color w:val="auto"/>
          <w:sz w:val="28"/>
          <w:szCs w:val="28"/>
        </w:rPr>
        <w:t xml:space="preserve"> от 27.07.2010 №</w:t>
      </w:r>
      <w:r w:rsidRPr="00B73C29">
        <w:rPr>
          <w:color w:val="auto"/>
          <w:sz w:val="28"/>
          <w:szCs w:val="28"/>
        </w:rPr>
        <w:t xml:space="preserve"> 210-ФЗ "Об организации предоставления государственных и муниципальны</w:t>
      </w:r>
      <w:r w:rsidR="00BC485C" w:rsidRPr="00B73C29">
        <w:rPr>
          <w:color w:val="auto"/>
          <w:sz w:val="28"/>
          <w:szCs w:val="28"/>
        </w:rPr>
        <w:t>х услуг" ("Российская газета", №</w:t>
      </w:r>
      <w:r w:rsidRPr="00B73C29">
        <w:rPr>
          <w:color w:val="auto"/>
          <w:sz w:val="28"/>
          <w:szCs w:val="28"/>
        </w:rPr>
        <w:t xml:space="preserve"> 168, 30.07.2010);</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Федеральный </w:t>
      </w:r>
      <w:hyperlink r:id="rId17" w:history="1">
        <w:r w:rsidRPr="00B73C29">
          <w:rPr>
            <w:color w:val="auto"/>
            <w:sz w:val="28"/>
            <w:szCs w:val="28"/>
          </w:rPr>
          <w:t>закон</w:t>
        </w:r>
      </w:hyperlink>
      <w:r w:rsidR="00BC485C" w:rsidRPr="00B73C29">
        <w:rPr>
          <w:color w:val="auto"/>
          <w:sz w:val="28"/>
          <w:szCs w:val="28"/>
        </w:rPr>
        <w:t xml:space="preserve"> от 27.07.2006 №</w:t>
      </w:r>
      <w:r w:rsidRPr="00B73C29">
        <w:rPr>
          <w:color w:val="auto"/>
          <w:sz w:val="28"/>
          <w:szCs w:val="28"/>
        </w:rPr>
        <w:t xml:space="preserve"> 152-ФЗ "О персональных данных" ("Собрание законодательства РФ" от 06.06.2011, "Российская газета" от 07.06.2011);</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Федеральный </w:t>
      </w:r>
      <w:hyperlink r:id="rId18" w:history="1">
        <w:r w:rsidRPr="00B73C29">
          <w:rPr>
            <w:color w:val="auto"/>
            <w:sz w:val="28"/>
            <w:szCs w:val="28"/>
          </w:rPr>
          <w:t>закон</w:t>
        </w:r>
      </w:hyperlink>
      <w:r w:rsidRPr="00B73C29">
        <w:rPr>
          <w:color w:val="auto"/>
          <w:sz w:val="28"/>
          <w:szCs w:val="28"/>
        </w:rPr>
        <w:t xml:space="preserve"> от 22.10</w:t>
      </w:r>
      <w:r w:rsidR="00BC485C" w:rsidRPr="00B73C29">
        <w:rPr>
          <w:color w:val="auto"/>
          <w:sz w:val="28"/>
          <w:szCs w:val="28"/>
        </w:rPr>
        <w:t>.2004 №</w:t>
      </w:r>
      <w:r w:rsidRPr="00B73C29">
        <w:rPr>
          <w:color w:val="auto"/>
          <w:sz w:val="28"/>
          <w:szCs w:val="28"/>
        </w:rPr>
        <w:t xml:space="preserve"> 125-ФЗ "Об архивном деле в Российской Федерации" ("Собрание зак</w:t>
      </w:r>
      <w:r w:rsidR="00BC485C" w:rsidRPr="00B73C29">
        <w:rPr>
          <w:color w:val="auto"/>
          <w:sz w:val="28"/>
          <w:szCs w:val="28"/>
        </w:rPr>
        <w:t>онодательства РФ", 25.10.2004, №</w:t>
      </w:r>
      <w:r w:rsidRPr="00B73C29">
        <w:rPr>
          <w:color w:val="auto"/>
          <w:sz w:val="28"/>
          <w:szCs w:val="28"/>
        </w:rPr>
        <w:t xml:space="preserve"> 43, ст. 4169);</w:t>
      </w:r>
    </w:p>
    <w:p w:rsidR="00BC485C" w:rsidRPr="00B73C29" w:rsidRDefault="00FA2C8E" w:rsidP="00BC485C">
      <w:pPr>
        <w:pStyle w:val="Default"/>
        <w:ind w:firstLine="540"/>
        <w:jc w:val="both"/>
        <w:rPr>
          <w:color w:val="auto"/>
          <w:sz w:val="28"/>
          <w:szCs w:val="28"/>
        </w:rPr>
      </w:pPr>
      <w:r w:rsidRPr="00B73C29">
        <w:rPr>
          <w:color w:val="auto"/>
          <w:sz w:val="28"/>
          <w:szCs w:val="28"/>
        </w:rPr>
        <w:t xml:space="preserve">- Федеральный </w:t>
      </w:r>
      <w:hyperlink r:id="rId19" w:history="1">
        <w:r w:rsidRPr="00B73C29">
          <w:rPr>
            <w:color w:val="auto"/>
            <w:sz w:val="28"/>
            <w:szCs w:val="28"/>
          </w:rPr>
          <w:t>закон</w:t>
        </w:r>
      </w:hyperlink>
      <w:r w:rsidR="00BC485C" w:rsidRPr="00B73C29">
        <w:rPr>
          <w:color w:val="auto"/>
          <w:sz w:val="28"/>
          <w:szCs w:val="28"/>
        </w:rPr>
        <w:t xml:space="preserve"> от 24.07.2007 №</w:t>
      </w:r>
      <w:r w:rsidRPr="00B73C29">
        <w:rPr>
          <w:color w:val="auto"/>
          <w:sz w:val="28"/>
          <w:szCs w:val="28"/>
        </w:rPr>
        <w:t xml:space="preserve"> 221-ФЗ "О государственном кадастре недвижимости" ("Собрание закон</w:t>
      </w:r>
      <w:r w:rsidR="00BC485C" w:rsidRPr="00B73C29">
        <w:rPr>
          <w:color w:val="auto"/>
          <w:sz w:val="28"/>
          <w:szCs w:val="28"/>
        </w:rPr>
        <w:t>одательства РФ" от 30.07.2007, №</w:t>
      </w:r>
      <w:r w:rsidRPr="00B73C29">
        <w:rPr>
          <w:color w:val="auto"/>
          <w:sz w:val="28"/>
          <w:szCs w:val="28"/>
        </w:rPr>
        <w:t xml:space="preserve"> 31, </w:t>
      </w:r>
      <w:r w:rsidR="00BC485C" w:rsidRPr="00B73C29">
        <w:rPr>
          <w:color w:val="auto"/>
          <w:sz w:val="28"/>
          <w:szCs w:val="28"/>
        </w:rPr>
        <w:t>ст. 4017, "Российская газета", №</w:t>
      </w:r>
      <w:r w:rsidRPr="00B73C29">
        <w:rPr>
          <w:color w:val="auto"/>
          <w:sz w:val="28"/>
          <w:szCs w:val="28"/>
        </w:rPr>
        <w:t xml:space="preserve"> 165 от 01.08.</w:t>
      </w:r>
      <w:r w:rsidR="00BC485C" w:rsidRPr="00B73C29">
        <w:rPr>
          <w:color w:val="auto"/>
          <w:sz w:val="28"/>
          <w:szCs w:val="28"/>
        </w:rPr>
        <w:t xml:space="preserve">2007, "Парламентская газета", № </w:t>
      </w:r>
      <w:r w:rsidRPr="00B73C29">
        <w:rPr>
          <w:color w:val="auto"/>
          <w:sz w:val="28"/>
          <w:szCs w:val="28"/>
        </w:rPr>
        <w:t>99-101 от 09.08.2007, официальный интернет-портал правовой информации http://www.pravo.gov.ru, 30.07.2012, "Собрание закон</w:t>
      </w:r>
      <w:r w:rsidR="00BC485C" w:rsidRPr="00B73C29">
        <w:rPr>
          <w:color w:val="auto"/>
          <w:sz w:val="28"/>
          <w:szCs w:val="28"/>
        </w:rPr>
        <w:t xml:space="preserve">одательства РФ" от 30.07.2012, № </w:t>
      </w:r>
      <w:r w:rsidRPr="00B73C29">
        <w:rPr>
          <w:color w:val="auto"/>
          <w:sz w:val="28"/>
          <w:szCs w:val="28"/>
        </w:rPr>
        <w:t xml:space="preserve"> 31, с</w:t>
      </w:r>
      <w:r w:rsidR="00BC485C" w:rsidRPr="00B73C29">
        <w:rPr>
          <w:color w:val="auto"/>
          <w:sz w:val="28"/>
          <w:szCs w:val="28"/>
        </w:rPr>
        <w:t xml:space="preserve">т. 4322, "Российская газета", № </w:t>
      </w:r>
      <w:r w:rsidRPr="00B73C29">
        <w:rPr>
          <w:color w:val="auto"/>
          <w:sz w:val="28"/>
          <w:szCs w:val="28"/>
        </w:rPr>
        <w:t xml:space="preserve">172 </w:t>
      </w:r>
      <w:proofErr w:type="gramStart"/>
      <w:r w:rsidRPr="00B73C29">
        <w:rPr>
          <w:color w:val="auto"/>
          <w:sz w:val="28"/>
          <w:szCs w:val="28"/>
        </w:rPr>
        <w:t>от</w:t>
      </w:r>
      <w:proofErr w:type="gramEnd"/>
      <w:r w:rsidRPr="00B73C29">
        <w:rPr>
          <w:color w:val="auto"/>
          <w:sz w:val="28"/>
          <w:szCs w:val="28"/>
        </w:rPr>
        <w:t xml:space="preserve"> 30.07.2012);</w:t>
      </w:r>
    </w:p>
    <w:p w:rsidR="00EB70AC" w:rsidRPr="00B73C29" w:rsidRDefault="00FA2C8E" w:rsidP="00EB70AC">
      <w:pPr>
        <w:pStyle w:val="Default"/>
        <w:ind w:firstLine="540"/>
        <w:jc w:val="both"/>
        <w:rPr>
          <w:color w:val="auto"/>
          <w:sz w:val="28"/>
          <w:szCs w:val="28"/>
        </w:rPr>
      </w:pPr>
      <w:r w:rsidRPr="00B73C29">
        <w:rPr>
          <w:color w:val="auto"/>
          <w:sz w:val="28"/>
          <w:szCs w:val="28"/>
        </w:rPr>
        <w:t xml:space="preserve">- </w:t>
      </w:r>
      <w:hyperlink r:id="rId20" w:history="1">
        <w:r w:rsidRPr="00B73C29">
          <w:rPr>
            <w:color w:val="auto"/>
            <w:sz w:val="28"/>
            <w:szCs w:val="28"/>
          </w:rPr>
          <w:t>Постановление</w:t>
        </w:r>
      </w:hyperlink>
      <w:r w:rsidRPr="00B73C29">
        <w:rPr>
          <w:color w:val="auto"/>
          <w:sz w:val="28"/>
          <w:szCs w:val="28"/>
        </w:rPr>
        <w:t xml:space="preserve"> Правительства Росс</w:t>
      </w:r>
      <w:r w:rsidR="00BC485C" w:rsidRPr="00B73C29">
        <w:rPr>
          <w:color w:val="auto"/>
          <w:sz w:val="28"/>
          <w:szCs w:val="28"/>
        </w:rPr>
        <w:t>ийской Федерации от 07.07.2011 №</w:t>
      </w:r>
      <w:r w:rsidRPr="00B73C29">
        <w:rPr>
          <w:color w:val="auto"/>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w:t>
      </w:r>
      <w:r w:rsidR="00BC485C" w:rsidRPr="00B73C29">
        <w:rPr>
          <w:color w:val="auto"/>
          <w:sz w:val="28"/>
          <w:szCs w:val="28"/>
        </w:rPr>
        <w:t>онодательства РФ", 18.07.2011, №</w:t>
      </w:r>
      <w:r w:rsidRPr="00B73C29">
        <w:rPr>
          <w:color w:val="auto"/>
          <w:sz w:val="28"/>
          <w:szCs w:val="28"/>
        </w:rPr>
        <w:t xml:space="preserve"> 29, ст. 4479);</w:t>
      </w:r>
    </w:p>
    <w:p w:rsidR="00EB70AC" w:rsidRPr="00B73C29" w:rsidRDefault="00FA2C8E" w:rsidP="00EB70AC">
      <w:pPr>
        <w:pStyle w:val="Default"/>
        <w:ind w:firstLine="540"/>
        <w:jc w:val="both"/>
        <w:rPr>
          <w:color w:val="auto"/>
          <w:sz w:val="28"/>
          <w:szCs w:val="28"/>
        </w:rPr>
      </w:pPr>
      <w:r w:rsidRPr="00B73C29">
        <w:rPr>
          <w:color w:val="auto"/>
          <w:sz w:val="28"/>
          <w:szCs w:val="28"/>
        </w:rPr>
        <w:t xml:space="preserve">- </w:t>
      </w:r>
      <w:hyperlink r:id="rId21" w:history="1">
        <w:r w:rsidRPr="00B73C29">
          <w:rPr>
            <w:color w:val="auto"/>
            <w:sz w:val="28"/>
            <w:szCs w:val="28"/>
          </w:rPr>
          <w:t>Постановление</w:t>
        </w:r>
      </w:hyperlink>
      <w:r w:rsidRPr="00B73C29">
        <w:rPr>
          <w:color w:val="auto"/>
          <w:sz w:val="28"/>
          <w:szCs w:val="28"/>
        </w:rPr>
        <w:t xml:space="preserve"> Правительства Росс</w:t>
      </w:r>
      <w:r w:rsidR="00EB70AC" w:rsidRPr="00B73C29">
        <w:rPr>
          <w:color w:val="auto"/>
          <w:sz w:val="28"/>
          <w:szCs w:val="28"/>
        </w:rPr>
        <w:t>ийской Федерации от 25.06.2012 №</w:t>
      </w:r>
      <w:r w:rsidRPr="00B73C29">
        <w:rPr>
          <w:color w:val="auto"/>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w:t>
      </w:r>
      <w:r w:rsidR="00EB70AC" w:rsidRPr="00B73C29">
        <w:rPr>
          <w:color w:val="auto"/>
          <w:sz w:val="28"/>
          <w:szCs w:val="28"/>
        </w:rPr>
        <w:t>х услуг" ("Российская газета", №</w:t>
      </w:r>
      <w:r w:rsidRPr="00B73C29">
        <w:rPr>
          <w:color w:val="auto"/>
          <w:sz w:val="28"/>
          <w:szCs w:val="28"/>
        </w:rPr>
        <w:t xml:space="preserve"> 148, 02.07.2012);</w:t>
      </w:r>
    </w:p>
    <w:p w:rsidR="00EB70AC" w:rsidRPr="00B73C29" w:rsidRDefault="00FA2C8E" w:rsidP="00EB70AC">
      <w:pPr>
        <w:pStyle w:val="Default"/>
        <w:ind w:firstLine="540"/>
        <w:jc w:val="both"/>
        <w:rPr>
          <w:color w:val="auto"/>
          <w:sz w:val="28"/>
          <w:szCs w:val="28"/>
        </w:rPr>
      </w:pPr>
      <w:r w:rsidRPr="00B73C29">
        <w:rPr>
          <w:color w:val="auto"/>
          <w:sz w:val="28"/>
          <w:szCs w:val="28"/>
        </w:rPr>
        <w:t xml:space="preserve">- </w:t>
      </w:r>
      <w:hyperlink r:id="rId22" w:history="1">
        <w:r w:rsidRPr="00B73C29">
          <w:rPr>
            <w:color w:val="auto"/>
            <w:sz w:val="28"/>
            <w:szCs w:val="28"/>
          </w:rPr>
          <w:t>Постановление</w:t>
        </w:r>
      </w:hyperlink>
      <w:r w:rsidRPr="00B73C29">
        <w:rPr>
          <w:color w:val="auto"/>
          <w:sz w:val="28"/>
          <w:szCs w:val="28"/>
        </w:rPr>
        <w:t xml:space="preserve"> Правительства Росс</w:t>
      </w:r>
      <w:r w:rsidR="00EB70AC" w:rsidRPr="00B73C29">
        <w:rPr>
          <w:color w:val="auto"/>
          <w:sz w:val="28"/>
          <w:szCs w:val="28"/>
        </w:rPr>
        <w:t>ийской Федерации от 25.08.2012 №</w:t>
      </w:r>
      <w:r w:rsidRPr="00B73C29">
        <w:rPr>
          <w:color w:val="auto"/>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w:t>
      </w:r>
      <w:r w:rsidR="00EB70AC" w:rsidRPr="00B73C29">
        <w:rPr>
          <w:color w:val="auto"/>
          <w:sz w:val="28"/>
          <w:szCs w:val="28"/>
        </w:rPr>
        <w:t>х услуг" ("Российская газета", №</w:t>
      </w:r>
      <w:r w:rsidRPr="00B73C29">
        <w:rPr>
          <w:color w:val="auto"/>
          <w:sz w:val="28"/>
          <w:szCs w:val="28"/>
        </w:rPr>
        <w:t xml:space="preserve"> 200, 31.08.2012);</w:t>
      </w:r>
    </w:p>
    <w:p w:rsidR="00EB70AC" w:rsidRPr="00B73C29" w:rsidRDefault="00FA2C8E" w:rsidP="00EB70AC">
      <w:pPr>
        <w:pStyle w:val="Default"/>
        <w:ind w:firstLine="540"/>
        <w:jc w:val="both"/>
        <w:rPr>
          <w:color w:val="auto"/>
          <w:sz w:val="28"/>
          <w:szCs w:val="28"/>
        </w:rPr>
      </w:pPr>
      <w:r w:rsidRPr="00B73C29">
        <w:rPr>
          <w:color w:val="auto"/>
          <w:sz w:val="28"/>
          <w:szCs w:val="28"/>
        </w:rPr>
        <w:t xml:space="preserve">- </w:t>
      </w:r>
      <w:hyperlink r:id="rId23" w:history="1">
        <w:r w:rsidRPr="00B73C29">
          <w:rPr>
            <w:color w:val="auto"/>
            <w:sz w:val="28"/>
            <w:szCs w:val="28"/>
          </w:rPr>
          <w:t>Постановление</w:t>
        </w:r>
      </w:hyperlink>
      <w:r w:rsidRPr="00B73C29">
        <w:rPr>
          <w:color w:val="auto"/>
          <w:sz w:val="28"/>
          <w:szCs w:val="28"/>
        </w:rPr>
        <w:t xml:space="preserve"> Правительства Росс</w:t>
      </w:r>
      <w:r w:rsidR="00EB70AC" w:rsidRPr="00B73C29">
        <w:rPr>
          <w:color w:val="auto"/>
          <w:sz w:val="28"/>
          <w:szCs w:val="28"/>
        </w:rPr>
        <w:t>ийской Федерации от 25.01.2013 №</w:t>
      </w:r>
      <w:r w:rsidRPr="00B73C29">
        <w:rPr>
          <w:color w:val="auto"/>
          <w:sz w:val="28"/>
          <w:szCs w:val="28"/>
        </w:rPr>
        <w:t xml:space="preserve"> 33 "Об использовании простой электронной подписи при оказании </w:t>
      </w:r>
      <w:r w:rsidRPr="00B73C29">
        <w:rPr>
          <w:color w:val="auto"/>
          <w:sz w:val="28"/>
          <w:szCs w:val="28"/>
        </w:rPr>
        <w:lastRenderedPageBreak/>
        <w:t>государственных и муниципальных услуг" ("Собрание зако</w:t>
      </w:r>
      <w:r w:rsidR="00EB70AC" w:rsidRPr="00B73C29">
        <w:rPr>
          <w:color w:val="auto"/>
          <w:sz w:val="28"/>
          <w:szCs w:val="28"/>
        </w:rPr>
        <w:t xml:space="preserve">нодательства РФ", 04.02.2013, № </w:t>
      </w:r>
      <w:r w:rsidRPr="00B73C29">
        <w:rPr>
          <w:color w:val="auto"/>
          <w:sz w:val="28"/>
          <w:szCs w:val="28"/>
        </w:rPr>
        <w:t>5, ст. 377);</w:t>
      </w:r>
    </w:p>
    <w:p w:rsidR="00EB70AC" w:rsidRPr="00B73C29" w:rsidRDefault="00FA2C8E" w:rsidP="00EB70AC">
      <w:pPr>
        <w:pStyle w:val="Default"/>
        <w:ind w:firstLine="540"/>
        <w:jc w:val="both"/>
        <w:rPr>
          <w:color w:val="auto"/>
          <w:sz w:val="28"/>
          <w:szCs w:val="28"/>
        </w:rPr>
      </w:pPr>
      <w:r w:rsidRPr="00B73C29">
        <w:rPr>
          <w:color w:val="auto"/>
          <w:sz w:val="28"/>
          <w:szCs w:val="28"/>
        </w:rPr>
        <w:t xml:space="preserve">- </w:t>
      </w:r>
      <w:hyperlink r:id="rId24" w:history="1">
        <w:r w:rsidRPr="00B73C29">
          <w:rPr>
            <w:color w:val="auto"/>
            <w:sz w:val="28"/>
            <w:szCs w:val="28"/>
          </w:rPr>
          <w:t>Постановление</w:t>
        </w:r>
      </w:hyperlink>
      <w:r w:rsidRPr="00B73C29">
        <w:rPr>
          <w:color w:val="auto"/>
          <w:sz w:val="28"/>
          <w:szCs w:val="28"/>
        </w:rPr>
        <w:t xml:space="preserve"> Правительства Российской Федерации от 19.11.2014 </w:t>
      </w:r>
      <w:r w:rsidR="00EB70AC" w:rsidRPr="00B73C29">
        <w:rPr>
          <w:color w:val="auto"/>
          <w:sz w:val="28"/>
          <w:szCs w:val="28"/>
        </w:rPr>
        <w:t>№</w:t>
      </w:r>
      <w:r w:rsidRPr="00B73C29">
        <w:rPr>
          <w:color w:val="auto"/>
          <w:sz w:val="28"/>
          <w:szCs w:val="28"/>
        </w:rPr>
        <w:t xml:space="preserve"> 1221 "Об утверждении Правил присвоения, изменения и аннулирования адресов" ("Собрание законодательства Росс</w:t>
      </w:r>
      <w:r w:rsidR="00EB70AC" w:rsidRPr="00B73C29">
        <w:rPr>
          <w:color w:val="auto"/>
          <w:sz w:val="28"/>
          <w:szCs w:val="28"/>
        </w:rPr>
        <w:t>ийской Федерации", 01.12.2014, №</w:t>
      </w:r>
      <w:r w:rsidRPr="00B73C29">
        <w:rPr>
          <w:color w:val="auto"/>
          <w:sz w:val="28"/>
          <w:szCs w:val="28"/>
        </w:rPr>
        <w:t xml:space="preserve"> 48, ст. 6861, официальный интернет-портал правовой информации http://www.pravo.gov.ru, 24.11.2014);</w:t>
      </w:r>
    </w:p>
    <w:p w:rsidR="00EB70AC" w:rsidRPr="00B73C29" w:rsidRDefault="00FA2C8E" w:rsidP="00EB70AC">
      <w:pPr>
        <w:pStyle w:val="Default"/>
        <w:ind w:firstLine="540"/>
        <w:jc w:val="both"/>
        <w:rPr>
          <w:color w:val="auto"/>
          <w:sz w:val="28"/>
          <w:szCs w:val="28"/>
        </w:rPr>
      </w:pPr>
      <w:proofErr w:type="gramStart"/>
      <w:r w:rsidRPr="00B73C29">
        <w:rPr>
          <w:color w:val="auto"/>
          <w:sz w:val="28"/>
          <w:szCs w:val="28"/>
        </w:rPr>
        <w:t xml:space="preserve">- </w:t>
      </w:r>
      <w:hyperlink r:id="rId25" w:history="1">
        <w:r w:rsidRPr="00B73C29">
          <w:rPr>
            <w:color w:val="auto"/>
            <w:sz w:val="28"/>
            <w:szCs w:val="28"/>
          </w:rPr>
          <w:t>Постановление</w:t>
        </w:r>
      </w:hyperlink>
      <w:r w:rsidRPr="00B73C29">
        <w:rPr>
          <w:color w:val="auto"/>
          <w:sz w:val="28"/>
          <w:szCs w:val="28"/>
        </w:rPr>
        <w:t xml:space="preserve"> </w:t>
      </w:r>
      <w:r w:rsidR="00EB70AC" w:rsidRPr="00B73C29">
        <w:rPr>
          <w:color w:val="auto"/>
          <w:sz w:val="28"/>
          <w:szCs w:val="28"/>
        </w:rPr>
        <w:t>Правительства РФ от 22.05.2015 №</w:t>
      </w:r>
      <w:r w:rsidRPr="00B73C29">
        <w:rPr>
          <w:color w:val="auto"/>
          <w:sz w:val="28"/>
          <w:szCs w:val="28"/>
        </w:rPr>
        <w:t xml:space="preserve">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 (официальный интернет-портал правовой информации http://www.pravo.gov.ru, 28.05.2015);</w:t>
      </w:r>
      <w:proofErr w:type="gramEnd"/>
    </w:p>
    <w:p w:rsidR="0029631D" w:rsidRPr="00B73C29" w:rsidRDefault="0029631D" w:rsidP="00EB70AC">
      <w:pPr>
        <w:pStyle w:val="Default"/>
        <w:ind w:firstLine="540"/>
        <w:jc w:val="both"/>
        <w:rPr>
          <w:color w:val="auto"/>
          <w:sz w:val="28"/>
          <w:szCs w:val="28"/>
        </w:rPr>
      </w:pPr>
      <w:r w:rsidRPr="00B73C29">
        <w:rPr>
          <w:color w:val="auto"/>
          <w:sz w:val="28"/>
          <w:szCs w:val="28"/>
        </w:rPr>
        <w:t>- Распоряжение Правительства Российской Федерации от 31.01.2017</w:t>
      </w:r>
      <w:r w:rsidR="0021221C" w:rsidRPr="00B73C29">
        <w:rPr>
          <w:color w:val="auto"/>
          <w:sz w:val="28"/>
          <w:szCs w:val="28"/>
        </w:rPr>
        <w:t xml:space="preserve">               </w:t>
      </w:r>
      <w:r w:rsidRPr="00B73C29">
        <w:rPr>
          <w:color w:val="auto"/>
          <w:sz w:val="28"/>
          <w:szCs w:val="28"/>
        </w:rPr>
        <w:t xml:space="preserve"> № 147-р «О целевых моделях упрощения процедур ведения бизнеса и повышения инвестиционной привлекательности субъектов Российской Федерации»</w:t>
      </w:r>
    </w:p>
    <w:p w:rsidR="00EB70AC" w:rsidRPr="00B73C29" w:rsidRDefault="00FA2C8E" w:rsidP="00EB70AC">
      <w:pPr>
        <w:pStyle w:val="Default"/>
        <w:ind w:firstLine="540"/>
        <w:jc w:val="both"/>
        <w:rPr>
          <w:color w:val="auto"/>
          <w:sz w:val="28"/>
          <w:szCs w:val="28"/>
        </w:rPr>
      </w:pPr>
      <w:proofErr w:type="gramStart"/>
      <w:r w:rsidRPr="00B73C29">
        <w:rPr>
          <w:color w:val="auto"/>
          <w:sz w:val="28"/>
          <w:szCs w:val="28"/>
        </w:rPr>
        <w:t xml:space="preserve">- </w:t>
      </w:r>
      <w:hyperlink r:id="rId26" w:history="1">
        <w:r w:rsidRPr="00B73C29">
          <w:rPr>
            <w:color w:val="auto"/>
            <w:sz w:val="28"/>
            <w:szCs w:val="28"/>
          </w:rPr>
          <w:t>Приказ</w:t>
        </w:r>
      </w:hyperlink>
      <w:r w:rsidRPr="00B73C29">
        <w:rPr>
          <w:color w:val="auto"/>
          <w:sz w:val="28"/>
          <w:szCs w:val="28"/>
        </w:rPr>
        <w:t xml:space="preserve"> Минфина России от 21.04.2015 </w:t>
      </w:r>
      <w:r w:rsidR="00EB70AC" w:rsidRPr="00B73C29">
        <w:rPr>
          <w:color w:val="auto"/>
          <w:sz w:val="28"/>
          <w:szCs w:val="28"/>
        </w:rPr>
        <w:t>№</w:t>
      </w:r>
      <w:r w:rsidRPr="00B73C29">
        <w:rPr>
          <w:color w:val="auto"/>
          <w:sz w:val="28"/>
          <w:szCs w:val="28"/>
        </w:rPr>
        <w:t xml:space="preserve">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(вместе с "Положением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w:t>
      </w:r>
      <w:proofErr w:type="gramEnd"/>
      <w:r w:rsidRPr="00B73C29">
        <w:rPr>
          <w:color w:val="auto"/>
          <w:sz w:val="28"/>
          <w:szCs w:val="28"/>
        </w:rPr>
        <w:t xml:space="preserve"> юридическим лицам, в том числе посредством обеспечения доступа к федеральной информационной адресной системе"). Официальный интернет-портал правовой информации http://www.pravo.gov.ru, 21.05.2015;</w:t>
      </w:r>
    </w:p>
    <w:p w:rsidR="00583FAC" w:rsidRPr="00B73C29" w:rsidRDefault="00583FAC" w:rsidP="00EB70AC">
      <w:pPr>
        <w:pStyle w:val="Default"/>
        <w:ind w:firstLine="540"/>
        <w:jc w:val="both"/>
        <w:rPr>
          <w:color w:val="auto"/>
          <w:sz w:val="28"/>
          <w:szCs w:val="28"/>
        </w:rPr>
      </w:pPr>
      <w:r w:rsidRPr="00B73C29">
        <w:rPr>
          <w:color w:val="auto"/>
          <w:sz w:val="28"/>
          <w:szCs w:val="28"/>
        </w:rPr>
        <w:t xml:space="preserve">Приказ Минфина России от 11.12.2014 № 146н «Об утверждении форм заявления о присвоении объекту адресации адреса или аннулировании его адреса, </w:t>
      </w:r>
      <w:r w:rsidR="0021221C" w:rsidRPr="00B73C29">
        <w:rPr>
          <w:color w:val="auto"/>
          <w:sz w:val="28"/>
          <w:szCs w:val="28"/>
        </w:rPr>
        <w:t>решения об отказе в присвоении</w:t>
      </w:r>
      <w:r w:rsidRPr="00B73C29">
        <w:rPr>
          <w:color w:val="auto"/>
          <w:sz w:val="28"/>
          <w:szCs w:val="28"/>
        </w:rPr>
        <w:t xml:space="preserve"> объекту адресации адреса или аннулировании его адреса»</w:t>
      </w:r>
    </w:p>
    <w:p w:rsidR="00EB70AC" w:rsidRPr="00B73C29" w:rsidRDefault="00FA2C8E" w:rsidP="00EB70AC">
      <w:pPr>
        <w:pStyle w:val="Default"/>
        <w:ind w:firstLine="540"/>
        <w:jc w:val="both"/>
        <w:rPr>
          <w:color w:val="auto"/>
          <w:sz w:val="28"/>
          <w:szCs w:val="28"/>
        </w:rPr>
      </w:pPr>
      <w:r w:rsidRPr="00B73C29">
        <w:rPr>
          <w:color w:val="auto"/>
          <w:sz w:val="28"/>
          <w:szCs w:val="28"/>
        </w:rPr>
        <w:t xml:space="preserve">- </w:t>
      </w:r>
      <w:hyperlink r:id="rId27" w:history="1">
        <w:r w:rsidRPr="00B73C29">
          <w:rPr>
            <w:color w:val="auto"/>
            <w:sz w:val="28"/>
            <w:szCs w:val="28"/>
          </w:rPr>
          <w:t>Устав</w:t>
        </w:r>
      </w:hyperlink>
      <w:r w:rsidRPr="00B73C29">
        <w:rPr>
          <w:color w:val="auto"/>
          <w:sz w:val="28"/>
          <w:szCs w:val="28"/>
        </w:rPr>
        <w:t xml:space="preserve"> </w:t>
      </w:r>
      <w:r w:rsidR="00EB70AC" w:rsidRPr="00B73C29">
        <w:rPr>
          <w:color w:val="auto"/>
          <w:sz w:val="28"/>
          <w:szCs w:val="28"/>
        </w:rPr>
        <w:t xml:space="preserve">муниципального образования </w:t>
      </w:r>
      <w:r w:rsidR="00CE6BC1">
        <w:rPr>
          <w:color w:val="auto"/>
          <w:sz w:val="28"/>
          <w:szCs w:val="28"/>
        </w:rPr>
        <w:t>Вороговский сельсовет</w:t>
      </w:r>
      <w:r w:rsidR="00EB70AC" w:rsidRPr="00B73C29">
        <w:rPr>
          <w:color w:val="auto"/>
          <w:sz w:val="28"/>
          <w:szCs w:val="28"/>
        </w:rPr>
        <w:t>;</w:t>
      </w:r>
    </w:p>
    <w:p w:rsidR="00DA3F62" w:rsidRPr="00B73C29" w:rsidRDefault="00FA2C8E" w:rsidP="00DA3F62">
      <w:pPr>
        <w:pStyle w:val="Default"/>
        <w:ind w:firstLine="540"/>
        <w:jc w:val="both"/>
        <w:rPr>
          <w:color w:val="auto"/>
          <w:sz w:val="28"/>
          <w:szCs w:val="28"/>
        </w:rPr>
      </w:pPr>
      <w:r w:rsidRPr="00B73C29">
        <w:rPr>
          <w:color w:val="auto"/>
          <w:sz w:val="28"/>
          <w:szCs w:val="28"/>
        </w:rPr>
        <w:t>1.2. Описание заявителей.</w:t>
      </w:r>
    </w:p>
    <w:p w:rsidR="00DA3F62" w:rsidRPr="00B73C29" w:rsidRDefault="00FA2C8E" w:rsidP="00DA3F62">
      <w:pPr>
        <w:pStyle w:val="Default"/>
        <w:ind w:firstLine="540"/>
        <w:jc w:val="both"/>
        <w:rPr>
          <w:color w:val="auto"/>
          <w:sz w:val="28"/>
          <w:szCs w:val="28"/>
        </w:rPr>
      </w:pPr>
      <w:r w:rsidRPr="00B73C29">
        <w:rPr>
          <w:color w:val="auto"/>
          <w:sz w:val="28"/>
          <w:szCs w:val="28"/>
        </w:rPr>
        <w:t xml:space="preserve">Заявление о присвоении объекту адресации адреса или об аннулировании его адреса (далее - заявление) составляется по </w:t>
      </w:r>
      <w:hyperlink r:id="rId28" w:history="1">
        <w:r w:rsidRPr="00B73C29">
          <w:rPr>
            <w:color w:val="auto"/>
            <w:sz w:val="28"/>
            <w:szCs w:val="28"/>
          </w:rPr>
          <w:t>форме</w:t>
        </w:r>
      </w:hyperlink>
      <w:r w:rsidRPr="00B73C29">
        <w:rPr>
          <w:color w:val="auto"/>
          <w:sz w:val="28"/>
          <w:szCs w:val="28"/>
        </w:rPr>
        <w:t>, установленной Министерством финансов Российской Федерации,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A3F62" w:rsidRPr="00B73C29" w:rsidRDefault="00FA2C8E" w:rsidP="00DA3F62">
      <w:pPr>
        <w:pStyle w:val="Default"/>
        <w:ind w:firstLine="540"/>
        <w:jc w:val="both"/>
        <w:rPr>
          <w:color w:val="auto"/>
          <w:sz w:val="28"/>
          <w:szCs w:val="28"/>
        </w:rPr>
      </w:pPr>
      <w:r w:rsidRPr="00B73C29">
        <w:rPr>
          <w:color w:val="auto"/>
          <w:sz w:val="28"/>
          <w:szCs w:val="28"/>
        </w:rPr>
        <w:t>а) право хозяйственного ведения;</w:t>
      </w:r>
    </w:p>
    <w:p w:rsidR="00DA3F62" w:rsidRPr="00B73C29" w:rsidRDefault="00FA2C8E" w:rsidP="00DA3F62">
      <w:pPr>
        <w:pStyle w:val="Default"/>
        <w:ind w:firstLine="540"/>
        <w:jc w:val="both"/>
        <w:rPr>
          <w:color w:val="auto"/>
          <w:sz w:val="28"/>
          <w:szCs w:val="28"/>
        </w:rPr>
      </w:pPr>
      <w:r w:rsidRPr="00B73C29">
        <w:rPr>
          <w:color w:val="auto"/>
          <w:sz w:val="28"/>
          <w:szCs w:val="28"/>
        </w:rPr>
        <w:t>б) право оперативного управления;</w:t>
      </w:r>
    </w:p>
    <w:p w:rsidR="00DA3F62" w:rsidRPr="00B73C29" w:rsidRDefault="00FA2C8E" w:rsidP="00DA3F62">
      <w:pPr>
        <w:pStyle w:val="Default"/>
        <w:ind w:firstLine="540"/>
        <w:jc w:val="both"/>
        <w:rPr>
          <w:color w:val="auto"/>
          <w:sz w:val="28"/>
          <w:szCs w:val="28"/>
        </w:rPr>
      </w:pPr>
      <w:r w:rsidRPr="00B73C29">
        <w:rPr>
          <w:color w:val="auto"/>
          <w:sz w:val="28"/>
          <w:szCs w:val="28"/>
        </w:rPr>
        <w:t>в) право пожизненно наследуемого владения;</w:t>
      </w:r>
    </w:p>
    <w:p w:rsidR="00DA3F62" w:rsidRPr="00B73C29" w:rsidRDefault="00FA2C8E" w:rsidP="00DA3F62">
      <w:pPr>
        <w:pStyle w:val="Default"/>
        <w:ind w:firstLine="540"/>
        <w:jc w:val="both"/>
        <w:rPr>
          <w:color w:val="auto"/>
          <w:sz w:val="28"/>
          <w:szCs w:val="28"/>
        </w:rPr>
      </w:pPr>
      <w:r w:rsidRPr="00B73C29">
        <w:rPr>
          <w:color w:val="auto"/>
          <w:sz w:val="28"/>
          <w:szCs w:val="28"/>
        </w:rPr>
        <w:t>г) право постоянного (бессрочного) пользования.</w:t>
      </w:r>
    </w:p>
    <w:p w:rsidR="00DA3F62" w:rsidRPr="00B73C29" w:rsidRDefault="00FA2C8E" w:rsidP="00DA3F62">
      <w:pPr>
        <w:pStyle w:val="Default"/>
        <w:ind w:firstLine="540"/>
        <w:jc w:val="both"/>
        <w:rPr>
          <w:color w:val="auto"/>
          <w:sz w:val="28"/>
          <w:szCs w:val="28"/>
        </w:rPr>
      </w:pPr>
      <w:proofErr w:type="gramStart"/>
      <w:r w:rsidRPr="00B73C29">
        <w:rPr>
          <w:color w:val="auto"/>
          <w:sz w:val="28"/>
          <w:szCs w:val="28"/>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A3F62" w:rsidRPr="00B73C29" w:rsidRDefault="00FA2C8E" w:rsidP="00DA3F62">
      <w:pPr>
        <w:pStyle w:val="Default"/>
        <w:ind w:firstLine="540"/>
        <w:jc w:val="both"/>
        <w:rPr>
          <w:color w:val="auto"/>
          <w:sz w:val="28"/>
          <w:szCs w:val="28"/>
        </w:rPr>
      </w:pPr>
      <w:r w:rsidRPr="00B73C29">
        <w:rPr>
          <w:color w:val="auto"/>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A3F62" w:rsidRPr="00B73C29" w:rsidRDefault="00FA2C8E" w:rsidP="00DA3F62">
      <w:pPr>
        <w:pStyle w:val="Default"/>
        <w:ind w:firstLine="540"/>
        <w:jc w:val="both"/>
        <w:rPr>
          <w:color w:val="auto"/>
          <w:sz w:val="28"/>
          <w:szCs w:val="28"/>
        </w:rPr>
      </w:pPr>
      <w:proofErr w:type="gramStart"/>
      <w:r w:rsidRPr="00B73C29">
        <w:rPr>
          <w:color w:val="auto"/>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DA3F62" w:rsidRPr="00B73C29" w:rsidRDefault="00FA2C8E" w:rsidP="00DA3F62">
      <w:pPr>
        <w:pStyle w:val="Default"/>
        <w:ind w:firstLine="540"/>
        <w:jc w:val="both"/>
        <w:rPr>
          <w:color w:val="auto"/>
          <w:sz w:val="28"/>
          <w:szCs w:val="28"/>
        </w:rPr>
      </w:pPr>
      <w:r w:rsidRPr="00B73C29">
        <w:rPr>
          <w:color w:val="auto"/>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A3F62" w:rsidRPr="00B73C29" w:rsidRDefault="00FA2C8E" w:rsidP="00DA3F62">
      <w:pPr>
        <w:pStyle w:val="Default"/>
        <w:ind w:firstLine="540"/>
        <w:jc w:val="both"/>
        <w:rPr>
          <w:color w:val="auto"/>
          <w:sz w:val="28"/>
          <w:szCs w:val="28"/>
        </w:rPr>
      </w:pPr>
      <w:r w:rsidRPr="00B73C29">
        <w:rPr>
          <w:color w:val="auto"/>
          <w:sz w:val="28"/>
          <w:szCs w:val="28"/>
        </w:rPr>
        <w:t>1.3. Порядок информирования о предоставлении муниципальной услуги.</w:t>
      </w:r>
    </w:p>
    <w:p w:rsidR="0088466A" w:rsidRPr="0088466A" w:rsidRDefault="00FA2C8E" w:rsidP="0088466A">
      <w:pPr>
        <w:pStyle w:val="Default"/>
        <w:ind w:firstLine="540"/>
        <w:jc w:val="both"/>
        <w:rPr>
          <w:color w:val="auto"/>
          <w:sz w:val="28"/>
          <w:szCs w:val="28"/>
        </w:rPr>
      </w:pPr>
      <w:r w:rsidRPr="00B73C29">
        <w:rPr>
          <w:color w:val="auto"/>
          <w:sz w:val="28"/>
          <w:szCs w:val="28"/>
        </w:rPr>
        <w:t xml:space="preserve">1.3.1. Муниципальную услугу предоставляет </w:t>
      </w:r>
      <w:r w:rsidR="00CE6BC1">
        <w:rPr>
          <w:color w:val="auto"/>
          <w:sz w:val="28"/>
          <w:szCs w:val="28"/>
        </w:rPr>
        <w:t>администрация Вороговского сельсовета.</w:t>
      </w:r>
      <w:r w:rsidR="0088466A">
        <w:rPr>
          <w:color w:val="auto"/>
          <w:sz w:val="28"/>
          <w:szCs w:val="28"/>
        </w:rPr>
        <w:t xml:space="preserve"> </w:t>
      </w:r>
      <w:r w:rsidR="0088466A" w:rsidRPr="0088466A">
        <w:rPr>
          <w:color w:val="333333"/>
          <w:sz w:val="28"/>
          <w:szCs w:val="28"/>
        </w:rPr>
        <w:t>Красноярский край, Туруханский район, село Ворогово, ул. Андреевой, д. 15.</w:t>
      </w:r>
    </w:p>
    <w:p w:rsidR="0088466A" w:rsidRDefault="0088466A" w:rsidP="0088466A">
      <w:pPr>
        <w:widowControl w:val="0"/>
        <w:autoSpaceDE w:val="0"/>
        <w:autoSpaceDN w:val="0"/>
        <w:adjustRightInd w:val="0"/>
        <w:outlineLvl w:val="0"/>
        <w:rPr>
          <w:color w:val="333333"/>
          <w:sz w:val="28"/>
          <w:szCs w:val="28"/>
          <w:lang w:val="ru-RU" w:eastAsia="en-US"/>
        </w:rPr>
      </w:pPr>
      <w:r w:rsidRPr="0088466A">
        <w:rPr>
          <w:color w:val="333333"/>
          <w:sz w:val="28"/>
          <w:szCs w:val="28"/>
          <w:lang w:eastAsia="en-US"/>
        </w:rPr>
        <w:t> </w:t>
      </w:r>
      <w:r w:rsidRPr="0088466A">
        <w:rPr>
          <w:color w:val="333333"/>
          <w:sz w:val="28"/>
          <w:szCs w:val="28"/>
          <w:u w:val="single"/>
          <w:lang w:val="ru-RU" w:eastAsia="en-US"/>
        </w:rPr>
        <w:t>Телефон</w:t>
      </w:r>
      <w:r w:rsidRPr="0088466A">
        <w:rPr>
          <w:color w:val="333333"/>
          <w:sz w:val="28"/>
          <w:szCs w:val="28"/>
          <w:lang w:val="ru-RU" w:eastAsia="en-US"/>
        </w:rPr>
        <w:t>/факс:</w:t>
      </w:r>
      <w:r w:rsidRPr="0088466A">
        <w:rPr>
          <w:color w:val="333333"/>
          <w:sz w:val="28"/>
          <w:szCs w:val="28"/>
          <w:lang w:eastAsia="en-US"/>
        </w:rPr>
        <w:t> </w:t>
      </w:r>
      <w:r w:rsidRPr="0088466A">
        <w:rPr>
          <w:color w:val="333333"/>
          <w:sz w:val="28"/>
          <w:szCs w:val="28"/>
          <w:u w:val="single"/>
          <w:lang w:val="ru-RU" w:eastAsia="en-US"/>
        </w:rPr>
        <w:t>8</w:t>
      </w:r>
      <w:r w:rsidRPr="0088466A">
        <w:rPr>
          <w:color w:val="333333"/>
          <w:sz w:val="28"/>
          <w:szCs w:val="28"/>
          <w:u w:val="single"/>
          <w:lang w:eastAsia="en-US"/>
        </w:rPr>
        <w:t> </w:t>
      </w:r>
      <w:r w:rsidRPr="0088466A">
        <w:rPr>
          <w:color w:val="333333"/>
          <w:sz w:val="28"/>
          <w:szCs w:val="28"/>
          <w:u w:val="single"/>
          <w:lang w:val="ru-RU" w:eastAsia="en-US"/>
        </w:rPr>
        <w:t>39190 45606</w:t>
      </w:r>
      <w:r>
        <w:rPr>
          <w:color w:val="333333"/>
          <w:sz w:val="28"/>
          <w:szCs w:val="28"/>
          <w:lang w:val="ru-RU" w:eastAsia="en-US"/>
        </w:rPr>
        <w:t>.</w:t>
      </w:r>
    </w:p>
    <w:p w:rsidR="0088466A" w:rsidRPr="0088466A" w:rsidRDefault="0088466A" w:rsidP="0088466A">
      <w:pPr>
        <w:widowControl w:val="0"/>
        <w:autoSpaceDE w:val="0"/>
        <w:autoSpaceDN w:val="0"/>
        <w:adjustRightInd w:val="0"/>
        <w:outlineLvl w:val="0"/>
        <w:rPr>
          <w:sz w:val="28"/>
          <w:szCs w:val="28"/>
          <w:lang w:val="ru-RU" w:eastAsia="en-US"/>
        </w:rPr>
      </w:pPr>
      <w:r>
        <w:rPr>
          <w:color w:val="333333"/>
          <w:sz w:val="28"/>
          <w:szCs w:val="28"/>
          <w:lang w:val="ru-RU" w:eastAsia="en-US"/>
        </w:rPr>
        <w:t>А</w:t>
      </w:r>
      <w:r w:rsidRPr="0088466A">
        <w:rPr>
          <w:color w:val="333333"/>
          <w:sz w:val="28"/>
          <w:szCs w:val="28"/>
          <w:lang w:val="ru-RU" w:eastAsia="en-US"/>
        </w:rPr>
        <w:t>дрес электронной почты:</w:t>
      </w:r>
      <w:r w:rsidRPr="0088466A">
        <w:rPr>
          <w:color w:val="333333"/>
          <w:sz w:val="28"/>
          <w:szCs w:val="28"/>
          <w:lang w:eastAsia="en-US"/>
        </w:rPr>
        <w:t> </w:t>
      </w:r>
      <w:hyperlink r:id="rId29" w:history="1">
        <w:r w:rsidRPr="0088466A">
          <w:rPr>
            <w:color w:val="0000FF"/>
            <w:sz w:val="28"/>
            <w:szCs w:val="28"/>
            <w:u w:val="single"/>
            <w:lang w:eastAsia="en-US"/>
          </w:rPr>
          <w:t>vorogovo</w:t>
        </w:r>
        <w:r w:rsidRPr="0088466A">
          <w:rPr>
            <w:color w:val="0000FF"/>
            <w:sz w:val="28"/>
            <w:szCs w:val="28"/>
            <w:u w:val="single"/>
            <w:lang w:val="ru-RU" w:eastAsia="en-US"/>
          </w:rPr>
          <w:t>_</w:t>
        </w:r>
        <w:r w:rsidRPr="0088466A">
          <w:rPr>
            <w:color w:val="0000FF"/>
            <w:sz w:val="28"/>
            <w:szCs w:val="28"/>
            <w:u w:val="single"/>
            <w:lang w:eastAsia="en-US"/>
          </w:rPr>
          <w:t>adm</w:t>
        </w:r>
        <w:r w:rsidRPr="0088466A">
          <w:rPr>
            <w:color w:val="0000FF"/>
            <w:sz w:val="28"/>
            <w:szCs w:val="28"/>
            <w:u w:val="single"/>
            <w:lang w:val="ru-RU" w:eastAsia="en-US"/>
          </w:rPr>
          <w:t>@</w:t>
        </w:r>
        <w:r w:rsidRPr="0088466A">
          <w:rPr>
            <w:color w:val="0000FF"/>
            <w:sz w:val="28"/>
            <w:szCs w:val="28"/>
            <w:u w:val="single"/>
            <w:lang w:eastAsia="en-US"/>
          </w:rPr>
          <w:t>mail</w:t>
        </w:r>
        <w:r w:rsidRPr="0088466A">
          <w:rPr>
            <w:color w:val="0000FF"/>
            <w:sz w:val="28"/>
            <w:szCs w:val="28"/>
            <w:u w:val="single"/>
            <w:lang w:val="ru-RU" w:eastAsia="en-US"/>
          </w:rPr>
          <w:t>.</w:t>
        </w:r>
        <w:proofErr w:type="spellStart"/>
        <w:r w:rsidRPr="0088466A">
          <w:rPr>
            <w:color w:val="0000FF"/>
            <w:sz w:val="28"/>
            <w:szCs w:val="28"/>
            <w:u w:val="single"/>
            <w:lang w:eastAsia="en-US"/>
          </w:rPr>
          <w:t>ru</w:t>
        </w:r>
        <w:proofErr w:type="spellEnd"/>
      </w:hyperlink>
      <w:r w:rsidRPr="0088466A">
        <w:rPr>
          <w:sz w:val="28"/>
          <w:szCs w:val="28"/>
          <w:lang w:val="ru-RU" w:eastAsia="en-US"/>
        </w:rPr>
        <w:t>.</w:t>
      </w:r>
    </w:p>
    <w:p w:rsidR="00E376FF" w:rsidRPr="00B73C29" w:rsidRDefault="00FA2C8E" w:rsidP="00E376FF">
      <w:pPr>
        <w:pStyle w:val="Default"/>
        <w:ind w:firstLine="540"/>
        <w:jc w:val="both"/>
        <w:rPr>
          <w:color w:val="auto"/>
          <w:sz w:val="28"/>
          <w:szCs w:val="28"/>
        </w:rPr>
      </w:pPr>
      <w:r w:rsidRPr="00B73C29">
        <w:rPr>
          <w:color w:val="auto"/>
          <w:sz w:val="28"/>
          <w:szCs w:val="28"/>
        </w:rPr>
        <w:t xml:space="preserve">1.3.2. Информация о правилах предоставления муниципальной услуги, месте нахождения и графике работы </w:t>
      </w:r>
      <w:r w:rsidR="00E376FF" w:rsidRPr="00B73C29">
        <w:rPr>
          <w:color w:val="auto"/>
          <w:sz w:val="28"/>
          <w:szCs w:val="28"/>
        </w:rPr>
        <w:t xml:space="preserve">администрации </w:t>
      </w:r>
      <w:r w:rsidR="00882688">
        <w:rPr>
          <w:color w:val="auto"/>
          <w:sz w:val="28"/>
          <w:szCs w:val="28"/>
        </w:rPr>
        <w:t>Вороговского сельсовета</w:t>
      </w:r>
      <w:r w:rsidRPr="00B73C29">
        <w:rPr>
          <w:color w:val="auto"/>
          <w:sz w:val="28"/>
          <w:szCs w:val="28"/>
        </w:rPr>
        <w:t xml:space="preserve"> предоставляется:</w:t>
      </w:r>
    </w:p>
    <w:p w:rsidR="0088466A" w:rsidRPr="0088466A" w:rsidRDefault="00FA2C8E" w:rsidP="0088466A">
      <w:pPr>
        <w:shd w:val="clear" w:color="auto" w:fill="FFFFFF"/>
        <w:spacing w:line="219" w:lineRule="atLeast"/>
        <w:jc w:val="both"/>
        <w:rPr>
          <w:color w:val="333333"/>
          <w:sz w:val="28"/>
          <w:szCs w:val="28"/>
          <w:lang w:val="ru-RU"/>
        </w:rPr>
      </w:pPr>
      <w:r w:rsidRPr="0088466A">
        <w:rPr>
          <w:sz w:val="28"/>
          <w:szCs w:val="28"/>
          <w:lang w:val="ru-RU"/>
        </w:rPr>
        <w:t xml:space="preserve">- непосредственно в </w:t>
      </w:r>
      <w:r w:rsidR="00CE6BC1" w:rsidRPr="0088466A">
        <w:rPr>
          <w:sz w:val="28"/>
          <w:szCs w:val="28"/>
          <w:lang w:val="ru-RU"/>
        </w:rPr>
        <w:t xml:space="preserve">администрации Вороговского сельсовета, расположенной по адресу: </w:t>
      </w:r>
      <w:r w:rsidR="0088466A" w:rsidRPr="0088466A">
        <w:rPr>
          <w:color w:val="333333"/>
          <w:sz w:val="28"/>
          <w:szCs w:val="28"/>
          <w:lang w:val="ru-RU"/>
        </w:rPr>
        <w:t>Красноярский край, Туруханский район, село Ворогово, ул. Андреевой, д. 15.</w:t>
      </w:r>
    </w:p>
    <w:p w:rsidR="0088466A" w:rsidRPr="0088466A" w:rsidRDefault="0088466A" w:rsidP="0088466A">
      <w:pPr>
        <w:shd w:val="clear" w:color="auto" w:fill="FFFFFF"/>
        <w:spacing w:line="219" w:lineRule="atLeast"/>
        <w:jc w:val="both"/>
        <w:rPr>
          <w:color w:val="333333"/>
          <w:sz w:val="28"/>
          <w:szCs w:val="28"/>
          <w:lang w:val="ru-RU"/>
        </w:rPr>
      </w:pPr>
      <w:r w:rsidRPr="0088466A">
        <w:rPr>
          <w:color w:val="333333"/>
          <w:sz w:val="28"/>
          <w:szCs w:val="28"/>
          <w:lang w:val="ru-RU"/>
        </w:rPr>
        <w:t>         Почтовый адрес:</w:t>
      </w:r>
      <w:r w:rsidRPr="0088466A">
        <w:rPr>
          <w:sz w:val="28"/>
          <w:szCs w:val="28"/>
          <w:lang w:val="ru-RU"/>
        </w:rPr>
        <w:t xml:space="preserve"> 663244,  Красноярский край, Туруханский район, с. Ворогово, ул. Андреевой, 15</w:t>
      </w:r>
      <w:r w:rsidRPr="0088466A">
        <w:rPr>
          <w:color w:val="333333"/>
          <w:sz w:val="28"/>
          <w:szCs w:val="28"/>
          <w:lang w:val="ru-RU"/>
        </w:rPr>
        <w:t>.</w:t>
      </w:r>
    </w:p>
    <w:p w:rsidR="0088466A" w:rsidRPr="0088466A" w:rsidRDefault="0088466A" w:rsidP="0088466A">
      <w:pPr>
        <w:autoSpaceDE w:val="0"/>
        <w:autoSpaceDN w:val="0"/>
        <w:adjustRightInd w:val="0"/>
        <w:ind w:firstLine="540"/>
        <w:jc w:val="both"/>
        <w:rPr>
          <w:sz w:val="28"/>
          <w:szCs w:val="28"/>
          <w:lang w:val="ru-RU"/>
        </w:rPr>
      </w:pPr>
      <w:r w:rsidRPr="0088466A">
        <w:rPr>
          <w:color w:val="333333"/>
          <w:sz w:val="28"/>
          <w:szCs w:val="28"/>
          <w:lang w:val="ru-RU"/>
        </w:rPr>
        <w:t>    </w:t>
      </w:r>
      <w:r w:rsidRPr="0088466A">
        <w:rPr>
          <w:sz w:val="28"/>
          <w:szCs w:val="28"/>
          <w:lang w:val="ru-RU"/>
        </w:rPr>
        <w:t>Понедельник           с 9.00 до 13.00 - с 14.00 до 17.00;</w:t>
      </w:r>
    </w:p>
    <w:p w:rsidR="0088466A" w:rsidRPr="0088466A" w:rsidRDefault="0088466A" w:rsidP="0088466A">
      <w:pPr>
        <w:autoSpaceDE w:val="0"/>
        <w:autoSpaceDN w:val="0"/>
        <w:adjustRightInd w:val="0"/>
        <w:ind w:firstLine="540"/>
        <w:jc w:val="both"/>
        <w:rPr>
          <w:sz w:val="28"/>
          <w:szCs w:val="28"/>
          <w:lang w:val="ru-RU"/>
        </w:rPr>
      </w:pPr>
      <w:r w:rsidRPr="0088466A">
        <w:rPr>
          <w:sz w:val="28"/>
          <w:szCs w:val="28"/>
          <w:lang w:val="ru-RU"/>
        </w:rPr>
        <w:t xml:space="preserve">    Вторник                  с 9.00 до 13.00 - с 14.00 до 17.00;</w:t>
      </w:r>
    </w:p>
    <w:p w:rsidR="0088466A" w:rsidRPr="0088466A" w:rsidRDefault="0088466A" w:rsidP="0088466A">
      <w:pPr>
        <w:autoSpaceDE w:val="0"/>
        <w:autoSpaceDN w:val="0"/>
        <w:adjustRightInd w:val="0"/>
        <w:ind w:firstLine="540"/>
        <w:jc w:val="both"/>
        <w:rPr>
          <w:sz w:val="28"/>
          <w:szCs w:val="28"/>
          <w:lang w:val="ru-RU"/>
        </w:rPr>
      </w:pPr>
      <w:r w:rsidRPr="0088466A">
        <w:rPr>
          <w:sz w:val="28"/>
          <w:szCs w:val="28"/>
          <w:lang w:val="ru-RU"/>
        </w:rPr>
        <w:t xml:space="preserve">    Среда                      с 9.00 до 13.00 - с 14.00 до 17.00;</w:t>
      </w:r>
    </w:p>
    <w:p w:rsidR="0088466A" w:rsidRPr="0088466A" w:rsidRDefault="0088466A" w:rsidP="0088466A">
      <w:pPr>
        <w:autoSpaceDE w:val="0"/>
        <w:autoSpaceDN w:val="0"/>
        <w:adjustRightInd w:val="0"/>
        <w:ind w:firstLine="540"/>
        <w:jc w:val="both"/>
        <w:rPr>
          <w:sz w:val="28"/>
          <w:szCs w:val="28"/>
          <w:lang w:val="ru-RU"/>
        </w:rPr>
      </w:pPr>
      <w:r w:rsidRPr="0088466A">
        <w:rPr>
          <w:sz w:val="28"/>
          <w:szCs w:val="28"/>
          <w:lang w:val="ru-RU"/>
        </w:rPr>
        <w:t xml:space="preserve">    Четверг                   с 9.00 до 13.00 - с 14.00 до 17.00;</w:t>
      </w:r>
    </w:p>
    <w:p w:rsidR="0088466A" w:rsidRPr="0088466A" w:rsidRDefault="0088466A" w:rsidP="0088466A">
      <w:pPr>
        <w:autoSpaceDE w:val="0"/>
        <w:autoSpaceDN w:val="0"/>
        <w:adjustRightInd w:val="0"/>
        <w:ind w:firstLine="540"/>
        <w:jc w:val="both"/>
        <w:rPr>
          <w:sz w:val="28"/>
          <w:szCs w:val="28"/>
          <w:lang w:val="ru-RU"/>
        </w:rPr>
      </w:pPr>
      <w:r w:rsidRPr="0088466A">
        <w:rPr>
          <w:sz w:val="28"/>
          <w:szCs w:val="28"/>
          <w:lang w:val="ru-RU"/>
        </w:rPr>
        <w:t xml:space="preserve">    Пятница                  с 9.00 до 13.00 - с 14.00 до 17.00;</w:t>
      </w:r>
    </w:p>
    <w:p w:rsidR="0088466A" w:rsidRPr="0088466A" w:rsidRDefault="0088466A" w:rsidP="0088466A">
      <w:pPr>
        <w:autoSpaceDE w:val="0"/>
        <w:autoSpaceDN w:val="0"/>
        <w:adjustRightInd w:val="0"/>
        <w:ind w:firstLine="540"/>
        <w:jc w:val="both"/>
        <w:rPr>
          <w:sz w:val="28"/>
          <w:szCs w:val="28"/>
          <w:lang w:val="ru-RU"/>
        </w:rPr>
      </w:pPr>
      <w:r w:rsidRPr="0088466A">
        <w:rPr>
          <w:sz w:val="28"/>
          <w:szCs w:val="28"/>
          <w:lang w:val="ru-RU"/>
        </w:rPr>
        <w:t xml:space="preserve">    Суббота                 выходной день;</w:t>
      </w:r>
    </w:p>
    <w:p w:rsidR="0088466A" w:rsidRPr="0088466A" w:rsidRDefault="0088466A" w:rsidP="0088466A">
      <w:pPr>
        <w:autoSpaceDE w:val="0"/>
        <w:autoSpaceDN w:val="0"/>
        <w:adjustRightInd w:val="0"/>
        <w:ind w:firstLine="540"/>
        <w:jc w:val="both"/>
        <w:rPr>
          <w:sz w:val="28"/>
          <w:szCs w:val="28"/>
          <w:lang w:val="ru-RU"/>
        </w:rPr>
      </w:pPr>
      <w:r w:rsidRPr="0088466A">
        <w:rPr>
          <w:sz w:val="28"/>
          <w:szCs w:val="28"/>
          <w:lang w:val="ru-RU"/>
        </w:rPr>
        <w:t xml:space="preserve">    Воскресенье          выходной день.</w:t>
      </w:r>
    </w:p>
    <w:p w:rsidR="00CE6BC1" w:rsidRDefault="00FA2C8E" w:rsidP="00E376FF">
      <w:pPr>
        <w:pStyle w:val="Default"/>
        <w:ind w:firstLine="540"/>
        <w:jc w:val="both"/>
        <w:rPr>
          <w:color w:val="auto"/>
          <w:sz w:val="28"/>
          <w:szCs w:val="28"/>
        </w:rPr>
      </w:pPr>
      <w:r w:rsidRPr="00B73C29">
        <w:rPr>
          <w:color w:val="auto"/>
          <w:sz w:val="28"/>
          <w:szCs w:val="28"/>
        </w:rPr>
        <w:t xml:space="preserve">- посредством ответов на письменные обращения, направленные в адрес </w:t>
      </w:r>
      <w:r w:rsidR="00CE6BC1">
        <w:rPr>
          <w:color w:val="auto"/>
          <w:sz w:val="28"/>
          <w:szCs w:val="28"/>
        </w:rPr>
        <w:t xml:space="preserve">администрации Вороговского сельсовета </w:t>
      </w:r>
    </w:p>
    <w:p w:rsidR="002F3CA8" w:rsidRPr="00B73C29" w:rsidRDefault="00FA2C8E" w:rsidP="002F3CA8">
      <w:pPr>
        <w:pStyle w:val="Default"/>
        <w:ind w:firstLine="540"/>
        <w:jc w:val="both"/>
        <w:rPr>
          <w:color w:val="auto"/>
          <w:sz w:val="28"/>
          <w:szCs w:val="28"/>
        </w:rPr>
      </w:pPr>
      <w:r w:rsidRPr="00B73C29">
        <w:rPr>
          <w:color w:val="auto"/>
          <w:sz w:val="28"/>
          <w:szCs w:val="28"/>
        </w:rPr>
        <w:lastRenderedPageBreak/>
        <w:t>- посредством размещения информации в информационно-телекоммуникационной сети Интернет (далее - сеть Интернет) на официальном сайте администрации</w:t>
      </w:r>
      <w:r w:rsidR="00E376FF" w:rsidRPr="00B73C29">
        <w:rPr>
          <w:color w:val="auto"/>
          <w:sz w:val="28"/>
          <w:szCs w:val="28"/>
        </w:rPr>
        <w:t xml:space="preserve"> </w:t>
      </w:r>
      <w:r w:rsidR="00CE6BC1">
        <w:rPr>
          <w:color w:val="auto"/>
          <w:sz w:val="28"/>
          <w:szCs w:val="28"/>
        </w:rPr>
        <w:t>Вороговского сельсовета,</w:t>
      </w:r>
      <w:r w:rsidRPr="00B73C29">
        <w:rPr>
          <w:color w:val="auto"/>
          <w:sz w:val="28"/>
          <w:szCs w:val="28"/>
        </w:rPr>
        <w:t xml:space="preserve"> в средствах массовой информации, на информационном стенд</w:t>
      </w:r>
      <w:r w:rsidR="005F7040" w:rsidRPr="00B73C29">
        <w:rPr>
          <w:color w:val="auto"/>
          <w:sz w:val="28"/>
          <w:szCs w:val="28"/>
        </w:rPr>
        <w:t>е в месте предоставления услуги, на информационных стендах;</w:t>
      </w:r>
    </w:p>
    <w:p w:rsidR="002F3CA8" w:rsidRPr="00B73C29" w:rsidRDefault="00FA2C8E" w:rsidP="002F3CA8">
      <w:pPr>
        <w:pStyle w:val="Default"/>
        <w:ind w:firstLine="540"/>
        <w:jc w:val="both"/>
        <w:rPr>
          <w:color w:val="auto"/>
          <w:sz w:val="28"/>
          <w:szCs w:val="28"/>
        </w:rPr>
      </w:pPr>
      <w:r w:rsidRPr="00B73C29">
        <w:rPr>
          <w:color w:val="auto"/>
          <w:sz w:val="28"/>
          <w:szCs w:val="28"/>
        </w:rPr>
        <w:t xml:space="preserve">1.3.3. На информационных стендах, сайте администрации </w:t>
      </w:r>
      <w:r w:rsidR="002F3CA8" w:rsidRPr="00B73C29">
        <w:rPr>
          <w:color w:val="auto"/>
          <w:sz w:val="28"/>
          <w:szCs w:val="28"/>
        </w:rPr>
        <w:t xml:space="preserve"> </w:t>
      </w:r>
      <w:r w:rsidR="00CE6BC1">
        <w:rPr>
          <w:color w:val="auto"/>
          <w:sz w:val="28"/>
          <w:szCs w:val="28"/>
        </w:rPr>
        <w:t>Вороговского сельсовета</w:t>
      </w:r>
      <w:r w:rsidRPr="00B73C29">
        <w:rPr>
          <w:color w:val="auto"/>
          <w:sz w:val="28"/>
          <w:szCs w:val="28"/>
        </w:rPr>
        <w:t xml:space="preserve"> размещается следующая информация:</w:t>
      </w:r>
    </w:p>
    <w:p w:rsidR="002F3CA8" w:rsidRPr="00B73C29" w:rsidRDefault="00FA2C8E" w:rsidP="002F3CA8">
      <w:pPr>
        <w:pStyle w:val="Default"/>
        <w:ind w:firstLine="540"/>
        <w:jc w:val="both"/>
        <w:rPr>
          <w:color w:val="auto"/>
          <w:sz w:val="28"/>
          <w:szCs w:val="28"/>
        </w:rPr>
      </w:pPr>
      <w:r w:rsidRPr="00B73C29">
        <w:rPr>
          <w:color w:val="auto"/>
          <w:sz w:val="28"/>
          <w:szCs w:val="28"/>
        </w:rPr>
        <w:t>- нормативные правовые акты (извлечения), регулирующие порядок присвоения, изменения и аннулирования адресов;</w:t>
      </w:r>
    </w:p>
    <w:p w:rsidR="002F3CA8" w:rsidRPr="00B73C29" w:rsidRDefault="00FA2C8E" w:rsidP="002F3CA8">
      <w:pPr>
        <w:pStyle w:val="Default"/>
        <w:ind w:firstLine="540"/>
        <w:jc w:val="both"/>
        <w:rPr>
          <w:color w:val="auto"/>
          <w:sz w:val="28"/>
          <w:szCs w:val="28"/>
        </w:rPr>
      </w:pPr>
      <w:r w:rsidRPr="00B73C29">
        <w:rPr>
          <w:color w:val="auto"/>
          <w:sz w:val="28"/>
          <w:szCs w:val="28"/>
        </w:rPr>
        <w:t>- перечень документов, необходимых для предоставления муниципальной услуги, и требования, предъявляемые к этим документам;</w:t>
      </w:r>
    </w:p>
    <w:p w:rsidR="00FA2C8E" w:rsidRPr="00B73C29" w:rsidRDefault="00FA2C8E" w:rsidP="002F3CA8">
      <w:pPr>
        <w:pStyle w:val="Default"/>
        <w:ind w:firstLine="540"/>
        <w:jc w:val="both"/>
        <w:rPr>
          <w:color w:val="auto"/>
          <w:sz w:val="28"/>
          <w:szCs w:val="28"/>
        </w:rPr>
      </w:pPr>
      <w:r w:rsidRPr="00B73C29">
        <w:rPr>
          <w:color w:val="auto"/>
          <w:sz w:val="28"/>
          <w:szCs w:val="28"/>
        </w:rPr>
        <w:t xml:space="preserve">- адреса, телефоны и время приема специалистов </w:t>
      </w:r>
      <w:r w:rsidR="00CE6BC1">
        <w:rPr>
          <w:color w:val="auto"/>
          <w:sz w:val="28"/>
          <w:szCs w:val="28"/>
        </w:rPr>
        <w:t>администрации Вороговского сельсовета</w:t>
      </w:r>
      <w:r w:rsidRPr="00B73C29">
        <w:rPr>
          <w:color w:val="auto"/>
          <w:sz w:val="28"/>
          <w:szCs w:val="28"/>
        </w:rPr>
        <w:t>;</w:t>
      </w:r>
    </w:p>
    <w:p w:rsidR="00017D62" w:rsidRPr="00B73C29" w:rsidRDefault="00017D62" w:rsidP="00017D6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информация для заявителей об их праве на досудебное (внесудебное) обжалование действий (бездействия) и решений, принятых (осуществляемых) в ходе пред</w:t>
      </w:r>
      <w:r w:rsidR="0029631D" w:rsidRPr="00B73C29">
        <w:rPr>
          <w:rFonts w:eastAsiaTheme="minorHAnsi"/>
          <w:sz w:val="28"/>
          <w:szCs w:val="28"/>
          <w:lang w:val="ru-RU" w:eastAsia="en-US"/>
        </w:rPr>
        <w:t>оставления муниципальной услуги;</w:t>
      </w:r>
    </w:p>
    <w:p w:rsidR="00017D62" w:rsidRPr="00B73C29" w:rsidRDefault="00017D62" w:rsidP="00017D6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w:t>
      </w:r>
      <w:hyperlink r:id="rId30" w:history="1">
        <w:r w:rsidRPr="00B73C29">
          <w:rPr>
            <w:rFonts w:eastAsiaTheme="minorHAnsi"/>
            <w:sz w:val="28"/>
            <w:szCs w:val="28"/>
            <w:lang w:val="ru-RU" w:eastAsia="en-US"/>
          </w:rPr>
          <w:t>форма</w:t>
        </w:r>
      </w:hyperlink>
      <w:r w:rsidRPr="00B73C29">
        <w:rPr>
          <w:rFonts w:eastAsiaTheme="minorHAnsi"/>
          <w:sz w:val="28"/>
          <w:szCs w:val="28"/>
          <w:lang w:val="ru-RU" w:eastAsia="en-US"/>
        </w:rPr>
        <w:t xml:space="preserve"> заявления, утвержденная Министерство</w:t>
      </w:r>
      <w:r w:rsidR="0029631D" w:rsidRPr="00B73C29">
        <w:rPr>
          <w:rFonts w:eastAsiaTheme="minorHAnsi"/>
          <w:sz w:val="28"/>
          <w:szCs w:val="28"/>
          <w:lang w:val="ru-RU" w:eastAsia="en-US"/>
        </w:rPr>
        <w:t>м финансов Российской Федерации;</w:t>
      </w:r>
    </w:p>
    <w:p w:rsidR="0029631D" w:rsidRPr="00B73C29" w:rsidRDefault="0029631D" w:rsidP="00017D6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перечень многофункциональных центров, с которыми администрацией </w:t>
      </w:r>
      <w:r w:rsidR="0028379E">
        <w:rPr>
          <w:rFonts w:eastAsiaTheme="minorHAnsi"/>
          <w:sz w:val="28"/>
          <w:szCs w:val="28"/>
          <w:lang w:val="ru-RU" w:eastAsia="en-US"/>
        </w:rPr>
        <w:t>Вороговского сельсовета</w:t>
      </w:r>
      <w:r w:rsidRPr="00B73C29">
        <w:rPr>
          <w:rFonts w:eastAsiaTheme="minorHAnsi"/>
          <w:sz w:val="28"/>
          <w:szCs w:val="28"/>
          <w:lang w:val="ru-RU" w:eastAsia="en-US"/>
        </w:rPr>
        <w:t xml:space="preserve"> заключено соглашение о взаимодействии, посредством которых заявитель (представитель заявителя) вправе представить заявление.</w:t>
      </w:r>
    </w:p>
    <w:p w:rsidR="00017D62" w:rsidRPr="00B73C29" w:rsidRDefault="00017D62" w:rsidP="00017D6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1.3.4. При ответах на устные обращения по вопросам предоставления муниципальной услуги, в том числе о ходе предоставления услуги, специалисты администрации </w:t>
      </w:r>
      <w:r w:rsidR="0028379E">
        <w:rPr>
          <w:rFonts w:eastAsiaTheme="minorHAnsi"/>
          <w:sz w:val="28"/>
          <w:szCs w:val="28"/>
          <w:lang w:val="ru-RU" w:eastAsia="en-US"/>
        </w:rPr>
        <w:t>Вороговского сельсовета</w:t>
      </w:r>
      <w:r w:rsidRPr="00B73C29">
        <w:rPr>
          <w:rFonts w:eastAsiaTheme="minorHAnsi"/>
          <w:sz w:val="28"/>
          <w:szCs w:val="28"/>
          <w:lang w:val="ru-RU" w:eastAsia="en-US"/>
        </w:rPr>
        <w:t xml:space="preserve"> предоставляют полную, актуальную и достоверную информацию.</w:t>
      </w:r>
    </w:p>
    <w:p w:rsidR="00017D62" w:rsidRPr="00B73C29" w:rsidRDefault="00017D62" w:rsidP="00017D6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Ответ на телефонный звонок должен начинаться с информации о наименовании администрации </w:t>
      </w:r>
      <w:r w:rsidR="0028379E">
        <w:rPr>
          <w:rFonts w:eastAsiaTheme="minorHAnsi"/>
          <w:sz w:val="28"/>
          <w:szCs w:val="28"/>
          <w:lang w:val="ru-RU" w:eastAsia="en-US"/>
        </w:rPr>
        <w:t>Вороговского сельсовета</w:t>
      </w:r>
      <w:r w:rsidRPr="00B73C29">
        <w:rPr>
          <w:rFonts w:eastAsiaTheme="minorHAnsi"/>
          <w:sz w:val="28"/>
          <w:szCs w:val="28"/>
          <w:lang w:val="ru-RU" w:eastAsia="en-US"/>
        </w:rPr>
        <w:t xml:space="preserve">, в который позвонил гражданин, а также содержать информацию о фамилии, имени, отчестве (при наличии) специалиста, принявшего телефонный звонок. </w:t>
      </w:r>
      <w:proofErr w:type="gramStart"/>
      <w:r w:rsidRPr="00B73C29">
        <w:rPr>
          <w:rFonts w:eastAsiaTheme="minorHAnsi"/>
          <w:sz w:val="28"/>
          <w:szCs w:val="28"/>
          <w:lang w:val="ru-RU"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17D62" w:rsidRPr="00B73C29" w:rsidRDefault="00017D62" w:rsidP="00017D6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1.3.5. На письменные обращения по вопросам предоставления услуги, в том числе о ходе предоставления услуги, ответ излагается в простой, четкой и понятной форме и направляется в виде почтового или электронного отправления в адрес заявителя с указанием фамилии, имени, отчества (при наличии), номера телефона исполнителя.</w:t>
      </w:r>
    </w:p>
    <w:p w:rsidR="00017D62" w:rsidRPr="00B73C29" w:rsidRDefault="00017D62" w:rsidP="00017D6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Срок ответа на письменное обращение не должен превышать 30 календарных дней со дня регистрации такого обращения.</w:t>
      </w:r>
    </w:p>
    <w:p w:rsidR="00017D62" w:rsidRPr="00B73C29" w:rsidRDefault="00017D62" w:rsidP="00017D6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1.3.6.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обращении адресу электронной почты или почтовому адресу.</w:t>
      </w:r>
    </w:p>
    <w:p w:rsidR="0028379E" w:rsidRDefault="0028379E" w:rsidP="008533A9">
      <w:pPr>
        <w:autoSpaceDE w:val="0"/>
        <w:autoSpaceDN w:val="0"/>
        <w:adjustRightInd w:val="0"/>
        <w:jc w:val="center"/>
        <w:outlineLvl w:val="0"/>
        <w:rPr>
          <w:rFonts w:eastAsiaTheme="minorHAnsi"/>
          <w:sz w:val="28"/>
          <w:szCs w:val="28"/>
          <w:lang w:val="ru-RU" w:eastAsia="en-US"/>
        </w:rPr>
      </w:pPr>
    </w:p>
    <w:p w:rsidR="008533A9" w:rsidRPr="00B73C29" w:rsidRDefault="00017D62" w:rsidP="008533A9">
      <w:pPr>
        <w:autoSpaceDE w:val="0"/>
        <w:autoSpaceDN w:val="0"/>
        <w:adjustRightInd w:val="0"/>
        <w:jc w:val="center"/>
        <w:outlineLvl w:val="0"/>
        <w:rPr>
          <w:rFonts w:eastAsiaTheme="minorHAnsi"/>
          <w:sz w:val="28"/>
          <w:szCs w:val="28"/>
          <w:lang w:val="ru-RU" w:eastAsia="en-US"/>
        </w:rPr>
      </w:pPr>
      <w:r w:rsidRPr="00B73C29">
        <w:rPr>
          <w:rFonts w:eastAsiaTheme="minorHAnsi"/>
          <w:sz w:val="28"/>
          <w:szCs w:val="28"/>
          <w:lang w:val="ru-RU" w:eastAsia="en-US"/>
        </w:rPr>
        <w:t>2.</w:t>
      </w:r>
      <w:r w:rsidR="008533A9" w:rsidRPr="00B73C29">
        <w:rPr>
          <w:rFonts w:eastAsiaTheme="minorHAnsi"/>
          <w:sz w:val="28"/>
          <w:szCs w:val="28"/>
          <w:lang w:val="ru-RU" w:eastAsia="en-US"/>
        </w:rPr>
        <w:t xml:space="preserve"> Стандарт предоставления услуги</w:t>
      </w:r>
    </w:p>
    <w:p w:rsidR="008533A9" w:rsidRPr="00B73C29" w:rsidRDefault="00017D62" w:rsidP="008533A9">
      <w:pPr>
        <w:pStyle w:val="Default"/>
        <w:ind w:firstLine="708"/>
        <w:jc w:val="both"/>
        <w:rPr>
          <w:color w:val="auto"/>
          <w:sz w:val="28"/>
          <w:szCs w:val="28"/>
        </w:rPr>
      </w:pPr>
      <w:r w:rsidRPr="00B73C29">
        <w:rPr>
          <w:rFonts w:eastAsiaTheme="minorHAnsi"/>
          <w:color w:val="auto"/>
          <w:sz w:val="28"/>
          <w:szCs w:val="28"/>
          <w:lang w:eastAsia="en-US"/>
        </w:rPr>
        <w:t xml:space="preserve">2.1. Наименование муниципальной услуги </w:t>
      </w:r>
      <w:r w:rsidR="008533A9" w:rsidRPr="00B73C29">
        <w:rPr>
          <w:rFonts w:eastAsiaTheme="minorHAnsi"/>
          <w:color w:val="auto"/>
          <w:sz w:val="28"/>
          <w:szCs w:val="28"/>
          <w:lang w:eastAsia="en-US"/>
        </w:rPr>
        <w:t>–</w:t>
      </w:r>
      <w:r w:rsidRPr="00B73C29">
        <w:rPr>
          <w:rFonts w:eastAsiaTheme="minorHAnsi"/>
          <w:color w:val="auto"/>
          <w:sz w:val="28"/>
          <w:szCs w:val="28"/>
          <w:lang w:eastAsia="en-US"/>
        </w:rPr>
        <w:t xml:space="preserve"> </w:t>
      </w:r>
      <w:r w:rsidR="0028379E">
        <w:rPr>
          <w:color w:val="auto"/>
          <w:sz w:val="28"/>
          <w:szCs w:val="28"/>
        </w:rPr>
        <w:t>"</w:t>
      </w:r>
      <w:r w:rsidR="0028379E" w:rsidRPr="00B73C29">
        <w:rPr>
          <w:color w:val="auto"/>
          <w:sz w:val="28"/>
          <w:szCs w:val="28"/>
        </w:rPr>
        <w:t>Присвоение, изменение, аннулирование адресов объектам недвижимости</w:t>
      </w:r>
      <w:r w:rsidR="0028379E">
        <w:rPr>
          <w:color w:val="auto"/>
          <w:sz w:val="28"/>
          <w:szCs w:val="28"/>
        </w:rPr>
        <w:t>, расположенным на территории Вороговского сельсовета".</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 xml:space="preserve">2.2. Муниципальная услуга предоставляется в соответствии с настоящим регламентом администрацией </w:t>
      </w:r>
      <w:r w:rsidR="0028379E">
        <w:rPr>
          <w:rFonts w:eastAsiaTheme="minorHAnsi"/>
          <w:color w:val="auto"/>
          <w:sz w:val="28"/>
          <w:szCs w:val="28"/>
          <w:lang w:eastAsia="en-US"/>
        </w:rPr>
        <w:t>Вороговского сельсовета</w:t>
      </w:r>
      <w:r w:rsidRPr="00B73C29">
        <w:rPr>
          <w:rFonts w:eastAsiaTheme="minorHAnsi"/>
          <w:color w:val="auto"/>
          <w:sz w:val="28"/>
          <w:szCs w:val="28"/>
          <w:lang w:eastAsia="en-US"/>
        </w:rPr>
        <w:t>.</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2.2.1. Решение о присвоении объекту адресации адреса, изменении, аннулировании такого адреса принимается администрацией</w:t>
      </w:r>
      <w:r w:rsidR="008533A9" w:rsidRPr="00B73C29">
        <w:rPr>
          <w:rFonts w:eastAsiaTheme="minorHAnsi"/>
          <w:color w:val="auto"/>
          <w:sz w:val="28"/>
          <w:szCs w:val="28"/>
          <w:lang w:eastAsia="en-US"/>
        </w:rPr>
        <w:t xml:space="preserve"> </w:t>
      </w:r>
      <w:r w:rsidR="0028379E">
        <w:rPr>
          <w:rFonts w:eastAsiaTheme="minorHAnsi"/>
          <w:color w:val="auto"/>
          <w:sz w:val="28"/>
          <w:szCs w:val="28"/>
          <w:lang w:eastAsia="en-US"/>
        </w:rPr>
        <w:t>Вороговского сельсовета</w:t>
      </w:r>
      <w:r w:rsidR="001D5B13" w:rsidRPr="00B73C29">
        <w:rPr>
          <w:rFonts w:eastAsiaTheme="minorHAnsi"/>
          <w:color w:val="auto"/>
          <w:sz w:val="28"/>
          <w:szCs w:val="28"/>
          <w:lang w:eastAsia="en-US"/>
        </w:rPr>
        <w:t xml:space="preserve"> в форме</w:t>
      </w:r>
      <w:r w:rsidRPr="00B73C29">
        <w:rPr>
          <w:rFonts w:eastAsiaTheme="minorHAnsi"/>
          <w:color w:val="auto"/>
          <w:sz w:val="28"/>
          <w:szCs w:val="28"/>
          <w:lang w:eastAsia="en-US"/>
        </w:rPr>
        <w:t xml:space="preserve"> муниципального правового акта, который должен содержать сведения (информацию), предусмотренную </w:t>
      </w:r>
      <w:hyperlink r:id="rId31" w:history="1">
        <w:r w:rsidRPr="00B73C29">
          <w:rPr>
            <w:rFonts w:eastAsiaTheme="minorHAnsi"/>
            <w:color w:val="auto"/>
            <w:sz w:val="28"/>
            <w:szCs w:val="28"/>
            <w:lang w:eastAsia="en-US"/>
          </w:rPr>
          <w:t>Правилами</w:t>
        </w:r>
      </w:hyperlink>
      <w:r w:rsidRPr="00B73C29">
        <w:rPr>
          <w:rFonts w:eastAsiaTheme="minorHAnsi"/>
          <w:color w:val="auto"/>
          <w:sz w:val="28"/>
          <w:szCs w:val="28"/>
          <w:lang w:eastAsia="en-US"/>
        </w:rPr>
        <w:t xml:space="preserve"> присвоения, изменения и аннулирования адресов, утвержденными Постановлением </w:t>
      </w:r>
      <w:r w:rsidR="008533A9" w:rsidRPr="00B73C29">
        <w:rPr>
          <w:rFonts w:eastAsiaTheme="minorHAnsi"/>
          <w:color w:val="auto"/>
          <w:sz w:val="28"/>
          <w:szCs w:val="28"/>
          <w:lang w:eastAsia="en-US"/>
        </w:rPr>
        <w:t>Правительства РФ от 19.11.2014 №</w:t>
      </w:r>
      <w:r w:rsidRPr="00B73C29">
        <w:rPr>
          <w:rFonts w:eastAsiaTheme="minorHAnsi"/>
          <w:color w:val="auto"/>
          <w:sz w:val="28"/>
          <w:szCs w:val="28"/>
          <w:lang w:eastAsia="en-US"/>
        </w:rPr>
        <w:t xml:space="preserve"> 1221.</w:t>
      </w:r>
      <w:bookmarkStart w:id="2" w:name="Par35"/>
      <w:bookmarkEnd w:id="2"/>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 xml:space="preserve">2.2.2. Решение об отказе в присвоении объекту адресации адреса, изменении, аннулировании такого адреса оформляется по </w:t>
      </w:r>
      <w:hyperlink r:id="rId32" w:history="1">
        <w:r w:rsidRPr="00B73C29">
          <w:rPr>
            <w:rFonts w:eastAsiaTheme="minorHAnsi"/>
            <w:color w:val="auto"/>
            <w:sz w:val="28"/>
            <w:szCs w:val="28"/>
            <w:lang w:eastAsia="en-US"/>
          </w:rPr>
          <w:t>форме</w:t>
        </w:r>
      </w:hyperlink>
      <w:r w:rsidRPr="00B73C29">
        <w:rPr>
          <w:rFonts w:eastAsiaTheme="minorHAnsi"/>
          <w:color w:val="auto"/>
          <w:sz w:val="28"/>
          <w:szCs w:val="28"/>
          <w:lang w:eastAsia="en-US"/>
        </w:rPr>
        <w:t xml:space="preserve">, утвержденной Приказом Министерства финансов Российской Федерации, подписывается </w:t>
      </w:r>
      <w:r w:rsidR="008533A9" w:rsidRPr="00B73C29">
        <w:rPr>
          <w:rFonts w:eastAsiaTheme="minorHAnsi"/>
          <w:color w:val="auto"/>
          <w:sz w:val="28"/>
          <w:szCs w:val="28"/>
          <w:lang w:eastAsia="en-US"/>
        </w:rPr>
        <w:t>руководителем территориального управления.</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2.3. Результатом предоставления муниципальной услуги является:</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а) выдача (направление) заявителю (представителю заявителя) двух экземпляров заверенной копии муниципального правового акта о присвоении, изменении, аннулировании адреса объекта адресации;</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 xml:space="preserve">б) выдача (направление) заявителю (представителя заявителя) мотивированного отказа, предусмотренного </w:t>
      </w:r>
      <w:hyperlink w:anchor="Par35" w:history="1">
        <w:r w:rsidRPr="00B73C29">
          <w:rPr>
            <w:rFonts w:eastAsiaTheme="minorHAnsi"/>
            <w:color w:val="auto"/>
            <w:sz w:val="28"/>
            <w:szCs w:val="28"/>
            <w:lang w:eastAsia="en-US"/>
          </w:rPr>
          <w:t>подпунктом 2.2.2</w:t>
        </w:r>
      </w:hyperlink>
      <w:r w:rsidRPr="00B73C29">
        <w:rPr>
          <w:rFonts w:eastAsiaTheme="minorHAnsi"/>
          <w:color w:val="auto"/>
          <w:sz w:val="28"/>
          <w:szCs w:val="28"/>
          <w:lang w:eastAsia="en-US"/>
        </w:rPr>
        <w:t xml:space="preserve"> настоящего регламента.</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 xml:space="preserve">2.3.1. В случае если в выданных по результатам предоставления услуги документах допущена ошибка и (или) опечатка, она исправляется по заявлению заявителя или по инициативе </w:t>
      </w:r>
      <w:r w:rsidR="008533A9" w:rsidRPr="00B73C29">
        <w:rPr>
          <w:rFonts w:eastAsiaTheme="minorHAnsi"/>
          <w:color w:val="auto"/>
          <w:sz w:val="28"/>
          <w:szCs w:val="28"/>
          <w:lang w:eastAsia="en-US"/>
        </w:rPr>
        <w:t xml:space="preserve">территориального управления </w:t>
      </w:r>
      <w:r w:rsidRPr="00B73C29">
        <w:rPr>
          <w:rFonts w:eastAsiaTheme="minorHAnsi"/>
          <w:color w:val="auto"/>
          <w:sz w:val="28"/>
          <w:szCs w:val="28"/>
          <w:lang w:eastAsia="en-US"/>
        </w:rPr>
        <w:t>в срок не более 12 рабочих дней с момента ее выявления.</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2.4. Сроки предоставления муниципальной услуги.</w:t>
      </w:r>
      <w:bookmarkStart w:id="3" w:name="Par46"/>
      <w:bookmarkEnd w:id="3"/>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2.4.1. Максимальный срок предоставления муниципальной услуги не должен превышать 12 рабочих дней со дня поступления заявления.</w:t>
      </w:r>
      <w:bookmarkStart w:id="4" w:name="Par48"/>
      <w:bookmarkEnd w:id="4"/>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2.5. Правовые основания для предоставления муниципальной услуги.</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 xml:space="preserve">Муниципальная услуга предоставляется в случае поступления заявлений от заявителей (представителей заявителей), соответствующих требованиям настоящего регламента, в соответствии с нормативными правовыми актами, предусмотренными </w:t>
      </w:r>
      <w:hyperlink r:id="rId33" w:history="1">
        <w:r w:rsidRPr="00B73C29">
          <w:rPr>
            <w:rFonts w:eastAsiaTheme="minorHAnsi"/>
            <w:color w:val="auto"/>
            <w:sz w:val="28"/>
            <w:szCs w:val="28"/>
            <w:lang w:eastAsia="en-US"/>
          </w:rPr>
          <w:t>подпунктом 1.1.2</w:t>
        </w:r>
      </w:hyperlink>
      <w:r w:rsidRPr="00B73C29">
        <w:rPr>
          <w:rFonts w:eastAsiaTheme="minorHAnsi"/>
          <w:color w:val="auto"/>
          <w:sz w:val="28"/>
          <w:szCs w:val="28"/>
          <w:lang w:eastAsia="en-US"/>
        </w:rPr>
        <w:t xml:space="preserve"> настоящего регламента.</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2.6. Исчерпывающий перечень документов, необходимых для предоставления муниципальной услуги.</w:t>
      </w:r>
      <w:bookmarkStart w:id="5" w:name="Par55"/>
      <w:bookmarkEnd w:id="5"/>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2.6.1. Документы и информация, представляемые заявителем (представителем заявителя):</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 xml:space="preserve">а) 1 экземпляр - подлинник заявления на имя </w:t>
      </w:r>
      <w:r w:rsidR="008533A9" w:rsidRPr="00B73C29">
        <w:rPr>
          <w:rFonts w:eastAsiaTheme="minorHAnsi"/>
          <w:color w:val="auto"/>
          <w:sz w:val="28"/>
          <w:szCs w:val="28"/>
          <w:lang w:eastAsia="en-US"/>
        </w:rPr>
        <w:t xml:space="preserve">Главы администрации </w:t>
      </w:r>
      <w:r w:rsidR="0028379E">
        <w:rPr>
          <w:rFonts w:eastAsiaTheme="minorHAnsi"/>
          <w:color w:val="auto"/>
          <w:sz w:val="28"/>
          <w:szCs w:val="28"/>
          <w:lang w:eastAsia="en-US"/>
        </w:rPr>
        <w:t>Вороговского сельсовета</w:t>
      </w:r>
      <w:r w:rsidR="0028379E" w:rsidRPr="00B73C29">
        <w:rPr>
          <w:rFonts w:eastAsiaTheme="minorHAnsi"/>
          <w:color w:val="auto"/>
          <w:sz w:val="28"/>
          <w:szCs w:val="28"/>
          <w:lang w:eastAsia="en-US"/>
        </w:rPr>
        <w:t xml:space="preserve"> </w:t>
      </w:r>
      <w:r w:rsidRPr="00B73C29">
        <w:rPr>
          <w:rFonts w:eastAsiaTheme="minorHAnsi"/>
          <w:color w:val="auto"/>
          <w:sz w:val="28"/>
          <w:szCs w:val="28"/>
          <w:lang w:eastAsia="en-US"/>
        </w:rPr>
        <w:t xml:space="preserve">по </w:t>
      </w:r>
      <w:hyperlink r:id="rId34" w:history="1">
        <w:r w:rsidRPr="00B73C29">
          <w:rPr>
            <w:rFonts w:eastAsiaTheme="minorHAnsi"/>
            <w:color w:val="auto"/>
            <w:sz w:val="28"/>
            <w:szCs w:val="28"/>
            <w:lang w:eastAsia="en-US"/>
          </w:rPr>
          <w:t>форме</w:t>
        </w:r>
      </w:hyperlink>
      <w:r w:rsidRPr="00B73C29">
        <w:rPr>
          <w:rFonts w:eastAsiaTheme="minorHAnsi"/>
          <w:color w:val="auto"/>
          <w:sz w:val="28"/>
          <w:szCs w:val="28"/>
          <w:lang w:eastAsia="en-US"/>
        </w:rPr>
        <w:t xml:space="preserve">, утвержденной Министерством финансов Российской Федерации. Заявление должно быть подписано заявителем либо представителем заявителя, заявление в форме электронного документа </w:t>
      </w:r>
      <w:r w:rsidRPr="00B73C29">
        <w:rPr>
          <w:rFonts w:eastAsiaTheme="minorHAnsi"/>
          <w:color w:val="auto"/>
          <w:sz w:val="28"/>
          <w:szCs w:val="28"/>
          <w:lang w:eastAsia="en-US"/>
        </w:rPr>
        <w:lastRenderedPageBreak/>
        <w:t>должно быть подписано с использованием усиленной квалифицированной электронной подписи;</w:t>
      </w:r>
    </w:p>
    <w:p w:rsidR="008533A9" w:rsidRPr="00B73C29" w:rsidRDefault="00017D62" w:rsidP="008533A9">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б)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533A9" w:rsidRPr="00B73C29" w:rsidRDefault="00017D62" w:rsidP="008533A9">
      <w:pPr>
        <w:pStyle w:val="Default"/>
        <w:ind w:firstLine="708"/>
        <w:jc w:val="both"/>
        <w:rPr>
          <w:rFonts w:eastAsiaTheme="minorHAnsi"/>
          <w:color w:val="auto"/>
          <w:sz w:val="28"/>
          <w:szCs w:val="28"/>
          <w:lang w:eastAsia="en-US"/>
        </w:rPr>
      </w:pPr>
      <w:proofErr w:type="gramStart"/>
      <w:r w:rsidRPr="00B73C29">
        <w:rPr>
          <w:rFonts w:eastAsiaTheme="minorHAnsi"/>
          <w:color w:val="auto"/>
          <w:sz w:val="28"/>
          <w:szCs w:val="28"/>
          <w:lang w:eastAsia="en-US"/>
        </w:rPr>
        <w:t>в)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w:t>
      </w:r>
      <w:proofErr w:type="gramEnd"/>
      <w:r w:rsidRPr="00B73C29">
        <w:rPr>
          <w:rFonts w:eastAsiaTheme="minorHAnsi"/>
          <w:color w:val="auto"/>
          <w:sz w:val="28"/>
          <w:szCs w:val="28"/>
          <w:lang w:eastAsia="en-US"/>
        </w:rPr>
        <w:t xml:space="preserve">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BC774B" w:rsidRPr="00B73C29" w:rsidRDefault="00017D62" w:rsidP="00BC774B">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г)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w:t>
      </w:r>
      <w:r w:rsidR="00BC774B" w:rsidRPr="00B73C29">
        <w:rPr>
          <w:rFonts w:eastAsiaTheme="minorHAnsi"/>
          <w:color w:val="auto"/>
          <w:sz w:val="28"/>
          <w:szCs w:val="28"/>
          <w:lang w:eastAsia="en-US"/>
        </w:rPr>
        <w:t>нение в государственные архивы;</w:t>
      </w:r>
    </w:p>
    <w:p w:rsidR="00BC774B" w:rsidRPr="00B73C29" w:rsidRDefault="00017D62" w:rsidP="00BC774B">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д) правоустанавливающие документы на объекты недвижимости, права на которые не зарегистрированы в Едином государственном реестре недвижимости" (далее - ЕГРН).</w:t>
      </w:r>
      <w:bookmarkStart w:id="6" w:name="Par63"/>
      <w:bookmarkEnd w:id="6"/>
    </w:p>
    <w:p w:rsidR="00BC774B" w:rsidRPr="00B73C29" w:rsidRDefault="00017D62" w:rsidP="00BC774B">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C774B" w:rsidRPr="00B73C29" w:rsidRDefault="00017D62" w:rsidP="00BC774B">
      <w:pPr>
        <w:pStyle w:val="Default"/>
        <w:ind w:firstLine="708"/>
        <w:jc w:val="both"/>
        <w:rPr>
          <w:rFonts w:eastAsiaTheme="minorHAnsi"/>
          <w:color w:val="auto"/>
          <w:sz w:val="28"/>
          <w:szCs w:val="28"/>
          <w:lang w:eastAsia="en-US"/>
        </w:rPr>
      </w:pPr>
      <w:proofErr w:type="gramStart"/>
      <w:r w:rsidRPr="00B73C29">
        <w:rPr>
          <w:rFonts w:eastAsiaTheme="minorHAnsi"/>
          <w:color w:val="auto"/>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документа, подтверждающего факт внесения записи в Единый государственный реестр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bookmarkStart w:id="7" w:name="Par67"/>
      <w:bookmarkEnd w:id="7"/>
      <w:proofErr w:type="gramEnd"/>
    </w:p>
    <w:p w:rsidR="00BC774B" w:rsidRPr="00B73C29" w:rsidRDefault="00017D62" w:rsidP="00BC774B">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2.6.3. Документы, которые заявитель (представитель заявителя) вправе по собственной инициативе приложить к заявлению при подаче заявления:</w:t>
      </w:r>
    </w:p>
    <w:p w:rsidR="00BC774B" w:rsidRPr="00B73C29" w:rsidRDefault="00017D62" w:rsidP="00BC774B">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t xml:space="preserve">а) правоустанавливающие и (или) </w:t>
      </w:r>
      <w:proofErr w:type="spellStart"/>
      <w:r w:rsidRPr="00B73C29">
        <w:rPr>
          <w:rFonts w:eastAsiaTheme="minorHAnsi"/>
          <w:color w:val="auto"/>
          <w:sz w:val="28"/>
          <w:szCs w:val="28"/>
          <w:lang w:eastAsia="en-US"/>
        </w:rPr>
        <w:t>правоудостоверяющие</w:t>
      </w:r>
      <w:proofErr w:type="spellEnd"/>
      <w:r w:rsidRPr="00B73C29">
        <w:rPr>
          <w:rFonts w:eastAsiaTheme="minorHAnsi"/>
          <w:color w:val="auto"/>
          <w:sz w:val="28"/>
          <w:szCs w:val="28"/>
          <w:lang w:eastAsia="en-US"/>
        </w:rPr>
        <w:t xml:space="preserve"> документы на объект (объекты) адресации;</w:t>
      </w:r>
    </w:p>
    <w:p w:rsidR="00017D62" w:rsidRPr="00B73C29" w:rsidRDefault="00017D62" w:rsidP="00BC774B">
      <w:pPr>
        <w:pStyle w:val="Default"/>
        <w:ind w:firstLine="708"/>
        <w:jc w:val="both"/>
        <w:rPr>
          <w:rFonts w:eastAsiaTheme="minorHAnsi"/>
          <w:color w:val="auto"/>
          <w:sz w:val="28"/>
          <w:szCs w:val="28"/>
          <w:lang w:eastAsia="en-US"/>
        </w:rPr>
      </w:pPr>
      <w:r w:rsidRPr="00B73C29">
        <w:rPr>
          <w:rFonts w:eastAsiaTheme="minorHAnsi"/>
          <w:color w:val="auto"/>
          <w:sz w:val="28"/>
          <w:szCs w:val="28"/>
          <w:lang w:eastAsia="en-US"/>
        </w:rPr>
        <w:lastRenderedPageBreak/>
        <w:t>б) кадастровые паспорта (кадастровые выписки) объектов недвижимости (при наличии), выписки из ЕГРН об объекте недвижимости, об основных характеристиках и зарегистрированных правах на объект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C774B" w:rsidRPr="00B73C29" w:rsidRDefault="00017D62"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C774B" w:rsidRPr="00B73C29" w:rsidRDefault="00017D62"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C774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д) кадастровый паспорт (кадастровая выписка) (при наличии), выписка из ЕГРН об объекте недвижимости, об основных характеристиках и зарегистрированных правах (в случае присвоения адреса объекту адресации, поставленному на кадастровый учет);</w:t>
      </w:r>
    </w:p>
    <w:p w:rsidR="00BC774B" w:rsidRPr="00B73C29" w:rsidRDefault="00017D62"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C774B" w:rsidRPr="00B73C29" w:rsidRDefault="00017D62"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C774B" w:rsidRPr="00B73C29" w:rsidRDefault="00017D62"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з) выписка из ЕГРН об объекте недвижимости, об основных характеристиках и зарегистрированных правах на объект недвижимости, который снят с учета (в случае аннулирования адреса объекта адресации по основаниям, указанным в </w:t>
      </w:r>
      <w:hyperlink r:id="rId35" w:history="1">
        <w:r w:rsidRPr="00B73C29">
          <w:rPr>
            <w:rFonts w:eastAsiaTheme="minorHAnsi"/>
            <w:sz w:val="28"/>
            <w:szCs w:val="28"/>
            <w:lang w:val="ru-RU" w:eastAsia="en-US"/>
          </w:rPr>
          <w:t>подпункте "а" пункта 14</w:t>
        </w:r>
      </w:hyperlink>
      <w:r w:rsidRPr="00B73C29">
        <w:rPr>
          <w:rFonts w:eastAsiaTheme="minorHAnsi"/>
          <w:sz w:val="28"/>
          <w:szCs w:val="28"/>
          <w:lang w:val="ru-RU" w:eastAsia="en-US"/>
        </w:rPr>
        <w:t xml:space="preserve"> Правил присвоения, изменения и аннулирования адресов, утвержденных Постановлением </w:t>
      </w:r>
      <w:r w:rsidR="006F7BDB" w:rsidRPr="00B73C29">
        <w:rPr>
          <w:rFonts w:eastAsiaTheme="minorHAnsi"/>
          <w:sz w:val="28"/>
          <w:szCs w:val="28"/>
          <w:lang w:val="ru-RU" w:eastAsia="en-US"/>
        </w:rPr>
        <w:t>Правительства РФ от 19.11.2014 №</w:t>
      </w:r>
      <w:r w:rsidRPr="00B73C29">
        <w:rPr>
          <w:rFonts w:eastAsiaTheme="minorHAnsi"/>
          <w:sz w:val="28"/>
          <w:szCs w:val="28"/>
          <w:lang w:val="ru-RU" w:eastAsia="en-US"/>
        </w:rPr>
        <w:t xml:space="preserve"> 1221);</w:t>
      </w:r>
    </w:p>
    <w:p w:rsidR="00BC774B" w:rsidRPr="00B73C29" w:rsidRDefault="00017D62"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и) уведомление об отсутствии в ЕГРН запрашиваемых сведений по объекту адресации (в случае аннулирования адреса объекта адресации по основаниям, указанным в </w:t>
      </w:r>
      <w:hyperlink r:id="rId36" w:history="1">
        <w:r w:rsidRPr="00B73C29">
          <w:rPr>
            <w:rFonts w:eastAsiaTheme="minorHAnsi"/>
            <w:sz w:val="28"/>
            <w:szCs w:val="28"/>
            <w:lang w:val="ru-RU" w:eastAsia="en-US"/>
          </w:rPr>
          <w:t>подпункте "б" пункта 14</w:t>
        </w:r>
      </w:hyperlink>
      <w:r w:rsidRPr="00B73C29">
        <w:rPr>
          <w:rFonts w:eastAsiaTheme="minorHAnsi"/>
          <w:sz w:val="28"/>
          <w:szCs w:val="28"/>
          <w:lang w:val="ru-RU" w:eastAsia="en-US"/>
        </w:rPr>
        <w:t xml:space="preserve"> Правил присвоения, изменения и аннулирования адресов, утвержденных Постановлением </w:t>
      </w:r>
      <w:r w:rsidR="006F7BDB" w:rsidRPr="00B73C29">
        <w:rPr>
          <w:rFonts w:eastAsiaTheme="minorHAnsi"/>
          <w:sz w:val="28"/>
          <w:szCs w:val="28"/>
          <w:lang w:val="ru-RU" w:eastAsia="en-US"/>
        </w:rPr>
        <w:t>Правительства РФ от 19.11.2014 №</w:t>
      </w:r>
      <w:r w:rsidRPr="00B73C29">
        <w:rPr>
          <w:rFonts w:eastAsiaTheme="minorHAnsi"/>
          <w:sz w:val="28"/>
          <w:szCs w:val="28"/>
          <w:lang w:val="ru-RU" w:eastAsia="en-US"/>
        </w:rPr>
        <w:t xml:space="preserve"> 1221).</w:t>
      </w:r>
    </w:p>
    <w:p w:rsidR="00BC774B" w:rsidRPr="00B73C29" w:rsidRDefault="00017D62"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Документы, указанные в </w:t>
      </w:r>
      <w:hyperlink w:anchor="Par67" w:history="1">
        <w:r w:rsidRPr="00B73C29">
          <w:rPr>
            <w:rFonts w:eastAsiaTheme="minorHAnsi"/>
            <w:sz w:val="28"/>
            <w:szCs w:val="28"/>
            <w:lang w:val="ru-RU" w:eastAsia="en-US"/>
          </w:rPr>
          <w:t>подпункте 2.6.3</w:t>
        </w:r>
      </w:hyperlink>
      <w:r w:rsidRPr="00B73C29">
        <w:rPr>
          <w:rFonts w:eastAsiaTheme="minorHAnsi"/>
          <w:sz w:val="28"/>
          <w:szCs w:val="28"/>
          <w:lang w:val="ru-RU" w:eastAsia="en-US"/>
        </w:rPr>
        <w:t xml:space="preserve"> настоящего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подписи.</w:t>
      </w:r>
    </w:p>
    <w:p w:rsidR="00BC774B" w:rsidRPr="00B73C29" w:rsidRDefault="006F7BDB"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2.6.4. </w:t>
      </w:r>
      <w:r w:rsidR="0028379E">
        <w:rPr>
          <w:rFonts w:eastAsiaTheme="minorHAnsi"/>
          <w:sz w:val="28"/>
          <w:szCs w:val="28"/>
          <w:lang w:val="ru-RU" w:eastAsia="en-US"/>
        </w:rPr>
        <w:t xml:space="preserve">Администрация </w:t>
      </w:r>
      <w:r w:rsidR="0028379E" w:rsidRPr="0028379E">
        <w:rPr>
          <w:rFonts w:eastAsiaTheme="minorHAnsi"/>
          <w:sz w:val="28"/>
          <w:szCs w:val="28"/>
          <w:lang w:val="ru-RU" w:eastAsia="en-US"/>
        </w:rPr>
        <w:t>Вороговского сельсовета</w:t>
      </w:r>
      <w:r w:rsidR="0028379E" w:rsidRPr="00B73C29">
        <w:rPr>
          <w:rFonts w:eastAsiaTheme="minorHAnsi"/>
          <w:sz w:val="28"/>
          <w:szCs w:val="28"/>
          <w:lang w:val="ru-RU" w:eastAsia="en-US"/>
        </w:rPr>
        <w:t xml:space="preserve"> </w:t>
      </w:r>
      <w:r w:rsidR="00017D62" w:rsidRPr="00B73C29">
        <w:rPr>
          <w:rFonts w:eastAsiaTheme="minorHAnsi"/>
          <w:sz w:val="28"/>
          <w:szCs w:val="28"/>
          <w:lang w:val="ru-RU" w:eastAsia="en-US"/>
        </w:rPr>
        <w:t xml:space="preserve">запрашивает документы, указанные в </w:t>
      </w:r>
      <w:hyperlink w:anchor="Par67" w:history="1">
        <w:r w:rsidR="00017D62" w:rsidRPr="00B73C29">
          <w:rPr>
            <w:rFonts w:eastAsiaTheme="minorHAnsi"/>
            <w:sz w:val="28"/>
            <w:szCs w:val="28"/>
            <w:lang w:val="ru-RU" w:eastAsia="en-US"/>
          </w:rPr>
          <w:t>подпункте 2.6.3</w:t>
        </w:r>
      </w:hyperlink>
      <w:r w:rsidR="00017D62" w:rsidRPr="00B73C29">
        <w:rPr>
          <w:rFonts w:eastAsiaTheme="minorHAnsi"/>
          <w:sz w:val="28"/>
          <w:szCs w:val="28"/>
          <w:lang w:val="ru-RU" w:eastAsia="en-US"/>
        </w:rPr>
        <w:t xml:space="preserve"> настоящего регламента, в </w:t>
      </w:r>
      <w:r w:rsidR="0028379E">
        <w:rPr>
          <w:rFonts w:eastAsiaTheme="minorHAnsi"/>
          <w:sz w:val="28"/>
          <w:szCs w:val="28"/>
          <w:lang w:val="ru-RU" w:eastAsia="en-US"/>
        </w:rPr>
        <w:t xml:space="preserve">органах государственной власти </w:t>
      </w:r>
      <w:r w:rsidR="00017D62" w:rsidRPr="00B73C29">
        <w:rPr>
          <w:rFonts w:eastAsiaTheme="minorHAnsi"/>
          <w:sz w:val="28"/>
          <w:szCs w:val="28"/>
          <w:lang w:val="ru-RU" w:eastAsia="en-US"/>
        </w:rPr>
        <w:t>и подведомственных им организациях, в распоряжении которых находятся указанные документы (их копии, сведения, содержащиеся в них).</w:t>
      </w:r>
    </w:p>
    <w:p w:rsidR="00BC774B" w:rsidRPr="00B73C29" w:rsidRDefault="00017D62"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lastRenderedPageBreak/>
        <w:t>В целях, связанных с присвоением объек</w:t>
      </w:r>
      <w:r w:rsidR="00BC774B" w:rsidRPr="00B73C29">
        <w:rPr>
          <w:rFonts w:eastAsiaTheme="minorHAnsi"/>
          <w:sz w:val="28"/>
          <w:szCs w:val="28"/>
          <w:lang w:val="ru-RU" w:eastAsia="en-US"/>
        </w:rPr>
        <w:t>ту адресации адреса, территориальное управление</w:t>
      </w:r>
      <w:r w:rsidRPr="00B73C29">
        <w:rPr>
          <w:rFonts w:eastAsiaTheme="minorHAnsi"/>
          <w:sz w:val="28"/>
          <w:szCs w:val="28"/>
          <w:lang w:val="ru-RU" w:eastAsia="en-US"/>
        </w:rPr>
        <w:t xml:space="preserve"> самостоятельно запрашивает документы:</w:t>
      </w:r>
      <w:bookmarkStart w:id="8" w:name="Par86"/>
      <w:bookmarkEnd w:id="8"/>
    </w:p>
    <w:p w:rsidR="00BC774B" w:rsidRPr="00B73C29" w:rsidRDefault="00BC774B"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а</w:t>
      </w:r>
      <w:r w:rsidR="00017D62" w:rsidRPr="00B73C29">
        <w:rPr>
          <w:rFonts w:eastAsiaTheme="minorHAnsi"/>
          <w:sz w:val="28"/>
          <w:szCs w:val="28"/>
          <w:lang w:val="ru-RU" w:eastAsia="en-US"/>
        </w:rPr>
        <w:t>) уведомление об отсутствии в ЕГРН запрашиваемых сведений по присваив</w:t>
      </w:r>
      <w:r w:rsidRPr="00B73C29">
        <w:rPr>
          <w:rFonts w:eastAsiaTheme="minorHAnsi"/>
          <w:sz w:val="28"/>
          <w:szCs w:val="28"/>
          <w:lang w:val="ru-RU" w:eastAsia="en-US"/>
        </w:rPr>
        <w:t>аемому адресу объекта адресации;</w:t>
      </w:r>
    </w:p>
    <w:p w:rsidR="00BC774B" w:rsidRPr="00B73C29" w:rsidRDefault="00BC774B" w:rsidP="00BC774B">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t>б</w:t>
      </w:r>
      <w:r w:rsidR="00017D62" w:rsidRPr="00B73C29">
        <w:rPr>
          <w:rFonts w:eastAsiaTheme="minorHAnsi"/>
          <w:sz w:val="28"/>
          <w:szCs w:val="28"/>
          <w:lang w:val="ru-RU" w:eastAsia="en-US"/>
        </w:rPr>
        <w:t>) направление межведомственных запросов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roofErr w:type="gramEnd"/>
    </w:p>
    <w:p w:rsidR="00BC774B" w:rsidRPr="00B73C29" w:rsidRDefault="00BC774B" w:rsidP="00BC774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в</w:t>
      </w:r>
      <w:r w:rsidR="00017D62" w:rsidRPr="00B73C29">
        <w:rPr>
          <w:rFonts w:eastAsiaTheme="minorHAnsi"/>
          <w:sz w:val="28"/>
          <w:szCs w:val="28"/>
          <w:lang w:val="ru-RU" w:eastAsia="en-US"/>
        </w:rPr>
        <w:t>) должностное лицо и (или) работник, не представившие (несвоевременно представившие) запрошенные и находящиеся в распоряжении уполномоченного органа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2.6.5. Заявление может быть представлено в </w:t>
      </w:r>
      <w:r w:rsidR="0028379E">
        <w:rPr>
          <w:rFonts w:eastAsiaTheme="minorHAnsi"/>
          <w:sz w:val="28"/>
          <w:szCs w:val="28"/>
          <w:lang w:val="ru-RU" w:eastAsia="en-US"/>
        </w:rPr>
        <w:t xml:space="preserve">администрацию </w:t>
      </w:r>
      <w:r w:rsidR="0028379E" w:rsidRPr="0028379E">
        <w:rPr>
          <w:rFonts w:eastAsiaTheme="minorHAnsi"/>
          <w:sz w:val="28"/>
          <w:szCs w:val="28"/>
          <w:lang w:val="ru-RU" w:eastAsia="en-US"/>
        </w:rPr>
        <w:t>Вороговского сельсовета</w:t>
      </w:r>
      <w:r w:rsidRPr="00B73C29">
        <w:rPr>
          <w:rFonts w:eastAsiaTheme="minorHAnsi"/>
          <w:sz w:val="28"/>
          <w:szCs w:val="28"/>
          <w:lang w:val="ru-RU" w:eastAsia="en-US"/>
        </w:rPr>
        <w:t xml:space="preserve"> по выбору заявителя (представителя заявителя) одним из следующих способов:</w:t>
      </w:r>
    </w:p>
    <w:p w:rsidR="005D7CBA"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а) на бумажном носителе</w:t>
      </w:r>
      <w:r w:rsidR="005D7CBA">
        <w:rPr>
          <w:rFonts w:eastAsiaTheme="minorHAnsi"/>
          <w:sz w:val="28"/>
          <w:szCs w:val="28"/>
          <w:lang w:val="ru-RU" w:eastAsia="en-US"/>
        </w:rPr>
        <w:t>, в том числе почтой;</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в) в форме электронного документа с использованием информационно-телекоммуникационной сети Интернет-сайта администрации</w:t>
      </w:r>
      <w:r w:rsidR="006F7BDB" w:rsidRPr="00B73C29">
        <w:rPr>
          <w:rFonts w:eastAsiaTheme="minorHAnsi"/>
          <w:sz w:val="28"/>
          <w:szCs w:val="28"/>
          <w:lang w:val="ru-RU" w:eastAsia="en-US"/>
        </w:rPr>
        <w:t xml:space="preserve"> </w:t>
      </w:r>
      <w:r w:rsidR="005D7CBA" w:rsidRPr="005D7CBA">
        <w:rPr>
          <w:rFonts w:eastAsiaTheme="minorHAnsi"/>
          <w:sz w:val="28"/>
          <w:szCs w:val="28"/>
          <w:lang w:val="ru-RU" w:eastAsia="en-US"/>
        </w:rPr>
        <w:t>Вороговского сельсовета</w:t>
      </w:r>
      <w:r w:rsidR="006F7BDB" w:rsidRPr="00B73C29">
        <w:rPr>
          <w:rFonts w:eastAsiaTheme="minorHAnsi"/>
          <w:sz w:val="28"/>
          <w:szCs w:val="28"/>
          <w:lang w:val="ru-RU" w:eastAsia="en-US"/>
        </w:rPr>
        <w:t>, п</w:t>
      </w:r>
      <w:r w:rsidRPr="00B73C29">
        <w:rPr>
          <w:rFonts w:eastAsiaTheme="minorHAnsi"/>
          <w:sz w:val="28"/>
          <w:szCs w:val="28"/>
          <w:lang w:val="ru-RU" w:eastAsia="en-US"/>
        </w:rPr>
        <w:t>ортала федеральной информационной адресной системы (fias.nalog.ru) с использованием усиленной квалифицированной электронной подписи (дал</w:t>
      </w:r>
      <w:r w:rsidR="006F7BDB" w:rsidRPr="00B73C29">
        <w:rPr>
          <w:rFonts w:eastAsiaTheme="minorHAnsi"/>
          <w:sz w:val="28"/>
          <w:szCs w:val="28"/>
          <w:lang w:val="ru-RU" w:eastAsia="en-US"/>
        </w:rPr>
        <w:t>ее - квалифицированная подпись).</w:t>
      </w:r>
      <w:bookmarkStart w:id="9" w:name="Par101"/>
      <w:bookmarkEnd w:id="9"/>
    </w:p>
    <w:p w:rsidR="0056306B" w:rsidRPr="00B73C29" w:rsidRDefault="0029631D"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г) на бумажном носителе через структурное подразделение КГБУ «Многофункциональный центр предоставления государственных и муниципальных услуг</w:t>
      </w:r>
      <w:r w:rsidR="005D7CBA">
        <w:rPr>
          <w:rFonts w:eastAsiaTheme="minorHAnsi"/>
          <w:sz w:val="28"/>
          <w:szCs w:val="28"/>
          <w:lang w:val="ru-RU" w:eastAsia="en-US"/>
        </w:rPr>
        <w:t xml:space="preserve">". </w:t>
      </w:r>
      <w:r w:rsidR="0056306B" w:rsidRPr="00B73C29">
        <w:rPr>
          <w:rFonts w:eastAsiaTheme="minorHAnsi"/>
          <w:sz w:val="28"/>
          <w:szCs w:val="28"/>
          <w:lang w:val="ru-RU" w:eastAsia="en-US"/>
        </w:rPr>
        <w:t xml:space="preserve">Информация о графике работы МФЦ может быть получена в сети Интернет </w:t>
      </w:r>
      <w:r w:rsidR="0056306B" w:rsidRPr="00B73C29">
        <w:rPr>
          <w:rFonts w:eastAsiaTheme="minorHAnsi"/>
          <w:sz w:val="28"/>
          <w:szCs w:val="28"/>
          <w:lang w:eastAsia="en-US"/>
        </w:rPr>
        <w:t>www</w:t>
      </w:r>
      <w:r w:rsidR="0056306B" w:rsidRPr="00B73C29">
        <w:rPr>
          <w:rFonts w:eastAsiaTheme="minorHAnsi"/>
          <w:sz w:val="28"/>
          <w:szCs w:val="28"/>
          <w:lang w:val="ru-RU" w:eastAsia="en-US"/>
        </w:rPr>
        <w:t>.24</w:t>
      </w:r>
      <w:proofErr w:type="spellStart"/>
      <w:r w:rsidR="0056306B" w:rsidRPr="00B73C29">
        <w:rPr>
          <w:rFonts w:eastAsiaTheme="minorHAnsi"/>
          <w:sz w:val="28"/>
          <w:szCs w:val="28"/>
          <w:lang w:eastAsia="en-US"/>
        </w:rPr>
        <w:t>mfc</w:t>
      </w:r>
      <w:proofErr w:type="spellEnd"/>
      <w:r w:rsidR="0056306B" w:rsidRPr="00B73C29">
        <w:rPr>
          <w:rFonts w:eastAsiaTheme="minorHAnsi"/>
          <w:sz w:val="28"/>
          <w:szCs w:val="28"/>
          <w:lang w:val="ru-RU" w:eastAsia="en-US"/>
        </w:rPr>
        <w:t>.</w:t>
      </w:r>
      <w:proofErr w:type="spellStart"/>
      <w:r w:rsidR="0056306B" w:rsidRPr="00B73C29">
        <w:rPr>
          <w:rFonts w:eastAsiaTheme="minorHAnsi"/>
          <w:sz w:val="28"/>
          <w:szCs w:val="28"/>
          <w:lang w:eastAsia="en-US"/>
        </w:rPr>
        <w:t>ru</w:t>
      </w:r>
      <w:proofErr w:type="spellEnd"/>
      <w:r w:rsidR="0056306B" w:rsidRPr="00B73C29">
        <w:rPr>
          <w:rFonts w:eastAsiaTheme="minorHAnsi"/>
          <w:sz w:val="28"/>
          <w:szCs w:val="28"/>
          <w:lang w:val="ru-RU" w:eastAsia="en-US"/>
        </w:rPr>
        <w:t>.</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2.7. Исчерпывающий перечень оснований для отказа в приеме документов, необходимых для предоставления муниципальной услуги:</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а) представленное заявление не соответствует </w:t>
      </w:r>
      <w:hyperlink r:id="rId37" w:history="1">
        <w:r w:rsidRPr="00B73C29">
          <w:rPr>
            <w:rFonts w:eastAsiaTheme="minorHAnsi"/>
            <w:sz w:val="28"/>
            <w:szCs w:val="28"/>
            <w:lang w:val="ru-RU" w:eastAsia="en-US"/>
          </w:rPr>
          <w:t>форме</w:t>
        </w:r>
      </w:hyperlink>
      <w:r w:rsidRPr="00B73C29">
        <w:rPr>
          <w:rFonts w:eastAsiaTheme="minorHAnsi"/>
          <w:sz w:val="28"/>
          <w:szCs w:val="28"/>
          <w:lang w:val="ru-RU" w:eastAsia="en-US"/>
        </w:rPr>
        <w:t xml:space="preserve"> заявления, утвержденной Приказом Министерства финансов Российской Федерации от 11.12.2014 N 146н;</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б) заявление не поддается прочтению либо заявление не соответствует требованиям </w:t>
      </w:r>
      <w:hyperlink r:id="rId38" w:history="1">
        <w:r w:rsidRPr="00B73C29">
          <w:rPr>
            <w:rFonts w:eastAsiaTheme="minorHAnsi"/>
            <w:sz w:val="28"/>
            <w:szCs w:val="28"/>
            <w:lang w:val="ru-RU" w:eastAsia="en-US"/>
          </w:rPr>
          <w:t>Правил</w:t>
        </w:r>
      </w:hyperlink>
      <w:r w:rsidRPr="00B73C29">
        <w:rPr>
          <w:rFonts w:eastAsiaTheme="minorHAnsi"/>
          <w:sz w:val="28"/>
          <w:szCs w:val="28"/>
          <w:lang w:val="ru-RU" w:eastAsia="en-US"/>
        </w:rPr>
        <w:t xml:space="preserve"> присвоения, изменения и аннулирования адресов, утвержденных Постановлением </w:t>
      </w:r>
      <w:r w:rsidR="00EF13D9" w:rsidRPr="00B73C29">
        <w:rPr>
          <w:rFonts w:eastAsiaTheme="minorHAnsi"/>
          <w:sz w:val="28"/>
          <w:szCs w:val="28"/>
          <w:lang w:val="ru-RU" w:eastAsia="en-US"/>
        </w:rPr>
        <w:t>Правительства РФ от 19.11.2014 №</w:t>
      </w:r>
      <w:r w:rsidRPr="00B73C29">
        <w:rPr>
          <w:rFonts w:eastAsiaTheme="minorHAnsi"/>
          <w:sz w:val="28"/>
          <w:szCs w:val="28"/>
          <w:lang w:val="ru-RU" w:eastAsia="en-US"/>
        </w:rPr>
        <w:t xml:space="preserve"> 1221;</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в) заявитель (представитель заявителя) не представил документ, удостоверяющий личность (в случае представления заявления при личном обращении заявителя (представителя заявителя);</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г) представитель заявителя не представил документ, подтверждающий его полномочия на действия в интересах заявителя.</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д) в результате проверки квалифицированной подписи выявлено несоблюдение установленных условий признания ее действительности.</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lastRenderedPageBreak/>
        <w:t xml:space="preserve">Заявитель (представитель заявителя) вправе повторно направить заявление после устранения обстоятельств, послуживших основанием для отказа в приеме документов, при этом датой </w:t>
      </w:r>
      <w:proofErr w:type="gramStart"/>
      <w:r w:rsidRPr="00B73C29">
        <w:rPr>
          <w:rFonts w:eastAsiaTheme="minorHAnsi"/>
          <w:sz w:val="28"/>
          <w:szCs w:val="28"/>
          <w:lang w:val="ru-RU" w:eastAsia="en-US"/>
        </w:rPr>
        <w:t>начала исчисления срока предоставления муниципальной услуги</w:t>
      </w:r>
      <w:proofErr w:type="gramEnd"/>
      <w:r w:rsidRPr="00B73C29">
        <w:rPr>
          <w:rFonts w:eastAsiaTheme="minorHAnsi"/>
          <w:sz w:val="28"/>
          <w:szCs w:val="28"/>
          <w:lang w:val="ru-RU" w:eastAsia="en-US"/>
        </w:rPr>
        <w:t xml:space="preserve"> является дата повторной регистрации заявления.</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2.7.1. Основания для приостановления рассмотрения заявления на предоставление муниципальной услуги отсутствуют.</w:t>
      </w:r>
      <w:bookmarkStart w:id="10" w:name="Par112"/>
      <w:bookmarkEnd w:id="10"/>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2.8. Исчерпывающий перечень оснований для отказа в предоставлении муниципальной услуги:</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а) с заявлением обратилось лицо, не указанное в </w:t>
      </w:r>
      <w:hyperlink r:id="rId39" w:history="1">
        <w:r w:rsidRPr="00B73C29">
          <w:rPr>
            <w:rFonts w:eastAsiaTheme="minorHAnsi"/>
            <w:sz w:val="28"/>
            <w:szCs w:val="28"/>
            <w:lang w:val="ru-RU" w:eastAsia="en-US"/>
          </w:rPr>
          <w:t>пункте 1.2</w:t>
        </w:r>
      </w:hyperlink>
      <w:r w:rsidRPr="00B73C29">
        <w:rPr>
          <w:rFonts w:eastAsiaTheme="minorHAnsi"/>
          <w:sz w:val="28"/>
          <w:szCs w:val="28"/>
          <w:lang w:val="ru-RU" w:eastAsia="en-US"/>
        </w:rPr>
        <w:t xml:space="preserve"> настоящего регламента;</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б) ответ на межведомственный запрос свидетельствует об отсутствии документа и (или) информации, </w:t>
      </w:r>
      <w:proofErr w:type="gramStart"/>
      <w:r w:rsidRPr="00B73C29">
        <w:rPr>
          <w:rFonts w:eastAsiaTheme="minorHAnsi"/>
          <w:sz w:val="28"/>
          <w:szCs w:val="28"/>
          <w:lang w:val="ru-RU" w:eastAsia="en-US"/>
        </w:rPr>
        <w:t>необходимых</w:t>
      </w:r>
      <w:proofErr w:type="gramEnd"/>
      <w:r w:rsidRPr="00B73C29">
        <w:rPr>
          <w:rFonts w:eastAsiaTheme="minorHAnsi"/>
          <w:sz w:val="28"/>
          <w:szCs w:val="28"/>
          <w:lang w:val="ru-RU"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г) отсутствуют случаи и условия для присвоения объекту адресации адреса или аннулирования его адреса, указанные в </w:t>
      </w:r>
      <w:hyperlink r:id="rId40" w:history="1">
        <w:r w:rsidRPr="00B73C29">
          <w:rPr>
            <w:rFonts w:eastAsiaTheme="minorHAnsi"/>
            <w:sz w:val="28"/>
            <w:szCs w:val="28"/>
            <w:lang w:val="ru-RU" w:eastAsia="en-US"/>
          </w:rPr>
          <w:t>пунктах 5</w:t>
        </w:r>
      </w:hyperlink>
      <w:r w:rsidRPr="00B73C29">
        <w:rPr>
          <w:rFonts w:eastAsiaTheme="minorHAnsi"/>
          <w:sz w:val="28"/>
          <w:szCs w:val="28"/>
          <w:lang w:val="ru-RU" w:eastAsia="en-US"/>
        </w:rPr>
        <w:t xml:space="preserve">, </w:t>
      </w:r>
      <w:hyperlink r:id="rId41" w:history="1">
        <w:r w:rsidRPr="00B73C29">
          <w:rPr>
            <w:rFonts w:eastAsiaTheme="minorHAnsi"/>
            <w:sz w:val="28"/>
            <w:szCs w:val="28"/>
            <w:lang w:val="ru-RU" w:eastAsia="en-US"/>
          </w:rPr>
          <w:t>8</w:t>
        </w:r>
      </w:hyperlink>
      <w:r w:rsidRPr="00B73C29">
        <w:rPr>
          <w:rFonts w:eastAsiaTheme="minorHAnsi"/>
          <w:sz w:val="28"/>
          <w:szCs w:val="28"/>
          <w:lang w:val="ru-RU" w:eastAsia="en-US"/>
        </w:rPr>
        <w:t xml:space="preserve"> - </w:t>
      </w:r>
      <w:hyperlink r:id="rId42" w:history="1">
        <w:r w:rsidRPr="00B73C29">
          <w:rPr>
            <w:rFonts w:eastAsiaTheme="minorHAnsi"/>
            <w:sz w:val="28"/>
            <w:szCs w:val="28"/>
            <w:lang w:val="ru-RU" w:eastAsia="en-US"/>
          </w:rPr>
          <w:t>11</w:t>
        </w:r>
      </w:hyperlink>
      <w:r w:rsidRPr="00B73C29">
        <w:rPr>
          <w:rFonts w:eastAsiaTheme="minorHAnsi"/>
          <w:sz w:val="28"/>
          <w:szCs w:val="28"/>
          <w:lang w:val="ru-RU" w:eastAsia="en-US"/>
        </w:rPr>
        <w:t xml:space="preserve"> и </w:t>
      </w:r>
      <w:hyperlink r:id="rId43" w:history="1">
        <w:r w:rsidRPr="00B73C29">
          <w:rPr>
            <w:rFonts w:eastAsiaTheme="minorHAnsi"/>
            <w:sz w:val="28"/>
            <w:szCs w:val="28"/>
            <w:lang w:val="ru-RU" w:eastAsia="en-US"/>
          </w:rPr>
          <w:t>14</w:t>
        </w:r>
      </w:hyperlink>
      <w:r w:rsidRPr="00B73C29">
        <w:rPr>
          <w:rFonts w:eastAsiaTheme="minorHAnsi"/>
          <w:sz w:val="28"/>
          <w:szCs w:val="28"/>
          <w:lang w:val="ru-RU" w:eastAsia="en-US"/>
        </w:rPr>
        <w:t xml:space="preserve"> - </w:t>
      </w:r>
      <w:hyperlink r:id="rId44" w:history="1">
        <w:r w:rsidRPr="00B73C29">
          <w:rPr>
            <w:rFonts w:eastAsiaTheme="minorHAnsi"/>
            <w:sz w:val="28"/>
            <w:szCs w:val="28"/>
            <w:lang w:val="ru-RU" w:eastAsia="en-US"/>
          </w:rPr>
          <w:t>18</w:t>
        </w:r>
      </w:hyperlink>
      <w:r w:rsidRPr="00B73C29">
        <w:rPr>
          <w:rFonts w:eastAsiaTheme="minorHAnsi"/>
          <w:sz w:val="28"/>
          <w:szCs w:val="28"/>
          <w:lang w:val="ru-RU" w:eastAsia="en-US"/>
        </w:rPr>
        <w:t xml:space="preserve"> Правил присвоения, изменения и аннулирования адресов, утвержденных Постановлением </w:t>
      </w:r>
      <w:r w:rsidR="006F7BDB" w:rsidRPr="00B73C29">
        <w:rPr>
          <w:rFonts w:eastAsiaTheme="minorHAnsi"/>
          <w:sz w:val="28"/>
          <w:szCs w:val="28"/>
          <w:lang w:val="ru-RU" w:eastAsia="en-US"/>
        </w:rPr>
        <w:t>Правительства РФ от 19.11.2014 №</w:t>
      </w:r>
      <w:r w:rsidRPr="00B73C29">
        <w:rPr>
          <w:rFonts w:eastAsiaTheme="minorHAnsi"/>
          <w:sz w:val="28"/>
          <w:szCs w:val="28"/>
          <w:lang w:val="ru-RU" w:eastAsia="en-US"/>
        </w:rPr>
        <w:t xml:space="preserve"> 1221.</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Заявитель (представитель заявителя) вправе повторно направить заявление после устранения обстоятельств, послуживших основанием для вынесения решения об отказе, при этом датой </w:t>
      </w:r>
      <w:proofErr w:type="gramStart"/>
      <w:r w:rsidRPr="00B73C29">
        <w:rPr>
          <w:rFonts w:eastAsiaTheme="minorHAnsi"/>
          <w:sz w:val="28"/>
          <w:szCs w:val="28"/>
          <w:lang w:val="ru-RU" w:eastAsia="en-US"/>
        </w:rPr>
        <w:t>начала исчисления срока предоставления муниципальной услуги</w:t>
      </w:r>
      <w:proofErr w:type="gramEnd"/>
      <w:r w:rsidRPr="00B73C29">
        <w:rPr>
          <w:rFonts w:eastAsiaTheme="minorHAnsi"/>
          <w:sz w:val="28"/>
          <w:szCs w:val="28"/>
          <w:lang w:val="ru-RU" w:eastAsia="en-US"/>
        </w:rPr>
        <w:t xml:space="preserve"> является дата повторной регистрации заявления.</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2.9. Государственная пошлина или иная плата за предоставление муниципальной услуги, в том числе информирование о порядке предоставления услуги, не взимается.</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2.10. Сроки ожид</w:t>
      </w:r>
      <w:r w:rsidR="006F7BDB" w:rsidRPr="00B73C29">
        <w:rPr>
          <w:rFonts w:eastAsiaTheme="minorHAnsi"/>
          <w:sz w:val="28"/>
          <w:szCs w:val="28"/>
          <w:lang w:val="ru-RU" w:eastAsia="en-US"/>
        </w:rPr>
        <w:t>ания при предоставлении услуги.</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2.11. Регистрация заявления о предоставлении услуги осуществляется в день поступления в </w:t>
      </w:r>
      <w:r w:rsidR="006F7BDB" w:rsidRPr="00B73C29">
        <w:rPr>
          <w:rFonts w:eastAsiaTheme="minorHAnsi"/>
          <w:sz w:val="28"/>
          <w:szCs w:val="28"/>
          <w:lang w:val="ru-RU" w:eastAsia="en-US"/>
        </w:rPr>
        <w:t>территориальное управление.</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2.12. Требова</w:t>
      </w:r>
      <w:r w:rsidR="006F7BDB" w:rsidRPr="00B73C29">
        <w:rPr>
          <w:rFonts w:eastAsiaTheme="minorHAnsi"/>
          <w:sz w:val="28"/>
          <w:szCs w:val="28"/>
          <w:lang w:val="ru-RU" w:eastAsia="en-US"/>
        </w:rPr>
        <w:t>ния к местам исполнения услуги.</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r w:rsidR="006F7BDB" w:rsidRPr="00B73C29">
        <w:rPr>
          <w:rFonts w:eastAsiaTheme="minorHAnsi"/>
          <w:sz w:val="28"/>
          <w:szCs w:val="28"/>
          <w:lang w:val="ru-RU" w:eastAsia="en-US"/>
        </w:rPr>
        <w:t>)</w:t>
      </w:r>
      <w:r w:rsidRPr="00B73C29">
        <w:rPr>
          <w:rFonts w:eastAsiaTheme="minorHAnsi"/>
          <w:sz w:val="28"/>
          <w:szCs w:val="28"/>
          <w:lang w:val="ru-RU" w:eastAsia="en-US"/>
        </w:rPr>
        <w:t>.</w:t>
      </w:r>
      <w:proofErr w:type="gramEnd"/>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Помещения, выделенные для предоставления услуги, оборудуются в соответствии с санитарными правилами.</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lastRenderedPageBreak/>
        <w:t>Вход в здание оборудуется информационной вывеской с указанием наименования учреждения.</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Места для информирования и ознакомления заявителей с информационным материалом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F7BDB" w:rsidRPr="00B73C29" w:rsidRDefault="00017D62" w:rsidP="006F7BD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возможность самостоятельного или с п</w:t>
      </w:r>
      <w:r w:rsidR="003249A5" w:rsidRPr="00B73C29">
        <w:rPr>
          <w:rFonts w:eastAsiaTheme="minorHAnsi"/>
          <w:sz w:val="28"/>
          <w:szCs w:val="28"/>
          <w:lang w:val="ru-RU" w:eastAsia="en-US"/>
        </w:rPr>
        <w:t>омощью специалистов территориального управления</w:t>
      </w:r>
      <w:r w:rsidRPr="00B73C29">
        <w:rPr>
          <w:rFonts w:eastAsiaTheme="minorHAnsi"/>
          <w:sz w:val="28"/>
          <w:szCs w:val="28"/>
          <w:lang w:val="ru-RU" w:eastAsia="en-US"/>
        </w:rPr>
        <w:t>, предоставляющих услуги, передвижения в месте предоставления услуги;</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2.13. Показатели</w:t>
      </w:r>
      <w:r w:rsidR="003249A5" w:rsidRPr="00B73C29">
        <w:rPr>
          <w:rFonts w:eastAsiaTheme="minorHAnsi"/>
          <w:sz w:val="28"/>
          <w:szCs w:val="28"/>
          <w:lang w:val="ru-RU" w:eastAsia="en-US"/>
        </w:rPr>
        <w:t xml:space="preserve"> доступности и качества услуги:</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а) показателя</w:t>
      </w:r>
      <w:r w:rsidR="003249A5" w:rsidRPr="00B73C29">
        <w:rPr>
          <w:rFonts w:eastAsiaTheme="minorHAnsi"/>
          <w:sz w:val="28"/>
          <w:szCs w:val="28"/>
          <w:lang w:val="ru-RU" w:eastAsia="en-US"/>
        </w:rPr>
        <w:t>ми доступности услуги являются:</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наличие различных способов получения информации о правилах предоставления услуги;</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короткое время </w:t>
      </w:r>
      <w:r w:rsidR="003249A5" w:rsidRPr="00B73C29">
        <w:rPr>
          <w:rFonts w:eastAsiaTheme="minorHAnsi"/>
          <w:sz w:val="28"/>
          <w:szCs w:val="28"/>
          <w:lang w:val="ru-RU" w:eastAsia="en-US"/>
        </w:rPr>
        <w:t>ожидания предоставления услуги;</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удобное территориальное расположение</w:t>
      </w:r>
      <w:r w:rsidR="003249A5" w:rsidRPr="00B73C29">
        <w:rPr>
          <w:rFonts w:eastAsiaTheme="minorHAnsi"/>
          <w:sz w:val="28"/>
          <w:szCs w:val="28"/>
          <w:lang w:val="ru-RU" w:eastAsia="en-US"/>
        </w:rPr>
        <w:t xml:space="preserve"> территориального управления;</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б) показат</w:t>
      </w:r>
      <w:r w:rsidR="003249A5" w:rsidRPr="00B73C29">
        <w:rPr>
          <w:rFonts w:eastAsiaTheme="minorHAnsi"/>
          <w:sz w:val="28"/>
          <w:szCs w:val="28"/>
          <w:lang w:val="ru-RU" w:eastAsia="en-US"/>
        </w:rPr>
        <w:t>елями качества услуги являются:</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lastRenderedPageBreak/>
        <w:t>- профессиональная подготовка специалистов, предоставляющих муниципальную услугу;</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высокая ку</w:t>
      </w:r>
      <w:r w:rsidR="003249A5" w:rsidRPr="00B73C29">
        <w:rPr>
          <w:rFonts w:eastAsiaTheme="minorHAnsi"/>
          <w:sz w:val="28"/>
          <w:szCs w:val="28"/>
          <w:lang w:val="ru-RU" w:eastAsia="en-US"/>
        </w:rPr>
        <w:t>льтура обслуживания заявителей;</w:t>
      </w:r>
    </w:p>
    <w:p w:rsidR="00017D62"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соблюдение сроков предоставления услуги.</w:t>
      </w:r>
    </w:p>
    <w:p w:rsidR="005D7CBA" w:rsidRDefault="005D7CBA" w:rsidP="00A74824">
      <w:pPr>
        <w:autoSpaceDE w:val="0"/>
        <w:autoSpaceDN w:val="0"/>
        <w:adjustRightInd w:val="0"/>
        <w:jc w:val="center"/>
        <w:outlineLvl w:val="0"/>
        <w:rPr>
          <w:rFonts w:eastAsiaTheme="minorHAnsi"/>
          <w:sz w:val="28"/>
          <w:szCs w:val="28"/>
          <w:lang w:val="ru-RU" w:eastAsia="en-US"/>
        </w:rPr>
      </w:pPr>
    </w:p>
    <w:p w:rsidR="00A74824" w:rsidRPr="00B73C29" w:rsidRDefault="00017D62" w:rsidP="00A74824">
      <w:pPr>
        <w:autoSpaceDE w:val="0"/>
        <w:autoSpaceDN w:val="0"/>
        <w:adjustRightInd w:val="0"/>
        <w:jc w:val="center"/>
        <w:outlineLvl w:val="0"/>
        <w:rPr>
          <w:rFonts w:eastAsiaTheme="minorHAnsi"/>
          <w:sz w:val="28"/>
          <w:szCs w:val="28"/>
          <w:lang w:val="ru-RU" w:eastAsia="en-US"/>
        </w:rPr>
      </w:pPr>
      <w:r w:rsidRPr="00B73C29">
        <w:rPr>
          <w:rFonts w:eastAsiaTheme="minorHAnsi"/>
          <w:sz w:val="28"/>
          <w:szCs w:val="28"/>
          <w:lang w:val="ru-RU" w:eastAsia="en-US"/>
        </w:rPr>
        <w:t>3. Состав, последовательность и сроки выполнения</w:t>
      </w:r>
      <w:r w:rsidR="00A74824" w:rsidRPr="00B73C29">
        <w:rPr>
          <w:rFonts w:eastAsiaTheme="minorHAnsi"/>
          <w:sz w:val="28"/>
          <w:szCs w:val="28"/>
          <w:lang w:val="ru-RU" w:eastAsia="en-US"/>
        </w:rPr>
        <w:t xml:space="preserve"> </w:t>
      </w:r>
      <w:r w:rsidRPr="00B73C29">
        <w:rPr>
          <w:rFonts w:eastAsiaTheme="minorHAnsi"/>
          <w:sz w:val="28"/>
          <w:szCs w:val="28"/>
          <w:lang w:val="ru-RU" w:eastAsia="en-US"/>
        </w:rPr>
        <w:t>административных процедур, требования к порядку</w:t>
      </w:r>
      <w:r w:rsidR="00A74824" w:rsidRPr="00B73C29">
        <w:rPr>
          <w:rFonts w:eastAsiaTheme="minorHAnsi"/>
          <w:sz w:val="28"/>
          <w:szCs w:val="28"/>
          <w:lang w:val="ru-RU" w:eastAsia="en-US"/>
        </w:rPr>
        <w:t xml:space="preserve"> </w:t>
      </w:r>
      <w:r w:rsidRPr="00B73C29">
        <w:rPr>
          <w:rFonts w:eastAsiaTheme="minorHAnsi"/>
          <w:sz w:val="28"/>
          <w:szCs w:val="28"/>
          <w:lang w:val="ru-RU" w:eastAsia="en-US"/>
        </w:rPr>
        <w:t>их выполнения, в том числе особенности выполнения</w:t>
      </w:r>
      <w:r w:rsidR="00A74824" w:rsidRPr="00B73C29">
        <w:rPr>
          <w:rFonts w:eastAsiaTheme="minorHAnsi"/>
          <w:sz w:val="28"/>
          <w:szCs w:val="28"/>
          <w:lang w:val="ru-RU" w:eastAsia="en-US"/>
        </w:rPr>
        <w:t xml:space="preserve"> </w:t>
      </w:r>
      <w:r w:rsidRPr="00B73C29">
        <w:rPr>
          <w:rFonts w:eastAsiaTheme="minorHAnsi"/>
          <w:sz w:val="28"/>
          <w:szCs w:val="28"/>
          <w:lang w:val="ru-RU" w:eastAsia="en-US"/>
        </w:rPr>
        <w:t>административн</w:t>
      </w:r>
      <w:r w:rsidR="003249A5" w:rsidRPr="00B73C29">
        <w:rPr>
          <w:rFonts w:eastAsiaTheme="minorHAnsi"/>
          <w:sz w:val="28"/>
          <w:szCs w:val="28"/>
          <w:lang w:val="ru-RU" w:eastAsia="en-US"/>
        </w:rPr>
        <w:t>ых процедур в электронной форме</w:t>
      </w:r>
      <w:r w:rsidR="00A74824" w:rsidRPr="00B73C29">
        <w:rPr>
          <w:rFonts w:eastAsiaTheme="minorHAnsi"/>
          <w:sz w:val="28"/>
          <w:szCs w:val="28"/>
          <w:lang w:val="ru-RU" w:eastAsia="en-US"/>
        </w:rPr>
        <w:t>, а также особенности выполнения административных процеду</w:t>
      </w:r>
      <w:r w:rsidR="00195897" w:rsidRPr="00B73C29">
        <w:rPr>
          <w:rFonts w:eastAsiaTheme="minorHAnsi"/>
          <w:sz w:val="28"/>
          <w:szCs w:val="28"/>
          <w:lang w:val="ru-RU" w:eastAsia="en-US"/>
        </w:rPr>
        <w:t>р в многофункциональных центрах</w:t>
      </w:r>
    </w:p>
    <w:p w:rsidR="003249A5" w:rsidRPr="00B73C29" w:rsidRDefault="00017D62" w:rsidP="0019589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3.1. Предоставление услуги включает в себя следующие административные процедуры:</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а) </w:t>
      </w:r>
      <w:hyperlink w:anchor="Par168" w:history="1">
        <w:r w:rsidRPr="00B73C29">
          <w:rPr>
            <w:rFonts w:eastAsiaTheme="minorHAnsi"/>
            <w:sz w:val="28"/>
            <w:szCs w:val="28"/>
            <w:lang w:val="ru-RU" w:eastAsia="en-US"/>
          </w:rPr>
          <w:t>прием, распределение и регистрация</w:t>
        </w:r>
      </w:hyperlink>
      <w:r w:rsidRPr="00B73C29">
        <w:rPr>
          <w:rFonts w:eastAsiaTheme="minorHAnsi"/>
          <w:sz w:val="28"/>
          <w:szCs w:val="28"/>
          <w:lang w:val="ru-RU" w:eastAsia="en-US"/>
        </w:rPr>
        <w:t xml:space="preserve"> заявления о предоставлении услуги;</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б) </w:t>
      </w:r>
      <w:hyperlink w:anchor="Par182" w:history="1">
        <w:r w:rsidRPr="00B73C29">
          <w:rPr>
            <w:rFonts w:eastAsiaTheme="minorHAnsi"/>
            <w:sz w:val="28"/>
            <w:szCs w:val="28"/>
            <w:lang w:val="ru-RU" w:eastAsia="en-US"/>
          </w:rPr>
          <w:t>рассмотрение заявления</w:t>
        </w:r>
      </w:hyperlink>
      <w:r w:rsidRPr="00B73C29">
        <w:rPr>
          <w:rFonts w:eastAsiaTheme="minorHAnsi"/>
          <w:sz w:val="28"/>
          <w:szCs w:val="28"/>
          <w:lang w:val="ru-RU" w:eastAsia="en-US"/>
        </w:rPr>
        <w:t xml:space="preserve"> и</w:t>
      </w:r>
      <w:r w:rsidR="003249A5" w:rsidRPr="00B73C29">
        <w:rPr>
          <w:rFonts w:eastAsiaTheme="minorHAnsi"/>
          <w:sz w:val="28"/>
          <w:szCs w:val="28"/>
          <w:lang w:val="ru-RU" w:eastAsia="en-US"/>
        </w:rPr>
        <w:t xml:space="preserve"> приложенных к нему документов;</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в) </w:t>
      </w:r>
      <w:hyperlink w:anchor="Par198" w:history="1">
        <w:r w:rsidRPr="00B73C29">
          <w:rPr>
            <w:rFonts w:eastAsiaTheme="minorHAnsi"/>
            <w:sz w:val="28"/>
            <w:szCs w:val="28"/>
            <w:lang w:val="ru-RU" w:eastAsia="en-US"/>
          </w:rPr>
          <w:t>направление запросов</w:t>
        </w:r>
      </w:hyperlink>
      <w:r w:rsidRPr="00B73C29">
        <w:rPr>
          <w:rFonts w:eastAsiaTheme="minorHAnsi"/>
          <w:sz w:val="28"/>
          <w:szCs w:val="28"/>
          <w:lang w:val="ru-RU" w:eastAsia="en-US"/>
        </w:rPr>
        <w:t xml:space="preserve"> о предоставлении сведений и информации о заявителях и (или) об объектах в рамках межведомственного информационного взаимодействия;</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г) </w:t>
      </w:r>
      <w:hyperlink w:anchor="Par206" w:history="1">
        <w:r w:rsidRPr="00B73C29">
          <w:rPr>
            <w:rFonts w:eastAsiaTheme="minorHAnsi"/>
            <w:sz w:val="28"/>
            <w:szCs w:val="28"/>
            <w:lang w:val="ru-RU" w:eastAsia="en-US"/>
          </w:rPr>
          <w:t>подготовка и согласование</w:t>
        </w:r>
      </w:hyperlink>
      <w:r w:rsidRPr="00B73C29">
        <w:rPr>
          <w:rFonts w:eastAsiaTheme="minorHAnsi"/>
          <w:sz w:val="28"/>
          <w:szCs w:val="28"/>
          <w:lang w:val="ru-RU" w:eastAsia="en-US"/>
        </w:rPr>
        <w:t xml:space="preserve"> проекта муниципального правового акта о присвоении, изменении, аннулировании адреса объекта адресации либо принятие мотивированного решения об отказе в предоставлении муниципальной услуги о присвоении объекту адресации адреса, изменени</w:t>
      </w:r>
      <w:r w:rsidR="003249A5" w:rsidRPr="00B73C29">
        <w:rPr>
          <w:rFonts w:eastAsiaTheme="minorHAnsi"/>
          <w:sz w:val="28"/>
          <w:szCs w:val="28"/>
          <w:lang w:val="ru-RU" w:eastAsia="en-US"/>
        </w:rPr>
        <w:t>и, аннулировании такого адреса.</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д) </w:t>
      </w:r>
      <w:hyperlink w:anchor="Par220" w:history="1">
        <w:r w:rsidRPr="00B73C29">
          <w:rPr>
            <w:rFonts w:eastAsiaTheme="minorHAnsi"/>
            <w:sz w:val="28"/>
            <w:szCs w:val="28"/>
            <w:lang w:val="ru-RU" w:eastAsia="en-US"/>
          </w:rPr>
          <w:t>выдача или направление</w:t>
        </w:r>
      </w:hyperlink>
      <w:r w:rsidRPr="00B73C29">
        <w:rPr>
          <w:rFonts w:eastAsiaTheme="minorHAnsi"/>
          <w:sz w:val="28"/>
          <w:szCs w:val="28"/>
          <w:lang w:val="ru-RU" w:eastAsia="en-US"/>
        </w:rPr>
        <w:t xml:space="preserve"> заявителю копии муниципального правового акта о присвоении, изменении, аннулировании адреса объекта адресации либо решения об отказе в предоставлении муниципальной услуги о присвоении объекту адресации адреса, изменении, аннулировании такого адреса.</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3.1.1. Особенности выполнения административных процедур в электронной форме</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При поступлении заявления, подписанного квалифицированной подписью, специалист </w:t>
      </w:r>
      <w:r w:rsidR="005D7CBA">
        <w:rPr>
          <w:rFonts w:eastAsiaTheme="minorHAnsi"/>
          <w:sz w:val="28"/>
          <w:szCs w:val="28"/>
          <w:lang w:val="ru-RU" w:eastAsia="en-US"/>
        </w:rPr>
        <w:t xml:space="preserve">администрации </w:t>
      </w:r>
      <w:r w:rsidR="005D7CBA" w:rsidRPr="005D7CBA">
        <w:rPr>
          <w:rFonts w:eastAsiaTheme="minorHAnsi"/>
          <w:sz w:val="28"/>
          <w:szCs w:val="28"/>
          <w:lang w:val="ru-RU" w:eastAsia="en-US"/>
        </w:rPr>
        <w:t>Вороговского сельсовета</w:t>
      </w:r>
      <w:r w:rsidR="005D7CBA" w:rsidRPr="00B73C29">
        <w:rPr>
          <w:rFonts w:eastAsiaTheme="minorHAnsi"/>
          <w:sz w:val="28"/>
          <w:szCs w:val="28"/>
          <w:lang w:val="ru-RU" w:eastAsia="en-US"/>
        </w:rPr>
        <w:t xml:space="preserve"> </w:t>
      </w:r>
      <w:r w:rsidRPr="00B73C29">
        <w:rPr>
          <w:rFonts w:eastAsiaTheme="minorHAnsi"/>
          <w:sz w:val="28"/>
          <w:szCs w:val="28"/>
          <w:lang w:val="ru-RU" w:eastAsia="en-US"/>
        </w:rPr>
        <w:t xml:space="preserve">осуществляет действия, предусмотренные </w:t>
      </w:r>
      <w:hyperlink r:id="rId45" w:history="1">
        <w:r w:rsidRPr="00B73C29">
          <w:rPr>
            <w:rFonts w:eastAsiaTheme="minorHAnsi"/>
            <w:sz w:val="28"/>
            <w:szCs w:val="28"/>
            <w:lang w:val="ru-RU" w:eastAsia="en-US"/>
          </w:rPr>
          <w:t>Постановлением</w:t>
        </w:r>
      </w:hyperlink>
      <w:r w:rsidRPr="00B73C29">
        <w:rPr>
          <w:rFonts w:eastAsiaTheme="minorHAnsi"/>
          <w:sz w:val="28"/>
          <w:szCs w:val="28"/>
          <w:lang w:val="ru-RU" w:eastAsia="en-US"/>
        </w:rPr>
        <w:t xml:space="preserve"> </w:t>
      </w:r>
      <w:r w:rsidR="003249A5" w:rsidRPr="00B73C29">
        <w:rPr>
          <w:rFonts w:eastAsiaTheme="minorHAnsi"/>
          <w:sz w:val="28"/>
          <w:szCs w:val="28"/>
          <w:lang w:val="ru-RU" w:eastAsia="en-US"/>
        </w:rPr>
        <w:t>Правительства РФ от 25.08.2012 №</w:t>
      </w:r>
      <w:r w:rsidRPr="00B73C29">
        <w:rPr>
          <w:rFonts w:eastAsiaTheme="minorHAnsi"/>
          <w:sz w:val="28"/>
          <w:szCs w:val="28"/>
          <w:lang w:val="ru-RU" w:eastAsia="en-US"/>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bookmarkStart w:id="11" w:name="Par168"/>
      <w:bookmarkEnd w:id="11"/>
    </w:p>
    <w:p w:rsidR="00017D62"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3.2. Прием, распределение и регистрация заявления о предоставлении услуги.</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3.2.1. Основанием для начала исполнения административной процедуры является поступление в </w:t>
      </w:r>
      <w:r w:rsidR="005D7CBA">
        <w:rPr>
          <w:rFonts w:eastAsiaTheme="minorHAnsi"/>
          <w:sz w:val="28"/>
          <w:szCs w:val="28"/>
          <w:lang w:val="ru-RU" w:eastAsia="en-US"/>
        </w:rPr>
        <w:t xml:space="preserve">администрацию </w:t>
      </w:r>
      <w:r w:rsidR="005D7CBA" w:rsidRPr="00010C35">
        <w:rPr>
          <w:rFonts w:eastAsiaTheme="minorHAnsi"/>
          <w:sz w:val="28"/>
          <w:szCs w:val="28"/>
          <w:lang w:val="ru-RU" w:eastAsia="en-US"/>
        </w:rPr>
        <w:t>Вороговского сельсовета</w:t>
      </w:r>
      <w:r w:rsidR="005D7CBA" w:rsidRPr="00B73C29">
        <w:rPr>
          <w:rFonts w:eastAsiaTheme="minorHAnsi"/>
          <w:sz w:val="28"/>
          <w:szCs w:val="28"/>
          <w:lang w:val="ru-RU" w:eastAsia="en-US"/>
        </w:rPr>
        <w:t xml:space="preserve"> </w:t>
      </w:r>
      <w:r w:rsidRPr="00B73C29">
        <w:rPr>
          <w:rFonts w:eastAsiaTheme="minorHAnsi"/>
          <w:sz w:val="28"/>
          <w:szCs w:val="28"/>
          <w:lang w:val="ru-RU" w:eastAsia="en-US"/>
        </w:rPr>
        <w:t>заяв</w:t>
      </w:r>
      <w:r w:rsidR="003249A5" w:rsidRPr="00B73C29">
        <w:rPr>
          <w:rFonts w:eastAsiaTheme="minorHAnsi"/>
          <w:sz w:val="28"/>
          <w:szCs w:val="28"/>
          <w:lang w:val="ru-RU" w:eastAsia="en-US"/>
        </w:rPr>
        <w:t>ления и приложенных документов.</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lastRenderedPageBreak/>
        <w:t>3.2.2. Прием заявлений осуществляется специалистами</w:t>
      </w:r>
      <w:r w:rsidR="005D7CBA">
        <w:rPr>
          <w:rFonts w:eastAsiaTheme="minorHAnsi"/>
          <w:sz w:val="28"/>
          <w:szCs w:val="28"/>
          <w:lang w:val="ru-RU" w:eastAsia="en-US"/>
        </w:rPr>
        <w:t xml:space="preserve"> администрации</w:t>
      </w:r>
      <w:r w:rsidRPr="00B73C29">
        <w:rPr>
          <w:rFonts w:eastAsiaTheme="minorHAnsi"/>
          <w:sz w:val="28"/>
          <w:szCs w:val="28"/>
          <w:lang w:val="ru-RU" w:eastAsia="en-US"/>
        </w:rPr>
        <w:t xml:space="preserve"> </w:t>
      </w:r>
      <w:r w:rsidR="005D7CBA" w:rsidRPr="005D7CBA">
        <w:rPr>
          <w:rFonts w:eastAsiaTheme="minorHAnsi"/>
          <w:sz w:val="28"/>
          <w:szCs w:val="28"/>
          <w:lang w:val="ru-RU" w:eastAsia="en-US"/>
        </w:rPr>
        <w:t>Вороговского сельсовета</w:t>
      </w:r>
      <w:r w:rsidRPr="00B73C29">
        <w:rPr>
          <w:rFonts w:eastAsiaTheme="minorHAnsi"/>
          <w:sz w:val="28"/>
          <w:szCs w:val="28"/>
          <w:lang w:val="ru-RU" w:eastAsia="en-US"/>
        </w:rPr>
        <w:t xml:space="preserve">, в должностные обязанности которых входит осуществление административной </w:t>
      </w:r>
      <w:r w:rsidR="005D7CBA">
        <w:rPr>
          <w:rFonts w:eastAsiaTheme="minorHAnsi"/>
          <w:sz w:val="28"/>
          <w:szCs w:val="28"/>
          <w:lang w:val="ru-RU" w:eastAsia="en-US"/>
        </w:rPr>
        <w:t>процедуры</w:t>
      </w:r>
      <w:r w:rsidR="003249A5" w:rsidRPr="00B73C29">
        <w:rPr>
          <w:rFonts w:eastAsiaTheme="minorHAnsi"/>
          <w:sz w:val="28"/>
          <w:szCs w:val="28"/>
          <w:lang w:val="ru-RU" w:eastAsia="en-US"/>
        </w:rPr>
        <w:t>.</w:t>
      </w:r>
    </w:p>
    <w:p w:rsidR="005D7CBA"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3.2.3. Принятое заявление с приложенными документами</w:t>
      </w:r>
      <w:r w:rsidR="005D7CBA">
        <w:rPr>
          <w:rFonts w:eastAsiaTheme="minorHAnsi"/>
          <w:sz w:val="28"/>
          <w:szCs w:val="28"/>
          <w:lang w:val="ru-RU" w:eastAsia="en-US"/>
        </w:rPr>
        <w:t xml:space="preserve"> (при наличии) регистрируется </w:t>
      </w:r>
      <w:r w:rsidRPr="00B73C29">
        <w:rPr>
          <w:rFonts w:eastAsiaTheme="minorHAnsi"/>
          <w:sz w:val="28"/>
          <w:szCs w:val="28"/>
          <w:lang w:val="ru-RU" w:eastAsia="en-US"/>
        </w:rPr>
        <w:t xml:space="preserve">в день поступления и </w:t>
      </w:r>
      <w:r w:rsidR="005D7CBA">
        <w:rPr>
          <w:rFonts w:eastAsiaTheme="minorHAnsi"/>
          <w:sz w:val="28"/>
          <w:szCs w:val="28"/>
          <w:lang w:val="ru-RU" w:eastAsia="en-US"/>
        </w:rPr>
        <w:t>передается главе Вороговского сельсовета.</w:t>
      </w:r>
    </w:p>
    <w:p w:rsidR="003249A5" w:rsidRPr="00B73C29" w:rsidRDefault="00017D62" w:rsidP="003249A5">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3.2.4.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3.2.</w:t>
      </w:r>
      <w:r w:rsidR="003249A5" w:rsidRPr="00B73C29">
        <w:rPr>
          <w:rFonts w:eastAsiaTheme="minorHAnsi"/>
          <w:sz w:val="28"/>
          <w:szCs w:val="28"/>
          <w:lang w:val="ru-RU" w:eastAsia="en-US"/>
        </w:rPr>
        <w:t>5</w:t>
      </w:r>
      <w:r w:rsidRPr="00B73C29">
        <w:rPr>
          <w:rFonts w:eastAsiaTheme="minorHAnsi"/>
          <w:sz w:val="28"/>
          <w:szCs w:val="28"/>
          <w:lang w:val="ru-RU" w:eastAsia="en-US"/>
        </w:rPr>
        <w:t xml:space="preserve">. Результатом административной процедуры является </w:t>
      </w:r>
      <w:r w:rsidR="005D7CBA">
        <w:rPr>
          <w:rFonts w:eastAsiaTheme="minorHAnsi"/>
          <w:sz w:val="28"/>
          <w:szCs w:val="28"/>
          <w:lang w:val="ru-RU" w:eastAsia="en-US"/>
        </w:rPr>
        <w:t>передача</w:t>
      </w:r>
      <w:r w:rsidRPr="00B73C29">
        <w:rPr>
          <w:rFonts w:eastAsiaTheme="minorHAnsi"/>
          <w:sz w:val="28"/>
          <w:szCs w:val="28"/>
          <w:lang w:val="ru-RU" w:eastAsia="en-US"/>
        </w:rPr>
        <w:t xml:space="preserve"> зарегистрированного заявления с прилагаемыми к нему документами </w:t>
      </w:r>
      <w:r w:rsidR="005D7CBA">
        <w:rPr>
          <w:rFonts w:eastAsiaTheme="minorHAnsi"/>
          <w:sz w:val="28"/>
          <w:szCs w:val="28"/>
          <w:lang w:val="ru-RU" w:eastAsia="en-US"/>
        </w:rPr>
        <w:t>главе Вороговского сельсовета</w:t>
      </w:r>
      <w:r w:rsidR="003249A5" w:rsidRPr="00B73C29">
        <w:rPr>
          <w:rFonts w:eastAsiaTheme="minorHAnsi"/>
          <w:sz w:val="28"/>
          <w:szCs w:val="28"/>
          <w:lang w:val="ru-RU" w:eastAsia="en-US"/>
        </w:rPr>
        <w:t>.</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3.2.</w:t>
      </w:r>
      <w:r w:rsidR="00133D1B" w:rsidRPr="00B73C29">
        <w:rPr>
          <w:rFonts w:eastAsiaTheme="minorHAnsi"/>
          <w:sz w:val="28"/>
          <w:szCs w:val="28"/>
          <w:lang w:val="ru-RU" w:eastAsia="en-US"/>
        </w:rPr>
        <w:t>6</w:t>
      </w:r>
      <w:r w:rsidRPr="00B73C29">
        <w:rPr>
          <w:rFonts w:eastAsiaTheme="minorHAnsi"/>
          <w:sz w:val="28"/>
          <w:szCs w:val="28"/>
          <w:lang w:val="ru-RU" w:eastAsia="en-US"/>
        </w:rPr>
        <w:t>. Срок исполнения административной процедуры составляет 1 рабочий день.</w:t>
      </w:r>
      <w:bookmarkStart w:id="12" w:name="Par182"/>
      <w:bookmarkEnd w:id="12"/>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3.3. Рассмотрение заявления и приложенных к нему документов.</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3.3.1. Основанием для начала исполнения административной процедуры является получение заявления с прилагаемыми к нему документами </w:t>
      </w:r>
      <w:r w:rsidR="005D7CBA">
        <w:rPr>
          <w:rFonts w:eastAsiaTheme="minorHAnsi"/>
          <w:sz w:val="28"/>
          <w:szCs w:val="28"/>
          <w:lang w:val="ru-RU" w:eastAsia="en-US"/>
        </w:rPr>
        <w:t>главой Вороговского сельсовета</w:t>
      </w:r>
      <w:r w:rsidR="00133D1B" w:rsidRPr="00B73C29">
        <w:rPr>
          <w:rFonts w:eastAsiaTheme="minorHAnsi"/>
          <w:sz w:val="28"/>
          <w:szCs w:val="28"/>
          <w:lang w:val="ru-RU" w:eastAsia="en-US"/>
        </w:rPr>
        <w:t>.</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3.3.2. Рассмотренное</w:t>
      </w:r>
      <w:r w:rsidR="00133D1B" w:rsidRPr="00B73C29">
        <w:rPr>
          <w:rFonts w:eastAsiaTheme="minorHAnsi"/>
          <w:sz w:val="28"/>
          <w:szCs w:val="28"/>
          <w:lang w:val="ru-RU" w:eastAsia="en-US"/>
        </w:rPr>
        <w:t xml:space="preserve"> </w:t>
      </w:r>
      <w:r w:rsidR="005D7CBA">
        <w:rPr>
          <w:rFonts w:eastAsiaTheme="minorHAnsi"/>
          <w:sz w:val="28"/>
          <w:szCs w:val="28"/>
          <w:lang w:val="ru-RU" w:eastAsia="en-US"/>
        </w:rPr>
        <w:t>главой Вороговского сельсовета</w:t>
      </w:r>
      <w:r w:rsidR="005D7CBA" w:rsidRPr="00B73C29">
        <w:rPr>
          <w:rFonts w:eastAsiaTheme="minorHAnsi"/>
          <w:sz w:val="28"/>
          <w:szCs w:val="28"/>
          <w:lang w:val="ru-RU" w:eastAsia="en-US"/>
        </w:rPr>
        <w:t xml:space="preserve"> </w:t>
      </w:r>
      <w:r w:rsidRPr="00B73C29">
        <w:rPr>
          <w:rFonts w:eastAsiaTheme="minorHAnsi"/>
          <w:sz w:val="28"/>
          <w:szCs w:val="28"/>
          <w:lang w:val="ru-RU" w:eastAsia="en-US"/>
        </w:rPr>
        <w:t xml:space="preserve">заявление в срок не более 1 рабочего дня визируется и передается </w:t>
      </w:r>
      <w:proofErr w:type="gramStart"/>
      <w:r w:rsidRPr="00B73C29">
        <w:rPr>
          <w:rFonts w:eastAsiaTheme="minorHAnsi"/>
          <w:sz w:val="28"/>
          <w:szCs w:val="28"/>
          <w:lang w:val="ru-RU" w:eastAsia="en-US"/>
        </w:rPr>
        <w:t>в</w:t>
      </w:r>
      <w:proofErr w:type="gramEnd"/>
      <w:r w:rsidRPr="00B73C29">
        <w:rPr>
          <w:rFonts w:eastAsiaTheme="minorHAnsi"/>
          <w:sz w:val="28"/>
          <w:szCs w:val="28"/>
          <w:lang w:val="ru-RU" w:eastAsia="en-US"/>
        </w:rPr>
        <w:t xml:space="preserve"> отве</w:t>
      </w:r>
      <w:r w:rsidR="005D7CBA">
        <w:rPr>
          <w:rFonts w:eastAsiaTheme="minorHAnsi"/>
          <w:sz w:val="28"/>
          <w:szCs w:val="28"/>
          <w:lang w:val="ru-RU" w:eastAsia="en-US"/>
        </w:rPr>
        <w:t>тственному исполнителю</w:t>
      </w:r>
      <w:r w:rsidRPr="00B73C29">
        <w:rPr>
          <w:rFonts w:eastAsiaTheme="minorHAnsi"/>
          <w:sz w:val="28"/>
          <w:szCs w:val="28"/>
          <w:lang w:val="ru-RU" w:eastAsia="en-US"/>
        </w:rPr>
        <w:t>.</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3.3.3. Ответственным за выполнение административной процедуры является </w:t>
      </w:r>
      <w:r w:rsidR="005D7CBA">
        <w:rPr>
          <w:rFonts w:eastAsiaTheme="minorHAnsi"/>
          <w:sz w:val="28"/>
          <w:szCs w:val="28"/>
          <w:lang w:val="ru-RU" w:eastAsia="en-US"/>
        </w:rPr>
        <w:t>муниципальный служащий</w:t>
      </w:r>
      <w:r w:rsidR="00185D84">
        <w:rPr>
          <w:rFonts w:eastAsiaTheme="minorHAnsi"/>
          <w:sz w:val="28"/>
          <w:szCs w:val="28"/>
          <w:lang w:val="ru-RU" w:eastAsia="en-US"/>
        </w:rPr>
        <w:t xml:space="preserve"> (далее - специалист)</w:t>
      </w:r>
      <w:r w:rsidRPr="00B73C29">
        <w:rPr>
          <w:rFonts w:eastAsiaTheme="minorHAnsi"/>
          <w:sz w:val="28"/>
          <w:szCs w:val="28"/>
          <w:lang w:val="ru-RU" w:eastAsia="en-US"/>
        </w:rPr>
        <w:t>, которому дано соответствующее поручение.</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3.3.4. </w:t>
      </w:r>
      <w:r w:rsidR="00185D84">
        <w:rPr>
          <w:rFonts w:eastAsiaTheme="minorHAnsi"/>
          <w:sz w:val="28"/>
          <w:szCs w:val="28"/>
          <w:lang w:val="ru-RU" w:eastAsia="en-US"/>
        </w:rPr>
        <w:t>Специалист</w:t>
      </w:r>
      <w:r w:rsidRPr="00B73C29">
        <w:rPr>
          <w:rFonts w:eastAsiaTheme="minorHAnsi"/>
          <w:sz w:val="28"/>
          <w:szCs w:val="28"/>
          <w:lang w:val="ru-RU" w:eastAsia="en-US"/>
        </w:rPr>
        <w:t xml:space="preserve"> проверяет соответствие содержания заявления и прилагаемых к нему документов на предмет наличия или отсутствия оснований, предусмотренных </w:t>
      </w:r>
      <w:hyperlink w:anchor="Par101" w:history="1">
        <w:r w:rsidRPr="00B73C29">
          <w:rPr>
            <w:rFonts w:eastAsiaTheme="minorHAnsi"/>
            <w:sz w:val="28"/>
            <w:szCs w:val="28"/>
            <w:lang w:val="ru-RU" w:eastAsia="en-US"/>
          </w:rPr>
          <w:t>п. 2.7</w:t>
        </w:r>
      </w:hyperlink>
      <w:r w:rsidRPr="00B73C29">
        <w:rPr>
          <w:rFonts w:eastAsiaTheme="minorHAnsi"/>
          <w:sz w:val="28"/>
          <w:szCs w:val="28"/>
          <w:lang w:val="ru-RU" w:eastAsia="en-US"/>
        </w:rPr>
        <w:t xml:space="preserve"> настоящего регламента.</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t>В случае если к зарегистрированному заявлению приложены копии документов, не заверенные должным образом (нотариально либо заверенные иным образом, приравненным к нотариально удостоверенному в соответствии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roofErr w:type="gramEnd"/>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3.3.5. При наличии оснований, указанных в </w:t>
      </w:r>
      <w:hyperlink w:anchor="Par101" w:history="1">
        <w:r w:rsidRPr="00B73C29">
          <w:rPr>
            <w:rFonts w:eastAsiaTheme="minorHAnsi"/>
            <w:sz w:val="28"/>
            <w:szCs w:val="28"/>
            <w:lang w:val="ru-RU" w:eastAsia="en-US"/>
          </w:rPr>
          <w:t>п. 2.7</w:t>
        </w:r>
      </w:hyperlink>
      <w:r w:rsidRPr="00B73C29">
        <w:rPr>
          <w:rFonts w:eastAsiaTheme="minorHAnsi"/>
          <w:sz w:val="28"/>
          <w:szCs w:val="28"/>
          <w:lang w:val="ru-RU" w:eastAsia="en-US"/>
        </w:rPr>
        <w:t xml:space="preserve"> настоящего регламента, специалист осуществляет подготовку проекта решения об отказе в приеме документов, необходимых для предоставления муниципальной услуги.</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Отказ в приеме документов подписывается</w:t>
      </w:r>
      <w:r w:rsidR="00133D1B" w:rsidRPr="00B73C29">
        <w:rPr>
          <w:rFonts w:eastAsiaTheme="minorHAnsi"/>
          <w:sz w:val="28"/>
          <w:szCs w:val="28"/>
          <w:lang w:val="ru-RU" w:eastAsia="en-US"/>
        </w:rPr>
        <w:t xml:space="preserve"> </w:t>
      </w:r>
      <w:r w:rsidR="00185D84">
        <w:rPr>
          <w:rFonts w:eastAsiaTheme="minorHAnsi"/>
          <w:sz w:val="28"/>
          <w:szCs w:val="28"/>
          <w:lang w:val="ru-RU" w:eastAsia="en-US"/>
        </w:rPr>
        <w:t>главой Вороговского сельсовета</w:t>
      </w:r>
      <w:r w:rsidR="00133D1B" w:rsidRPr="00B73C29">
        <w:rPr>
          <w:rFonts w:eastAsiaTheme="minorHAnsi"/>
          <w:sz w:val="28"/>
          <w:szCs w:val="28"/>
          <w:lang w:val="ru-RU" w:eastAsia="en-US"/>
        </w:rPr>
        <w:t>.</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3.3.6. В случае соответствия заявления требованиям настоящего регламента и при предоставлении заявителем всех необходимых документов, указанных в </w:t>
      </w:r>
      <w:hyperlink w:anchor="Par55" w:history="1">
        <w:r w:rsidRPr="00B73C29">
          <w:rPr>
            <w:rFonts w:eastAsiaTheme="minorHAnsi"/>
            <w:sz w:val="28"/>
            <w:szCs w:val="28"/>
            <w:lang w:val="ru-RU" w:eastAsia="en-US"/>
          </w:rPr>
          <w:t>подпунктах 2.6.1</w:t>
        </w:r>
      </w:hyperlink>
      <w:r w:rsidRPr="00B73C29">
        <w:rPr>
          <w:rFonts w:eastAsiaTheme="minorHAnsi"/>
          <w:sz w:val="28"/>
          <w:szCs w:val="28"/>
          <w:lang w:val="ru-RU" w:eastAsia="en-US"/>
        </w:rPr>
        <w:t xml:space="preserve"> и </w:t>
      </w:r>
      <w:hyperlink w:anchor="Par63" w:history="1">
        <w:r w:rsidRPr="00B73C29">
          <w:rPr>
            <w:rFonts w:eastAsiaTheme="minorHAnsi"/>
            <w:sz w:val="28"/>
            <w:szCs w:val="28"/>
            <w:lang w:val="ru-RU" w:eastAsia="en-US"/>
          </w:rPr>
          <w:t>2.6.2</w:t>
        </w:r>
      </w:hyperlink>
      <w:r w:rsidRPr="00B73C29">
        <w:rPr>
          <w:rFonts w:eastAsiaTheme="minorHAnsi"/>
          <w:sz w:val="28"/>
          <w:szCs w:val="28"/>
          <w:lang w:val="ru-RU" w:eastAsia="en-US"/>
        </w:rPr>
        <w:t xml:space="preserve"> настоящего регламента, специалист определяет перечень необходимых сведений для направления запросов об их </w:t>
      </w:r>
      <w:r w:rsidRPr="00B73C29">
        <w:rPr>
          <w:rFonts w:eastAsiaTheme="minorHAnsi"/>
          <w:sz w:val="28"/>
          <w:szCs w:val="28"/>
          <w:lang w:val="ru-RU" w:eastAsia="en-US"/>
        </w:rPr>
        <w:lastRenderedPageBreak/>
        <w:t>предоставлении в рамках межведомственного информационного взаимодействия.</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3.3.7. Результатом административной процедуры является направление заявителю отказа в приеме документов способом, указанным в заявлении либо в его личный кабинет.</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3.3.8. Срок исполнения административной процедуры не должен превышать 1 рабочий день.</w:t>
      </w:r>
      <w:bookmarkStart w:id="13" w:name="Par198"/>
      <w:bookmarkEnd w:id="13"/>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3.4.1. Основанием для начала исполнения административной процедуры является соответствие заявления требованиям, установленным </w:t>
      </w:r>
      <w:hyperlink w:anchor="Par55" w:history="1">
        <w:r w:rsidRPr="00B73C29">
          <w:rPr>
            <w:rFonts w:eastAsiaTheme="minorHAnsi"/>
            <w:sz w:val="28"/>
            <w:szCs w:val="28"/>
            <w:lang w:val="ru-RU" w:eastAsia="en-US"/>
          </w:rPr>
          <w:t>подпунктами 2.6.1</w:t>
        </w:r>
      </w:hyperlink>
      <w:r w:rsidRPr="00B73C29">
        <w:rPr>
          <w:rFonts w:eastAsiaTheme="minorHAnsi"/>
          <w:sz w:val="28"/>
          <w:szCs w:val="28"/>
          <w:lang w:val="ru-RU" w:eastAsia="en-US"/>
        </w:rPr>
        <w:t xml:space="preserve"> и </w:t>
      </w:r>
      <w:hyperlink w:anchor="Par63" w:history="1">
        <w:r w:rsidRPr="00B73C29">
          <w:rPr>
            <w:rFonts w:eastAsiaTheme="minorHAnsi"/>
            <w:sz w:val="28"/>
            <w:szCs w:val="28"/>
            <w:lang w:val="ru-RU" w:eastAsia="en-US"/>
          </w:rPr>
          <w:t>2.6.2</w:t>
        </w:r>
      </w:hyperlink>
      <w:r w:rsidRPr="00B73C29">
        <w:rPr>
          <w:rFonts w:eastAsiaTheme="minorHAnsi"/>
          <w:sz w:val="28"/>
          <w:szCs w:val="28"/>
          <w:lang w:val="ru-RU" w:eastAsia="en-US"/>
        </w:rPr>
        <w:t xml:space="preserve"> настоящего регламента, а также соответствие перечню документов, указанных в </w:t>
      </w:r>
      <w:hyperlink w:anchor="Par67" w:history="1">
        <w:r w:rsidRPr="00B73C29">
          <w:rPr>
            <w:rFonts w:eastAsiaTheme="minorHAnsi"/>
            <w:sz w:val="28"/>
            <w:szCs w:val="28"/>
            <w:lang w:val="ru-RU" w:eastAsia="en-US"/>
          </w:rPr>
          <w:t>подпункте 2.6.3</w:t>
        </w:r>
      </w:hyperlink>
      <w:r w:rsidRPr="00B73C29">
        <w:rPr>
          <w:rFonts w:eastAsiaTheme="minorHAnsi"/>
          <w:sz w:val="28"/>
          <w:szCs w:val="28"/>
          <w:lang w:val="ru-RU" w:eastAsia="en-US"/>
        </w:rPr>
        <w:t xml:space="preserve"> настоящего регламента.</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3.4.2. </w:t>
      </w:r>
      <w:proofErr w:type="gramStart"/>
      <w:r w:rsidRPr="00B73C29">
        <w:rPr>
          <w:rFonts w:eastAsiaTheme="minorHAnsi"/>
          <w:sz w:val="28"/>
          <w:szCs w:val="28"/>
          <w:lang w:val="ru-RU" w:eastAsia="en-US"/>
        </w:rPr>
        <w:t xml:space="preserve">В случае если заявителем по собственной инициативе к заявлению не приложены документы в соответствии с </w:t>
      </w:r>
      <w:hyperlink w:anchor="Par67" w:history="1">
        <w:r w:rsidRPr="00B73C29">
          <w:rPr>
            <w:rFonts w:eastAsiaTheme="minorHAnsi"/>
            <w:sz w:val="28"/>
            <w:szCs w:val="28"/>
            <w:lang w:val="ru-RU" w:eastAsia="en-US"/>
          </w:rPr>
          <w:t>подпунктом 2.6.3</w:t>
        </w:r>
      </w:hyperlink>
      <w:r w:rsidRPr="00B73C29">
        <w:rPr>
          <w:rFonts w:eastAsiaTheme="minorHAnsi"/>
          <w:sz w:val="28"/>
          <w:szCs w:val="28"/>
          <w:lang w:val="ru-RU" w:eastAsia="en-US"/>
        </w:rPr>
        <w:t xml:space="preserve"> настоящего регламента, специалист отдела в рамках межведомственного информационного взаимодействия направляет запросы в отношении заявителя, объектов адресации и документов (информации, сведений, содержащихся в них), которые необходимы для предоставления муниципальной услуги, а также по присваиваемому адресу в соответствии с </w:t>
      </w:r>
      <w:hyperlink w:anchor="Par86" w:history="1">
        <w:r w:rsidRPr="00B73C29">
          <w:rPr>
            <w:rFonts w:eastAsiaTheme="minorHAnsi"/>
            <w:sz w:val="28"/>
            <w:szCs w:val="28"/>
            <w:lang w:val="ru-RU" w:eastAsia="en-US"/>
          </w:rPr>
          <w:t>абзацем "б)" подпункта 2.6.4</w:t>
        </w:r>
      </w:hyperlink>
      <w:r w:rsidR="00133D1B" w:rsidRPr="00B73C29">
        <w:rPr>
          <w:rFonts w:eastAsiaTheme="minorHAnsi"/>
          <w:sz w:val="28"/>
          <w:szCs w:val="28"/>
          <w:lang w:val="ru-RU" w:eastAsia="en-US"/>
        </w:rPr>
        <w:t xml:space="preserve"> настоящего регламента.</w:t>
      </w:r>
      <w:proofErr w:type="gramEnd"/>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3.4.3. Результатом административной процедуры является направление запросов в отношении заявителя и документов (информации, сведений, содержащихся в них), которые необходимы для предоставления муниципальной услуги, в письменной или электронной форме.</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3.4.4. Срок исполнения административной процедуры составляет 1 рабочий день.</w:t>
      </w:r>
      <w:bookmarkStart w:id="14" w:name="Par206"/>
      <w:bookmarkEnd w:id="14"/>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3.5. Подготовка и согласование проекта муниципального правового акта о присвоении, изменении, аннулировании адреса объекта адресации либо принятие мотивированного решения об отказе в присвоении объекту адресации адреса или аннулировании его адреса.</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3.5.1. Основанием для начала исполнения административной процедуры является наличие документов или сведений об объекте, указанном в заявлении, в ответах на запросы, направленные в рамках межведомственного информационного взаимодействия в соответствии с </w:t>
      </w:r>
      <w:hyperlink w:anchor="Par67" w:history="1">
        <w:r w:rsidRPr="00B73C29">
          <w:rPr>
            <w:rFonts w:eastAsiaTheme="minorHAnsi"/>
            <w:sz w:val="28"/>
            <w:szCs w:val="28"/>
            <w:lang w:val="ru-RU" w:eastAsia="en-US"/>
          </w:rPr>
          <w:t>подпунктом 2.6.3</w:t>
        </w:r>
      </w:hyperlink>
      <w:r w:rsidRPr="00B73C29">
        <w:rPr>
          <w:rFonts w:eastAsiaTheme="minorHAnsi"/>
          <w:sz w:val="28"/>
          <w:szCs w:val="28"/>
          <w:lang w:val="ru-RU" w:eastAsia="en-US"/>
        </w:rPr>
        <w:t xml:space="preserve"> настоящего регламента.</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3.5.2. Специалист осуществляет проверку поступивших документов и определяет необходимость осмотра объекта адресации.</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При необходимости осущест</w:t>
      </w:r>
      <w:r w:rsidR="00133D1B" w:rsidRPr="00B73C29">
        <w:rPr>
          <w:rFonts w:eastAsiaTheme="minorHAnsi"/>
          <w:sz w:val="28"/>
          <w:szCs w:val="28"/>
          <w:lang w:val="ru-RU" w:eastAsia="en-US"/>
        </w:rPr>
        <w:t>вляет осмотр объекта адресации.</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3.5.3. При отсутствии оснований, указанных в </w:t>
      </w:r>
      <w:hyperlink w:anchor="Par112" w:history="1">
        <w:r w:rsidRPr="00B73C29">
          <w:rPr>
            <w:rFonts w:eastAsiaTheme="minorHAnsi"/>
            <w:sz w:val="28"/>
            <w:szCs w:val="28"/>
            <w:lang w:val="ru-RU" w:eastAsia="en-US"/>
          </w:rPr>
          <w:t>пункте 2.8</w:t>
        </w:r>
      </w:hyperlink>
      <w:r w:rsidRPr="00B73C29">
        <w:rPr>
          <w:rFonts w:eastAsiaTheme="minorHAnsi"/>
          <w:sz w:val="28"/>
          <w:szCs w:val="28"/>
          <w:lang w:val="ru-RU" w:eastAsia="en-US"/>
        </w:rPr>
        <w:t xml:space="preserve"> настоящего регламента, специалист осуществляет подготовку и согласование проекта муниципального правового акта о присвоении, изменении, аннулировании адреса объекта адресации</w:t>
      </w:r>
      <w:r w:rsidR="00133D1B" w:rsidRPr="00B73C29">
        <w:rPr>
          <w:rFonts w:eastAsiaTheme="minorHAnsi"/>
          <w:sz w:val="28"/>
          <w:szCs w:val="28"/>
          <w:lang w:val="ru-RU" w:eastAsia="en-US"/>
        </w:rPr>
        <w:t>.</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lastRenderedPageBreak/>
        <w:t xml:space="preserve">3.5.4. При установлении фактов, указанных в </w:t>
      </w:r>
      <w:hyperlink w:anchor="Par112" w:history="1">
        <w:r w:rsidRPr="00B73C29">
          <w:rPr>
            <w:rFonts w:eastAsiaTheme="minorHAnsi"/>
            <w:sz w:val="28"/>
            <w:szCs w:val="28"/>
            <w:lang w:val="ru-RU" w:eastAsia="en-US"/>
          </w:rPr>
          <w:t>пункте 2.8</w:t>
        </w:r>
      </w:hyperlink>
      <w:r w:rsidRPr="00B73C29">
        <w:rPr>
          <w:rFonts w:eastAsiaTheme="minorHAnsi"/>
          <w:sz w:val="28"/>
          <w:szCs w:val="28"/>
          <w:lang w:val="ru-RU" w:eastAsia="en-US"/>
        </w:rPr>
        <w:t xml:space="preserve"> настоящего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Решение об отказе в присвоении объекту адресации адреса или аннулировании его адреса подписывается </w:t>
      </w:r>
      <w:r w:rsidR="00185D84">
        <w:rPr>
          <w:rFonts w:eastAsiaTheme="minorHAnsi"/>
          <w:sz w:val="28"/>
          <w:szCs w:val="28"/>
          <w:lang w:val="ru-RU" w:eastAsia="en-US"/>
        </w:rPr>
        <w:t>главой Вороговского сельсовета</w:t>
      </w:r>
      <w:r w:rsidRPr="00B73C29">
        <w:rPr>
          <w:rFonts w:eastAsiaTheme="minorHAnsi"/>
          <w:sz w:val="28"/>
          <w:szCs w:val="28"/>
          <w:lang w:val="ru-RU" w:eastAsia="en-US"/>
        </w:rPr>
        <w:t>.</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Решение об отказе направляется заявителю способом, указанным в заявлении.</w:t>
      </w:r>
    </w:p>
    <w:p w:rsidR="00133D1B" w:rsidRPr="00B73C29" w:rsidRDefault="00017D62" w:rsidP="00133D1B">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3.5.5. Срок исполнения административной процедуры составляет 7 рабочих дней.</w:t>
      </w:r>
    </w:p>
    <w:p w:rsidR="00FC1FB1"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3.5.6. Результатом административной процедуры является </w:t>
      </w:r>
      <w:r w:rsidR="00185D84">
        <w:rPr>
          <w:rFonts w:eastAsiaTheme="minorHAnsi"/>
          <w:sz w:val="28"/>
          <w:szCs w:val="28"/>
          <w:lang w:val="ru-RU" w:eastAsia="en-US"/>
        </w:rPr>
        <w:t xml:space="preserve">подписание </w:t>
      </w:r>
      <w:r w:rsidRPr="00B73C29">
        <w:rPr>
          <w:rFonts w:eastAsiaTheme="minorHAnsi"/>
          <w:sz w:val="28"/>
          <w:szCs w:val="28"/>
          <w:lang w:val="ru-RU" w:eastAsia="en-US"/>
        </w:rPr>
        <w:t>муниципального правового акта о присвоении, изменении, аннулировании адреса объекта адресации</w:t>
      </w:r>
      <w:r w:rsidR="00FC1FB1" w:rsidRPr="00B73C29">
        <w:rPr>
          <w:rFonts w:eastAsiaTheme="minorHAnsi"/>
          <w:sz w:val="28"/>
          <w:szCs w:val="28"/>
          <w:lang w:val="ru-RU" w:eastAsia="en-US"/>
        </w:rPr>
        <w:t>.</w:t>
      </w:r>
      <w:bookmarkStart w:id="15" w:name="Par220"/>
      <w:bookmarkEnd w:id="15"/>
    </w:p>
    <w:p w:rsidR="00017D62"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3.6. Выдача заявителю копии муниципального правового акта о присвоении, изменении, аннулировании адреса объекта адресации либо решение об отказе в присвоении объекту адресации адреса, аннулировании такого адреса.</w:t>
      </w:r>
    </w:p>
    <w:p w:rsidR="00FC1FB1"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3.6.1. Основанием для начала исполнения административной процедуры являются переданные </w:t>
      </w:r>
      <w:r w:rsidR="00185D84">
        <w:rPr>
          <w:rFonts w:eastAsiaTheme="minorHAnsi"/>
          <w:sz w:val="28"/>
          <w:szCs w:val="28"/>
          <w:lang w:val="ru-RU" w:eastAsia="en-US"/>
        </w:rPr>
        <w:t xml:space="preserve">специалисту </w:t>
      </w:r>
      <w:r w:rsidRPr="00B73C29">
        <w:rPr>
          <w:rFonts w:eastAsiaTheme="minorHAnsi"/>
          <w:sz w:val="28"/>
          <w:szCs w:val="28"/>
          <w:lang w:val="ru-RU" w:eastAsia="en-US"/>
        </w:rPr>
        <w:t xml:space="preserve">копии </w:t>
      </w:r>
      <w:r w:rsidR="00FC1FB1" w:rsidRPr="00B73C29">
        <w:rPr>
          <w:rFonts w:eastAsiaTheme="minorHAnsi"/>
          <w:sz w:val="28"/>
          <w:szCs w:val="28"/>
          <w:lang w:val="ru-RU" w:eastAsia="en-US"/>
        </w:rPr>
        <w:t>муниципального правового акта</w:t>
      </w:r>
      <w:r w:rsidRPr="00B73C29">
        <w:rPr>
          <w:rFonts w:eastAsiaTheme="minorHAnsi"/>
          <w:sz w:val="28"/>
          <w:szCs w:val="28"/>
          <w:lang w:val="ru-RU" w:eastAsia="en-US"/>
        </w:rPr>
        <w:t xml:space="preserve">, заверенные печатью </w:t>
      </w:r>
      <w:r w:rsidR="00FC1FB1" w:rsidRPr="00B73C29">
        <w:rPr>
          <w:rFonts w:eastAsiaTheme="minorHAnsi"/>
          <w:sz w:val="28"/>
          <w:szCs w:val="28"/>
          <w:lang w:val="ru-RU" w:eastAsia="en-US"/>
        </w:rPr>
        <w:t xml:space="preserve">администрации </w:t>
      </w:r>
      <w:r w:rsidR="00185D84">
        <w:rPr>
          <w:rFonts w:eastAsiaTheme="minorHAnsi"/>
          <w:sz w:val="28"/>
          <w:szCs w:val="28"/>
          <w:lang w:val="ru-RU" w:eastAsia="en-US"/>
        </w:rPr>
        <w:t>Вороговского сельсовета</w:t>
      </w:r>
      <w:r w:rsidR="00FC1FB1" w:rsidRPr="00B73C29">
        <w:rPr>
          <w:rFonts w:eastAsiaTheme="minorHAnsi"/>
          <w:sz w:val="28"/>
          <w:szCs w:val="28"/>
          <w:lang w:val="ru-RU" w:eastAsia="en-US"/>
        </w:rPr>
        <w:t>.</w:t>
      </w:r>
    </w:p>
    <w:p w:rsidR="00FC1FB1"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3.6.2. Специалист направляет (извещает) заявителя (представителя заявителя) о выполнении услуги одним из способов, указанных в заявлении:</w:t>
      </w:r>
    </w:p>
    <w:p w:rsidR="00FC1FB1"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а)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46" w:history="1">
        <w:r w:rsidRPr="00B73C29">
          <w:rPr>
            <w:rFonts w:eastAsiaTheme="minorHAnsi"/>
            <w:sz w:val="28"/>
            <w:szCs w:val="28"/>
            <w:lang w:val="ru-RU" w:eastAsia="en-US"/>
          </w:rPr>
          <w:t>подпунктах 2.4.1</w:t>
        </w:r>
      </w:hyperlink>
      <w:r w:rsidRPr="00B73C29">
        <w:rPr>
          <w:rFonts w:eastAsiaTheme="minorHAnsi"/>
          <w:sz w:val="28"/>
          <w:szCs w:val="28"/>
          <w:lang w:val="ru-RU" w:eastAsia="en-US"/>
        </w:rPr>
        <w:t xml:space="preserve"> и </w:t>
      </w:r>
      <w:hyperlink w:anchor="Par48" w:history="1">
        <w:r w:rsidRPr="00B73C29">
          <w:rPr>
            <w:rFonts w:eastAsiaTheme="minorHAnsi"/>
            <w:sz w:val="28"/>
            <w:szCs w:val="28"/>
            <w:lang w:val="ru-RU" w:eastAsia="en-US"/>
          </w:rPr>
          <w:t>2.4.2</w:t>
        </w:r>
      </w:hyperlink>
      <w:r w:rsidRPr="00B73C29">
        <w:rPr>
          <w:rFonts w:eastAsiaTheme="minorHAnsi"/>
          <w:sz w:val="28"/>
          <w:szCs w:val="28"/>
          <w:lang w:val="ru-RU" w:eastAsia="en-US"/>
        </w:rPr>
        <w:t xml:space="preserve"> настоящего Регламента;</w:t>
      </w:r>
    </w:p>
    <w:p w:rsidR="00FC1FB1"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B73C29">
        <w:rPr>
          <w:rFonts w:eastAsiaTheme="minorHAnsi"/>
          <w:sz w:val="28"/>
          <w:szCs w:val="28"/>
          <w:lang w:val="ru-RU" w:eastAsia="en-US"/>
        </w:rPr>
        <w:t>днем</w:t>
      </w:r>
      <w:proofErr w:type="gramEnd"/>
      <w:r w:rsidRPr="00B73C29">
        <w:rPr>
          <w:rFonts w:eastAsiaTheme="minorHAnsi"/>
          <w:sz w:val="28"/>
          <w:szCs w:val="28"/>
          <w:lang w:val="ru-RU" w:eastAsia="en-US"/>
        </w:rPr>
        <w:t xml:space="preserve"> со дня истечения установленного в </w:t>
      </w:r>
      <w:hyperlink w:anchor="Par46" w:history="1">
        <w:r w:rsidRPr="00B73C29">
          <w:rPr>
            <w:rFonts w:eastAsiaTheme="minorHAnsi"/>
            <w:sz w:val="28"/>
            <w:szCs w:val="28"/>
            <w:lang w:val="ru-RU" w:eastAsia="en-US"/>
          </w:rPr>
          <w:t>подпунктах 2.4.1</w:t>
        </w:r>
      </w:hyperlink>
      <w:r w:rsidRPr="00B73C29">
        <w:rPr>
          <w:rFonts w:eastAsiaTheme="minorHAnsi"/>
          <w:sz w:val="28"/>
          <w:szCs w:val="28"/>
          <w:lang w:val="ru-RU" w:eastAsia="en-US"/>
        </w:rPr>
        <w:t xml:space="preserve"> и </w:t>
      </w:r>
      <w:hyperlink w:anchor="Par48" w:history="1">
        <w:r w:rsidRPr="00B73C29">
          <w:rPr>
            <w:rFonts w:eastAsiaTheme="minorHAnsi"/>
            <w:sz w:val="28"/>
            <w:szCs w:val="28"/>
            <w:lang w:val="ru-RU" w:eastAsia="en-US"/>
          </w:rPr>
          <w:t>2.4.2</w:t>
        </w:r>
      </w:hyperlink>
      <w:r w:rsidRPr="00B73C29">
        <w:rPr>
          <w:rFonts w:eastAsiaTheme="minorHAnsi"/>
          <w:sz w:val="28"/>
          <w:szCs w:val="28"/>
          <w:lang w:val="ru-RU" w:eastAsia="en-US"/>
        </w:rPr>
        <w:t xml:space="preserve"> настоящего регламента срока, посредством почтового отправления по указанному в заявлении почтовому адресу.</w:t>
      </w:r>
    </w:p>
    <w:p w:rsidR="00FC1FB1"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3.6.3. Срок исполнения административной процедуры не должен превышать 1 рабочий день.</w:t>
      </w:r>
    </w:p>
    <w:p w:rsidR="00FC1FB1"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3.6.4. Результатом административной процедуры является выдача заявителю (представителю заявителя) в двух экземплярах копии муниципального правового акта о присвоении, изменении, аннулировании объекту адресации адреса.</w:t>
      </w:r>
    </w:p>
    <w:p w:rsidR="00185D84" w:rsidRDefault="00017D62" w:rsidP="00185D84">
      <w:pPr>
        <w:autoSpaceDE w:val="0"/>
        <w:autoSpaceDN w:val="0"/>
        <w:adjustRightInd w:val="0"/>
        <w:ind w:firstLine="709"/>
        <w:jc w:val="both"/>
        <w:rPr>
          <w:rFonts w:eastAsiaTheme="minorHAnsi"/>
          <w:sz w:val="28"/>
          <w:szCs w:val="28"/>
          <w:lang w:val="ru-RU" w:eastAsia="en-US"/>
        </w:rPr>
      </w:pPr>
      <w:r w:rsidRPr="00B73C29">
        <w:rPr>
          <w:rFonts w:eastAsiaTheme="minorHAnsi"/>
          <w:sz w:val="28"/>
          <w:szCs w:val="28"/>
          <w:lang w:val="ru-RU" w:eastAsia="en-US"/>
        </w:rPr>
        <w:t xml:space="preserve">3.6.5. Муниципальный правовой акт о присвоении, изменении, аннулировании объекту адресации адреса выдается заявителю лично либо его уполномоченному представителю при предъявлении документа, удостоверяющего </w:t>
      </w:r>
      <w:r w:rsidR="00185D84">
        <w:rPr>
          <w:rFonts w:eastAsiaTheme="minorHAnsi"/>
          <w:sz w:val="28"/>
          <w:szCs w:val="28"/>
          <w:lang w:val="ru-RU" w:eastAsia="en-US"/>
        </w:rPr>
        <w:t>личность.</w:t>
      </w:r>
    </w:p>
    <w:p w:rsidR="001D5B13" w:rsidRDefault="001D5B13" w:rsidP="00185D84">
      <w:pPr>
        <w:autoSpaceDE w:val="0"/>
        <w:autoSpaceDN w:val="0"/>
        <w:adjustRightInd w:val="0"/>
        <w:ind w:firstLine="709"/>
        <w:jc w:val="both"/>
        <w:rPr>
          <w:rFonts w:eastAsia="Calibri"/>
          <w:sz w:val="28"/>
          <w:szCs w:val="28"/>
          <w:lang w:val="ru-RU"/>
        </w:rPr>
      </w:pPr>
      <w:r w:rsidRPr="00B73C29">
        <w:rPr>
          <w:rFonts w:eastAsiaTheme="minorHAnsi"/>
          <w:sz w:val="28"/>
          <w:szCs w:val="28"/>
          <w:lang w:val="ru-RU" w:eastAsia="en-US"/>
        </w:rPr>
        <w:t>3.7.</w:t>
      </w:r>
      <w:r w:rsidRPr="00B73C29">
        <w:rPr>
          <w:rFonts w:eastAsia="Calibri"/>
          <w:sz w:val="28"/>
          <w:szCs w:val="28"/>
          <w:lang w:val="ru-RU"/>
        </w:rPr>
        <w:t xml:space="preserve"> </w:t>
      </w:r>
      <w:proofErr w:type="gramStart"/>
      <w:r w:rsidRPr="00B73C29">
        <w:rPr>
          <w:rFonts w:eastAsia="Calibri"/>
          <w:sz w:val="28"/>
          <w:szCs w:val="28"/>
          <w:lang w:val="ru-RU"/>
        </w:rPr>
        <w:t xml:space="preserve">Предоставление муниципальных услуг в многофункциональном центре осуществляется в соответствии с Федеральным </w:t>
      </w:r>
      <w:hyperlink r:id="rId46" w:history="1">
        <w:r w:rsidRPr="00B73C29">
          <w:rPr>
            <w:rFonts w:eastAsia="Calibri"/>
            <w:sz w:val="28"/>
            <w:szCs w:val="28"/>
            <w:lang w:val="ru-RU"/>
          </w:rPr>
          <w:t>законом</w:t>
        </w:r>
      </w:hyperlink>
      <w:r w:rsidRPr="00B73C29">
        <w:rPr>
          <w:rFonts w:eastAsia="Calibri"/>
          <w:sz w:val="28"/>
          <w:szCs w:val="28"/>
          <w:lang w:val="ru-RU"/>
        </w:rPr>
        <w:t xml:space="preserve"> от 27.07.2010     </w:t>
      </w:r>
      <w:r w:rsidRPr="00B73C29">
        <w:rPr>
          <w:rFonts w:eastAsia="Calibri"/>
          <w:sz w:val="28"/>
          <w:szCs w:val="28"/>
          <w:lang w:val="ru-RU"/>
        </w:rPr>
        <w:lastRenderedPageBreak/>
        <w:t>№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rsidRPr="00B73C29">
        <w:rPr>
          <w:rFonts w:eastAsia="Calibri"/>
          <w:sz w:val="28"/>
          <w:szCs w:val="28"/>
          <w:lang w:val="ru-RU"/>
        </w:rPr>
        <w:t xml:space="preserve"> нормативными правовыми актами и соглашением о взаимодействии.</w:t>
      </w:r>
    </w:p>
    <w:p w:rsidR="00185D84" w:rsidRDefault="00185D84" w:rsidP="00185D84">
      <w:pPr>
        <w:pStyle w:val="a6"/>
        <w:spacing w:before="0" w:beforeAutospacing="0" w:after="0" w:afterAutospacing="0"/>
        <w:ind w:firstLine="709"/>
        <w:jc w:val="both"/>
        <w:rPr>
          <w:sz w:val="28"/>
          <w:szCs w:val="28"/>
        </w:rPr>
      </w:pPr>
      <w:r>
        <w:rPr>
          <w:rFonts w:eastAsia="Calibri"/>
          <w:sz w:val="28"/>
          <w:szCs w:val="28"/>
        </w:rPr>
        <w:t xml:space="preserve">3.8. </w:t>
      </w:r>
      <w:r w:rsidRPr="00F168AE">
        <w:rPr>
          <w:sz w:val="28"/>
          <w:szCs w:val="28"/>
        </w:rPr>
        <w:t>Внесение информации о присвоении адреса земельному участку и объекту капительного строительства в федеральную информационную адресную систему</w:t>
      </w:r>
      <w:r>
        <w:rPr>
          <w:sz w:val="28"/>
          <w:szCs w:val="28"/>
        </w:rPr>
        <w:t>.</w:t>
      </w:r>
    </w:p>
    <w:p w:rsidR="00185D84" w:rsidRDefault="00185D84" w:rsidP="00185D84">
      <w:pPr>
        <w:pStyle w:val="a6"/>
        <w:spacing w:before="0" w:beforeAutospacing="0" w:after="0" w:afterAutospacing="0"/>
        <w:ind w:firstLine="709"/>
        <w:jc w:val="both"/>
        <w:rPr>
          <w:sz w:val="28"/>
          <w:szCs w:val="28"/>
        </w:rPr>
      </w:pPr>
      <w:r w:rsidRPr="00F168AE">
        <w:rPr>
          <w:sz w:val="28"/>
          <w:szCs w:val="28"/>
        </w:rPr>
        <w:t>6.1.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w:t>
      </w:r>
      <w:r>
        <w:rPr>
          <w:sz w:val="28"/>
          <w:szCs w:val="28"/>
        </w:rPr>
        <w:t>тра.</w:t>
      </w:r>
    </w:p>
    <w:p w:rsidR="00185D84" w:rsidRDefault="00185D84" w:rsidP="00185D84">
      <w:pPr>
        <w:pStyle w:val="a6"/>
        <w:spacing w:before="0" w:beforeAutospacing="0" w:after="0" w:afterAutospacing="0"/>
        <w:ind w:firstLine="709"/>
        <w:jc w:val="both"/>
        <w:rPr>
          <w:sz w:val="28"/>
          <w:szCs w:val="28"/>
        </w:rPr>
      </w:pPr>
      <w:r w:rsidRPr="00F168AE">
        <w:rPr>
          <w:sz w:val="28"/>
          <w:szCs w:val="28"/>
        </w:rPr>
        <w:t xml:space="preserve">6.2.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w:t>
      </w:r>
      <w:r>
        <w:rPr>
          <w:sz w:val="28"/>
          <w:szCs w:val="28"/>
        </w:rPr>
        <w:t>на основе следующих принципов:</w:t>
      </w:r>
    </w:p>
    <w:p w:rsidR="00185D84" w:rsidRDefault="00185D84" w:rsidP="00185D84">
      <w:pPr>
        <w:pStyle w:val="a6"/>
        <w:spacing w:before="0" w:beforeAutospacing="0" w:after="0" w:afterAutospacing="0"/>
        <w:ind w:firstLine="709"/>
        <w:jc w:val="both"/>
        <w:rPr>
          <w:sz w:val="28"/>
          <w:szCs w:val="28"/>
        </w:rPr>
      </w:pPr>
      <w:r>
        <w:rPr>
          <w:sz w:val="28"/>
          <w:szCs w:val="28"/>
        </w:rPr>
        <w:t>а</w:t>
      </w:r>
      <w:r w:rsidRPr="00F168AE">
        <w:rPr>
          <w:sz w:val="28"/>
          <w:szCs w:val="28"/>
        </w:rPr>
        <w:t>)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w:t>
      </w:r>
      <w:r>
        <w:rPr>
          <w:sz w:val="28"/>
          <w:szCs w:val="28"/>
        </w:rPr>
        <w:t>аименований, их аннулирования;</w:t>
      </w:r>
    </w:p>
    <w:p w:rsidR="00185D84" w:rsidRDefault="00185D84" w:rsidP="00185D84">
      <w:pPr>
        <w:pStyle w:val="a6"/>
        <w:spacing w:before="0" w:beforeAutospacing="0" w:after="0" w:afterAutospacing="0"/>
        <w:ind w:firstLine="709"/>
        <w:jc w:val="both"/>
        <w:rPr>
          <w:sz w:val="28"/>
          <w:szCs w:val="28"/>
        </w:rPr>
      </w:pPr>
      <w:r>
        <w:rPr>
          <w:sz w:val="28"/>
          <w:szCs w:val="28"/>
        </w:rPr>
        <w:t>б</w:t>
      </w:r>
      <w:r w:rsidRPr="00F168AE">
        <w:rPr>
          <w:sz w:val="28"/>
          <w:szCs w:val="28"/>
        </w:rPr>
        <w:t>) обеспечение достоверности, полноты и актуальности содержащихся в государственном адресно</w:t>
      </w:r>
      <w:r>
        <w:rPr>
          <w:sz w:val="28"/>
          <w:szCs w:val="28"/>
        </w:rPr>
        <w:t>м реестре сведений об адресах;</w:t>
      </w:r>
    </w:p>
    <w:p w:rsidR="00185D84" w:rsidRDefault="00185D84" w:rsidP="00185D84">
      <w:pPr>
        <w:pStyle w:val="a6"/>
        <w:spacing w:before="0" w:beforeAutospacing="0" w:after="0" w:afterAutospacing="0"/>
        <w:ind w:firstLine="709"/>
        <w:jc w:val="both"/>
        <w:rPr>
          <w:sz w:val="28"/>
          <w:szCs w:val="28"/>
        </w:rPr>
      </w:pPr>
      <w:r>
        <w:rPr>
          <w:sz w:val="28"/>
          <w:szCs w:val="28"/>
        </w:rPr>
        <w:t>в</w:t>
      </w:r>
      <w:r w:rsidRPr="00F168AE">
        <w:rPr>
          <w:sz w:val="28"/>
          <w:szCs w:val="28"/>
        </w:rPr>
        <w:t>) открытость содержащихся в государственном адресно</w:t>
      </w:r>
      <w:r>
        <w:rPr>
          <w:sz w:val="28"/>
          <w:szCs w:val="28"/>
        </w:rPr>
        <w:t>м реестре сведений об адресах.</w:t>
      </w:r>
    </w:p>
    <w:p w:rsidR="00185D84" w:rsidRDefault="00185D84" w:rsidP="00185D84">
      <w:pPr>
        <w:pStyle w:val="a6"/>
        <w:spacing w:before="0" w:beforeAutospacing="0" w:after="0" w:afterAutospacing="0"/>
        <w:ind w:firstLine="709"/>
        <w:jc w:val="both"/>
        <w:rPr>
          <w:sz w:val="28"/>
          <w:szCs w:val="28"/>
        </w:rPr>
      </w:pPr>
      <w:r w:rsidRPr="00F168AE">
        <w:rPr>
          <w:sz w:val="28"/>
          <w:szCs w:val="28"/>
        </w:rPr>
        <w:t xml:space="preserve">6.3.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w:t>
      </w:r>
      <w:proofErr w:type="gramStart"/>
      <w:r w:rsidRPr="00F168AE">
        <w:rPr>
          <w:sz w:val="28"/>
          <w:szCs w:val="28"/>
        </w:rPr>
        <w:t>адреса</w:t>
      </w:r>
      <w:proofErr w:type="gramEnd"/>
      <w:r w:rsidRPr="00F168AE">
        <w:rPr>
          <w:sz w:val="28"/>
          <w:szCs w:val="28"/>
        </w:rPr>
        <w:t xml:space="preserve"> ранее внесенные в государственный адресный реестр сведения об адресе сохраняются в государственном адресном реестре со статусом </w:t>
      </w:r>
      <w:r>
        <w:rPr>
          <w:sz w:val="28"/>
          <w:szCs w:val="28"/>
        </w:rPr>
        <w:t>"</w:t>
      </w:r>
      <w:r w:rsidRPr="00F168AE">
        <w:rPr>
          <w:sz w:val="28"/>
          <w:szCs w:val="28"/>
        </w:rPr>
        <w:t>архивная информация</w:t>
      </w:r>
      <w:r>
        <w:rPr>
          <w:sz w:val="28"/>
          <w:szCs w:val="28"/>
        </w:rPr>
        <w:t>".</w:t>
      </w:r>
    </w:p>
    <w:p w:rsidR="00185D84" w:rsidRDefault="00185D84" w:rsidP="00185D84">
      <w:pPr>
        <w:pStyle w:val="a6"/>
        <w:spacing w:before="0" w:beforeAutospacing="0" w:after="0" w:afterAutospacing="0"/>
        <w:ind w:firstLine="709"/>
        <w:jc w:val="both"/>
        <w:rPr>
          <w:sz w:val="28"/>
          <w:szCs w:val="28"/>
        </w:rPr>
      </w:pPr>
      <w:r w:rsidRPr="00F168AE">
        <w:rPr>
          <w:sz w:val="28"/>
          <w:szCs w:val="28"/>
        </w:rPr>
        <w:t>6.4. Ответственность за достоверность,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w:t>
      </w:r>
      <w:r>
        <w:rPr>
          <w:sz w:val="28"/>
          <w:szCs w:val="28"/>
        </w:rPr>
        <w:t>, разместившие такие сведения.</w:t>
      </w:r>
    </w:p>
    <w:p w:rsidR="00185D84" w:rsidRDefault="00185D84" w:rsidP="00185D84">
      <w:pPr>
        <w:pStyle w:val="a6"/>
        <w:spacing w:before="0" w:beforeAutospacing="0" w:after="0" w:afterAutospacing="0"/>
        <w:ind w:firstLine="709"/>
        <w:jc w:val="both"/>
        <w:rPr>
          <w:sz w:val="28"/>
          <w:szCs w:val="28"/>
        </w:rPr>
      </w:pPr>
      <w:r w:rsidRPr="00F168AE">
        <w:rPr>
          <w:sz w:val="28"/>
          <w:szCs w:val="28"/>
        </w:rPr>
        <w:t>6.5.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в соответствии с настоящим Федеральным законом органами государственной власти и (или) организациями для размещения в госуда</w:t>
      </w:r>
      <w:r>
        <w:rPr>
          <w:sz w:val="28"/>
          <w:szCs w:val="28"/>
        </w:rPr>
        <w:t>рственном адресном реестре.</w:t>
      </w:r>
    </w:p>
    <w:p w:rsidR="00185D84" w:rsidRPr="00185D84" w:rsidRDefault="00185D84" w:rsidP="00185D84">
      <w:pPr>
        <w:pStyle w:val="a6"/>
        <w:spacing w:before="0" w:beforeAutospacing="0" w:after="0" w:afterAutospacing="0"/>
        <w:ind w:firstLine="709"/>
        <w:jc w:val="both"/>
        <w:rPr>
          <w:sz w:val="28"/>
          <w:szCs w:val="28"/>
        </w:rPr>
      </w:pPr>
      <w:r w:rsidRPr="00F168AE">
        <w:rPr>
          <w:sz w:val="28"/>
          <w:szCs w:val="28"/>
        </w:rPr>
        <w:t xml:space="preserve">6.6. </w:t>
      </w:r>
      <w:r>
        <w:rPr>
          <w:sz w:val="28"/>
          <w:szCs w:val="28"/>
        </w:rPr>
        <w:t>Ответственный специалист администрации Вороговского сельсовета</w:t>
      </w:r>
      <w:r w:rsidRPr="00F168AE">
        <w:rPr>
          <w:sz w:val="28"/>
          <w:szCs w:val="28"/>
        </w:rPr>
        <w:t xml:space="preserve"> в трехдневный срок </w:t>
      </w:r>
      <w:r>
        <w:rPr>
          <w:sz w:val="28"/>
          <w:szCs w:val="28"/>
        </w:rPr>
        <w:t>размещает</w:t>
      </w:r>
      <w:r w:rsidRPr="00F168AE">
        <w:rPr>
          <w:sz w:val="28"/>
          <w:szCs w:val="28"/>
        </w:rPr>
        <w:t xml:space="preserve"> адрес в Федеральной информационной адресной системе (ФИАС) со дня его присвоения или изменения</w:t>
      </w:r>
      <w:proofErr w:type="gramStart"/>
      <w:r w:rsidRPr="00F168AE">
        <w:rPr>
          <w:sz w:val="28"/>
          <w:szCs w:val="28"/>
        </w:rPr>
        <w:t>.</w:t>
      </w:r>
      <w:r>
        <w:rPr>
          <w:sz w:val="28"/>
          <w:szCs w:val="28"/>
        </w:rPr>
        <w:t>»</w:t>
      </w:r>
      <w:proofErr w:type="gramEnd"/>
    </w:p>
    <w:p w:rsidR="00185D84" w:rsidRDefault="00185D84" w:rsidP="00FC1FB1">
      <w:pPr>
        <w:autoSpaceDE w:val="0"/>
        <w:autoSpaceDN w:val="0"/>
        <w:adjustRightInd w:val="0"/>
        <w:jc w:val="center"/>
        <w:outlineLvl w:val="0"/>
        <w:rPr>
          <w:rFonts w:eastAsiaTheme="minorHAnsi"/>
          <w:sz w:val="28"/>
          <w:szCs w:val="28"/>
          <w:lang w:val="ru-RU" w:eastAsia="en-US"/>
        </w:rPr>
      </w:pPr>
    </w:p>
    <w:p w:rsidR="00017D62" w:rsidRPr="00B73C29" w:rsidRDefault="00017D62" w:rsidP="00FC1FB1">
      <w:pPr>
        <w:autoSpaceDE w:val="0"/>
        <w:autoSpaceDN w:val="0"/>
        <w:adjustRightInd w:val="0"/>
        <w:jc w:val="center"/>
        <w:outlineLvl w:val="0"/>
        <w:rPr>
          <w:rFonts w:eastAsiaTheme="minorHAnsi"/>
          <w:sz w:val="28"/>
          <w:szCs w:val="28"/>
          <w:lang w:val="ru-RU" w:eastAsia="en-US"/>
        </w:rPr>
      </w:pPr>
      <w:r w:rsidRPr="00B73C29">
        <w:rPr>
          <w:rFonts w:eastAsiaTheme="minorHAnsi"/>
          <w:sz w:val="28"/>
          <w:szCs w:val="28"/>
          <w:lang w:val="ru-RU" w:eastAsia="en-US"/>
        </w:rPr>
        <w:lastRenderedPageBreak/>
        <w:t xml:space="preserve">4. Формы </w:t>
      </w:r>
      <w:proofErr w:type="gramStart"/>
      <w:r w:rsidRPr="00B73C29">
        <w:rPr>
          <w:rFonts w:eastAsiaTheme="minorHAnsi"/>
          <w:sz w:val="28"/>
          <w:szCs w:val="28"/>
          <w:lang w:val="ru-RU" w:eastAsia="en-US"/>
        </w:rPr>
        <w:t>контроля за</w:t>
      </w:r>
      <w:proofErr w:type="gramEnd"/>
      <w:r w:rsidRPr="00B73C29">
        <w:rPr>
          <w:rFonts w:eastAsiaTheme="minorHAnsi"/>
          <w:sz w:val="28"/>
          <w:szCs w:val="28"/>
          <w:lang w:val="ru-RU" w:eastAsia="en-US"/>
        </w:rPr>
        <w:t xml:space="preserve"> исполнением</w:t>
      </w:r>
    </w:p>
    <w:p w:rsidR="00FC1FB1" w:rsidRDefault="00FC1FB1" w:rsidP="00FC1FB1">
      <w:pPr>
        <w:autoSpaceDE w:val="0"/>
        <w:autoSpaceDN w:val="0"/>
        <w:adjustRightInd w:val="0"/>
        <w:jc w:val="center"/>
        <w:rPr>
          <w:rFonts w:eastAsiaTheme="minorHAnsi"/>
          <w:sz w:val="28"/>
          <w:szCs w:val="28"/>
          <w:lang w:val="ru-RU" w:eastAsia="en-US"/>
        </w:rPr>
      </w:pPr>
      <w:r w:rsidRPr="00B73C29">
        <w:rPr>
          <w:rFonts w:eastAsiaTheme="minorHAnsi"/>
          <w:sz w:val="28"/>
          <w:szCs w:val="28"/>
          <w:lang w:val="ru-RU" w:eastAsia="en-US"/>
        </w:rPr>
        <w:t>административного регламента</w:t>
      </w:r>
    </w:p>
    <w:p w:rsidR="00185D84" w:rsidRPr="00B73C29" w:rsidRDefault="00185D84" w:rsidP="00FC1FB1">
      <w:pPr>
        <w:autoSpaceDE w:val="0"/>
        <w:autoSpaceDN w:val="0"/>
        <w:adjustRightInd w:val="0"/>
        <w:jc w:val="center"/>
        <w:rPr>
          <w:rFonts w:eastAsiaTheme="minorHAnsi"/>
          <w:sz w:val="28"/>
          <w:szCs w:val="28"/>
          <w:lang w:val="ru-RU" w:eastAsia="en-US"/>
        </w:rPr>
      </w:pPr>
    </w:p>
    <w:p w:rsidR="00FC1FB1" w:rsidRPr="00B73C29" w:rsidRDefault="00017D62"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4.1. Текущий </w:t>
      </w:r>
      <w:proofErr w:type="gramStart"/>
      <w:r w:rsidRPr="00B73C29">
        <w:rPr>
          <w:rFonts w:eastAsiaTheme="minorHAnsi"/>
          <w:sz w:val="28"/>
          <w:szCs w:val="28"/>
          <w:lang w:val="ru-RU" w:eastAsia="en-US"/>
        </w:rPr>
        <w:t>контроль за</w:t>
      </w:r>
      <w:proofErr w:type="gramEnd"/>
      <w:r w:rsidRPr="00B73C29">
        <w:rPr>
          <w:rFonts w:eastAsiaTheme="minorHAnsi"/>
          <w:sz w:val="28"/>
          <w:szCs w:val="28"/>
          <w:lang w:val="ru-RU" w:eastAsia="en-US"/>
        </w:rPr>
        <w:t xml:space="preserve"> соблюдением последовательности действий, определенных административными процедурами по исполнению услуги, и за соблюдением настоящего регламента осуществляет </w:t>
      </w:r>
      <w:r w:rsidR="00410E1A">
        <w:rPr>
          <w:rFonts w:eastAsiaTheme="minorHAnsi"/>
          <w:sz w:val="28"/>
          <w:szCs w:val="28"/>
          <w:lang w:val="ru-RU" w:eastAsia="en-US"/>
        </w:rPr>
        <w:t xml:space="preserve">заместитель главы </w:t>
      </w:r>
      <w:proofErr w:type="spellStart"/>
      <w:r w:rsidR="00410E1A">
        <w:rPr>
          <w:rFonts w:eastAsiaTheme="minorHAnsi"/>
          <w:sz w:val="28"/>
          <w:szCs w:val="28"/>
          <w:lang w:val="ru-RU" w:eastAsia="en-US"/>
        </w:rPr>
        <w:t>Вороговсокго</w:t>
      </w:r>
      <w:proofErr w:type="spellEnd"/>
      <w:r w:rsidR="00410E1A">
        <w:rPr>
          <w:rFonts w:eastAsiaTheme="minorHAnsi"/>
          <w:sz w:val="28"/>
          <w:szCs w:val="28"/>
          <w:lang w:val="ru-RU" w:eastAsia="en-US"/>
        </w:rPr>
        <w:t xml:space="preserve"> сельсовета</w:t>
      </w:r>
      <w:r w:rsidR="00FC1FB1" w:rsidRPr="00B73C29">
        <w:rPr>
          <w:rFonts w:eastAsiaTheme="minorHAnsi"/>
          <w:sz w:val="28"/>
          <w:szCs w:val="28"/>
          <w:lang w:val="ru-RU" w:eastAsia="en-US"/>
        </w:rPr>
        <w:t>.</w:t>
      </w:r>
    </w:p>
    <w:p w:rsidR="00FC1FB1" w:rsidRPr="00B73C29" w:rsidRDefault="00FC1FB1" w:rsidP="00FC1FB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4.2. Проверки могут быть:</w:t>
      </w:r>
    </w:p>
    <w:p w:rsidR="00593B93" w:rsidRPr="00B73C29" w:rsidRDefault="00017D62"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плановы</w:t>
      </w:r>
      <w:r w:rsidR="00593B93" w:rsidRPr="00B73C29">
        <w:rPr>
          <w:rFonts w:eastAsiaTheme="minorHAnsi"/>
          <w:sz w:val="28"/>
          <w:szCs w:val="28"/>
          <w:lang w:val="ru-RU" w:eastAsia="en-US"/>
        </w:rPr>
        <w:t>ми;</w:t>
      </w:r>
    </w:p>
    <w:p w:rsidR="00593B93" w:rsidRPr="00B73C29" w:rsidRDefault="00017D62"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w:t>
      </w:r>
      <w:proofErr w:type="gramStart"/>
      <w:r w:rsidRPr="00B73C29">
        <w:rPr>
          <w:rFonts w:eastAsiaTheme="minorHAnsi"/>
          <w:sz w:val="28"/>
          <w:szCs w:val="28"/>
          <w:lang w:val="ru-RU" w:eastAsia="en-US"/>
        </w:rPr>
        <w:t>внеплановыми</w:t>
      </w:r>
      <w:proofErr w:type="gramEnd"/>
      <w:r w:rsidRPr="00B73C29">
        <w:rPr>
          <w:rFonts w:eastAsiaTheme="minorHAnsi"/>
          <w:sz w:val="28"/>
          <w:szCs w:val="28"/>
          <w:lang w:val="ru-RU" w:eastAsia="en-US"/>
        </w:rPr>
        <w:t xml:space="preserve"> по</w:t>
      </w:r>
      <w:r w:rsidR="00593B93" w:rsidRPr="00B73C29">
        <w:rPr>
          <w:rFonts w:eastAsiaTheme="minorHAnsi"/>
          <w:sz w:val="28"/>
          <w:szCs w:val="28"/>
          <w:lang w:val="ru-RU" w:eastAsia="en-US"/>
        </w:rPr>
        <w:t xml:space="preserve"> конкретным обращениям граждан.</w:t>
      </w:r>
    </w:p>
    <w:p w:rsidR="00593B93" w:rsidRPr="00B73C29" w:rsidRDefault="00017D62"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Результаты проведенных проверок оформляются документально в установленном порядке для принятия мер.</w:t>
      </w:r>
    </w:p>
    <w:p w:rsidR="00593B93" w:rsidRPr="00B73C29" w:rsidRDefault="00017D62"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017D62" w:rsidRPr="00B73C29" w:rsidRDefault="00017D62"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4.3. За ненадлежащее исполнение требований настоящего административного регламента специалист, ответственный за предоставление услуги, несет ответственность в соответствии с законодательством Российской Федерации</w:t>
      </w:r>
      <w:r w:rsidR="00593B93" w:rsidRPr="00B73C29">
        <w:rPr>
          <w:rFonts w:eastAsiaTheme="minorHAnsi"/>
          <w:sz w:val="28"/>
          <w:szCs w:val="28"/>
          <w:lang w:val="ru-RU" w:eastAsia="en-US"/>
        </w:rPr>
        <w:t>.</w:t>
      </w:r>
      <w:r w:rsidRPr="00B73C29">
        <w:rPr>
          <w:rFonts w:eastAsiaTheme="minorHAnsi"/>
          <w:sz w:val="28"/>
          <w:szCs w:val="28"/>
          <w:lang w:val="ru-RU" w:eastAsia="en-US"/>
        </w:rPr>
        <w:t xml:space="preserve"> </w:t>
      </w:r>
    </w:p>
    <w:p w:rsidR="00410E1A" w:rsidRDefault="00410E1A" w:rsidP="00017D62">
      <w:pPr>
        <w:autoSpaceDE w:val="0"/>
        <w:autoSpaceDN w:val="0"/>
        <w:adjustRightInd w:val="0"/>
        <w:jc w:val="center"/>
        <w:outlineLvl w:val="0"/>
        <w:rPr>
          <w:rFonts w:eastAsiaTheme="minorHAnsi"/>
          <w:sz w:val="28"/>
          <w:szCs w:val="28"/>
          <w:lang w:val="ru-RU" w:eastAsia="en-US"/>
        </w:rPr>
      </w:pPr>
    </w:p>
    <w:p w:rsidR="00017D62" w:rsidRPr="00B73C29" w:rsidRDefault="00017D62" w:rsidP="00017D62">
      <w:pPr>
        <w:autoSpaceDE w:val="0"/>
        <w:autoSpaceDN w:val="0"/>
        <w:adjustRightInd w:val="0"/>
        <w:jc w:val="center"/>
        <w:outlineLvl w:val="0"/>
        <w:rPr>
          <w:rFonts w:eastAsiaTheme="minorHAnsi"/>
          <w:sz w:val="28"/>
          <w:szCs w:val="28"/>
          <w:lang w:val="ru-RU" w:eastAsia="en-US"/>
        </w:rPr>
      </w:pPr>
      <w:r w:rsidRPr="00B73C29">
        <w:rPr>
          <w:rFonts w:eastAsiaTheme="minorHAnsi"/>
          <w:sz w:val="28"/>
          <w:szCs w:val="28"/>
          <w:lang w:val="ru-RU" w:eastAsia="en-US"/>
        </w:rPr>
        <w:t>5. Досудебный (внесудебный) порядок обжалования решений</w:t>
      </w:r>
    </w:p>
    <w:p w:rsidR="00017D62" w:rsidRPr="00B73C29" w:rsidRDefault="00017D62" w:rsidP="00017D62">
      <w:pPr>
        <w:autoSpaceDE w:val="0"/>
        <w:autoSpaceDN w:val="0"/>
        <w:adjustRightInd w:val="0"/>
        <w:jc w:val="center"/>
        <w:rPr>
          <w:rFonts w:eastAsiaTheme="minorHAnsi"/>
          <w:sz w:val="28"/>
          <w:szCs w:val="28"/>
          <w:lang w:val="ru-RU" w:eastAsia="en-US"/>
        </w:rPr>
      </w:pPr>
      <w:r w:rsidRPr="00B73C29">
        <w:rPr>
          <w:rFonts w:eastAsiaTheme="minorHAnsi"/>
          <w:sz w:val="28"/>
          <w:szCs w:val="28"/>
          <w:lang w:val="ru-RU" w:eastAsia="en-US"/>
        </w:rPr>
        <w:t>и действий (бездействия) органа, предоставляющего</w:t>
      </w:r>
    </w:p>
    <w:p w:rsidR="00017D62" w:rsidRPr="00B73C29" w:rsidRDefault="00017D62" w:rsidP="00017D62">
      <w:pPr>
        <w:autoSpaceDE w:val="0"/>
        <w:autoSpaceDN w:val="0"/>
        <w:adjustRightInd w:val="0"/>
        <w:jc w:val="center"/>
        <w:rPr>
          <w:rFonts w:eastAsiaTheme="minorHAnsi"/>
          <w:sz w:val="28"/>
          <w:szCs w:val="28"/>
          <w:lang w:val="ru-RU" w:eastAsia="en-US"/>
        </w:rPr>
      </w:pPr>
      <w:r w:rsidRPr="00B73C29">
        <w:rPr>
          <w:rFonts w:eastAsiaTheme="minorHAnsi"/>
          <w:sz w:val="28"/>
          <w:szCs w:val="28"/>
          <w:lang w:val="ru-RU" w:eastAsia="en-US"/>
        </w:rPr>
        <w:t>муниципальную услугу, многофункционального центра,</w:t>
      </w:r>
    </w:p>
    <w:p w:rsidR="00017D62" w:rsidRPr="00B73C29" w:rsidRDefault="00017D62" w:rsidP="00017D62">
      <w:pPr>
        <w:autoSpaceDE w:val="0"/>
        <w:autoSpaceDN w:val="0"/>
        <w:adjustRightInd w:val="0"/>
        <w:jc w:val="center"/>
        <w:rPr>
          <w:rFonts w:eastAsiaTheme="minorHAnsi"/>
          <w:sz w:val="28"/>
          <w:szCs w:val="28"/>
          <w:lang w:val="ru-RU" w:eastAsia="en-US"/>
        </w:rPr>
      </w:pPr>
      <w:r w:rsidRPr="00B73C29">
        <w:rPr>
          <w:rFonts w:eastAsiaTheme="minorHAnsi"/>
          <w:sz w:val="28"/>
          <w:szCs w:val="28"/>
          <w:lang w:val="ru-RU" w:eastAsia="en-US"/>
        </w:rPr>
        <w:t xml:space="preserve">организаций, указанных в </w:t>
      </w:r>
      <w:hyperlink r:id="rId47" w:history="1">
        <w:r w:rsidRPr="00B73C29">
          <w:rPr>
            <w:rFonts w:eastAsiaTheme="minorHAnsi"/>
            <w:sz w:val="28"/>
            <w:szCs w:val="28"/>
            <w:lang w:val="ru-RU" w:eastAsia="en-US"/>
          </w:rPr>
          <w:t>части 1.1 статьи 16</w:t>
        </w:r>
      </w:hyperlink>
    </w:p>
    <w:p w:rsidR="00017D62" w:rsidRPr="00B73C29" w:rsidRDefault="00017D62" w:rsidP="00017D62">
      <w:pPr>
        <w:autoSpaceDE w:val="0"/>
        <w:autoSpaceDN w:val="0"/>
        <w:adjustRightInd w:val="0"/>
        <w:jc w:val="center"/>
        <w:rPr>
          <w:rFonts w:eastAsiaTheme="minorHAnsi"/>
          <w:sz w:val="28"/>
          <w:szCs w:val="28"/>
          <w:lang w:val="ru-RU" w:eastAsia="en-US"/>
        </w:rPr>
      </w:pPr>
      <w:r w:rsidRPr="00B73C29">
        <w:rPr>
          <w:rFonts w:eastAsiaTheme="minorHAnsi"/>
          <w:sz w:val="28"/>
          <w:szCs w:val="28"/>
          <w:lang w:val="ru-RU" w:eastAsia="en-US"/>
        </w:rPr>
        <w:t>Федерального закона от 27.07.2</w:t>
      </w:r>
      <w:r w:rsidR="00593B93" w:rsidRPr="00B73C29">
        <w:rPr>
          <w:rFonts w:eastAsiaTheme="minorHAnsi"/>
          <w:sz w:val="28"/>
          <w:szCs w:val="28"/>
          <w:lang w:val="ru-RU" w:eastAsia="en-US"/>
        </w:rPr>
        <w:t>010 №</w:t>
      </w:r>
      <w:r w:rsidRPr="00B73C29">
        <w:rPr>
          <w:rFonts w:eastAsiaTheme="minorHAnsi"/>
          <w:sz w:val="28"/>
          <w:szCs w:val="28"/>
          <w:lang w:val="ru-RU" w:eastAsia="en-US"/>
        </w:rPr>
        <w:t xml:space="preserve"> 210-ФЗ, а также их</w:t>
      </w:r>
    </w:p>
    <w:p w:rsidR="00017D62" w:rsidRPr="00B73C29" w:rsidRDefault="00017D62" w:rsidP="00593B93">
      <w:pPr>
        <w:autoSpaceDE w:val="0"/>
        <w:autoSpaceDN w:val="0"/>
        <w:adjustRightInd w:val="0"/>
        <w:jc w:val="center"/>
        <w:rPr>
          <w:rFonts w:eastAsiaTheme="minorHAnsi"/>
          <w:sz w:val="28"/>
          <w:szCs w:val="28"/>
          <w:lang w:val="ru-RU" w:eastAsia="en-US"/>
        </w:rPr>
      </w:pPr>
      <w:r w:rsidRPr="00B73C29">
        <w:rPr>
          <w:rFonts w:eastAsiaTheme="minorHAnsi"/>
          <w:sz w:val="28"/>
          <w:szCs w:val="28"/>
          <w:lang w:val="ru-RU" w:eastAsia="en-US"/>
        </w:rPr>
        <w:t>должностных лиц, мун</w:t>
      </w:r>
      <w:r w:rsidR="00593B93" w:rsidRPr="00B73C29">
        <w:rPr>
          <w:rFonts w:eastAsiaTheme="minorHAnsi"/>
          <w:sz w:val="28"/>
          <w:szCs w:val="28"/>
          <w:lang w:val="ru-RU" w:eastAsia="en-US"/>
        </w:rPr>
        <w:t>иципальных служащих, работников</w:t>
      </w:r>
    </w:p>
    <w:p w:rsidR="00593B93" w:rsidRPr="00B73C29" w:rsidRDefault="00017D62"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5.1. Заявитель имеет право на досудебное (внесудебное) обжалование действий (бездействия) и решений администрации </w:t>
      </w:r>
      <w:r w:rsidR="00882688">
        <w:rPr>
          <w:rFonts w:eastAsiaTheme="minorHAnsi"/>
          <w:sz w:val="28"/>
          <w:szCs w:val="28"/>
          <w:lang w:val="ru-RU" w:eastAsia="en-US"/>
        </w:rPr>
        <w:t>Вороговского сельсовета</w:t>
      </w:r>
      <w:r w:rsidRPr="00B73C29">
        <w:rPr>
          <w:rFonts w:eastAsiaTheme="minorHAnsi"/>
          <w:sz w:val="28"/>
          <w:szCs w:val="28"/>
          <w:lang w:val="ru-RU" w:eastAsia="en-US"/>
        </w:rPr>
        <w:t>, ее должностного лица либо муниципального служащего, осуществляемых (принятых</w:t>
      </w:r>
      <w:r w:rsidR="00593B93" w:rsidRPr="00B73C29">
        <w:rPr>
          <w:rFonts w:eastAsiaTheme="minorHAnsi"/>
          <w:sz w:val="28"/>
          <w:szCs w:val="28"/>
          <w:lang w:val="ru-RU" w:eastAsia="en-US"/>
        </w:rPr>
        <w:t>) в ходе предоставления услуги.</w:t>
      </w:r>
    </w:p>
    <w:p w:rsidR="00DF42C9" w:rsidRPr="00B73C29" w:rsidRDefault="00017D62" w:rsidP="00DF42C9">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5.2. Заявитель может обратиться</w:t>
      </w:r>
      <w:r w:rsidR="00593B93" w:rsidRPr="00B73C29">
        <w:rPr>
          <w:rFonts w:eastAsiaTheme="minorHAnsi"/>
          <w:sz w:val="28"/>
          <w:szCs w:val="28"/>
          <w:lang w:val="ru-RU" w:eastAsia="en-US"/>
        </w:rPr>
        <w:t xml:space="preserve"> с </w:t>
      </w:r>
      <w:r w:rsidR="00195897" w:rsidRPr="00B73C29">
        <w:rPr>
          <w:rFonts w:eastAsiaTheme="minorHAnsi"/>
          <w:sz w:val="28"/>
          <w:szCs w:val="28"/>
          <w:lang w:val="ru-RU" w:eastAsia="en-US"/>
        </w:rPr>
        <w:t>жалобой,</w:t>
      </w:r>
      <w:r w:rsidR="000E0131" w:rsidRPr="00B73C29">
        <w:rPr>
          <w:rFonts w:eastAsiaTheme="minorHAnsi"/>
          <w:sz w:val="28"/>
          <w:szCs w:val="28"/>
          <w:lang w:val="ru-RU" w:eastAsia="en-US"/>
        </w:rPr>
        <w:t xml:space="preserve"> в том числе </w:t>
      </w:r>
      <w:r w:rsidR="00593B93" w:rsidRPr="00B73C29">
        <w:rPr>
          <w:rFonts w:eastAsiaTheme="minorHAnsi"/>
          <w:sz w:val="28"/>
          <w:szCs w:val="28"/>
          <w:lang w:val="ru-RU" w:eastAsia="en-US"/>
        </w:rPr>
        <w:t>в следующих случаях:</w:t>
      </w:r>
    </w:p>
    <w:p w:rsidR="000E0131" w:rsidRPr="00B73C29" w:rsidRDefault="0083242C" w:rsidP="00DF42C9">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w:t>
      </w:r>
      <w:r w:rsidR="000E0131" w:rsidRPr="00B73C29">
        <w:rPr>
          <w:rFonts w:eastAsiaTheme="minorHAnsi"/>
          <w:sz w:val="28"/>
          <w:szCs w:val="28"/>
          <w:lang w:val="ru-RU" w:eastAsia="en-US"/>
        </w:rPr>
        <w:t>нарушение срока регистрации запроса о пре</w:t>
      </w:r>
      <w:r w:rsidR="00326A02" w:rsidRPr="00B73C29">
        <w:rPr>
          <w:rFonts w:eastAsiaTheme="minorHAnsi"/>
          <w:sz w:val="28"/>
          <w:szCs w:val="28"/>
          <w:lang w:val="ru-RU" w:eastAsia="en-US"/>
        </w:rPr>
        <w:t xml:space="preserve">доставлении </w:t>
      </w:r>
      <w:r w:rsidR="000E0131" w:rsidRPr="00B73C29">
        <w:rPr>
          <w:rFonts w:eastAsiaTheme="minorHAnsi"/>
          <w:sz w:val="28"/>
          <w:szCs w:val="28"/>
          <w:lang w:val="ru-RU" w:eastAsia="en-US"/>
        </w:rPr>
        <w:t xml:space="preserve">муниципальной услуги, запроса, указанного в </w:t>
      </w:r>
      <w:hyperlink r:id="rId48" w:history="1">
        <w:r w:rsidR="000E0131" w:rsidRPr="00B73C29">
          <w:rPr>
            <w:rFonts w:eastAsiaTheme="minorHAnsi"/>
            <w:sz w:val="28"/>
            <w:szCs w:val="28"/>
            <w:lang w:val="ru-RU" w:eastAsia="en-US"/>
          </w:rPr>
          <w:t>статье 15.1</w:t>
        </w:r>
      </w:hyperlink>
      <w:r w:rsidR="000E0131" w:rsidRPr="00B73C29">
        <w:rPr>
          <w:rFonts w:eastAsiaTheme="minorHAnsi"/>
          <w:sz w:val="28"/>
          <w:szCs w:val="28"/>
          <w:lang w:val="ru-RU" w:eastAsia="en-US"/>
        </w:rPr>
        <w:t xml:space="preserve">  Федерального закона от 27.07.2010 № 210-ФЗ  «Об организации предоставления государственных и муниципальных услуг»;</w:t>
      </w:r>
    </w:p>
    <w:p w:rsidR="00326A02" w:rsidRPr="00B73C29" w:rsidRDefault="00326A02" w:rsidP="00326A0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нарушение срока предоставления муниципальной услуги;</w:t>
      </w:r>
    </w:p>
    <w:p w:rsidR="00DF42C9" w:rsidRPr="00B73C29" w:rsidRDefault="00326A02" w:rsidP="00DF42C9">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требование у заявителя документов или информации </w:t>
      </w:r>
      <w:r w:rsidR="00DF42C9" w:rsidRPr="00B73C29">
        <w:rPr>
          <w:rFonts w:eastAsiaTheme="minorHAnsi"/>
          <w:sz w:val="28"/>
          <w:szCs w:val="28"/>
          <w:lang w:val="ru-RU" w:eastAsia="en-US"/>
        </w:rPr>
        <w:t>либо</w:t>
      </w:r>
      <w:r w:rsidRPr="00B73C29">
        <w:rPr>
          <w:rFonts w:eastAsiaTheme="minorHAnsi"/>
          <w:sz w:val="28"/>
          <w:szCs w:val="28"/>
          <w:lang w:val="ru-RU" w:eastAsia="en-US"/>
        </w:rPr>
        <w:t xml:space="preserve"> осуществления действий, предоставление или осуществление которых не </w:t>
      </w:r>
      <w:r w:rsidR="00DF42C9" w:rsidRPr="00B73C29">
        <w:rPr>
          <w:rFonts w:eastAsiaTheme="minorHAnsi"/>
          <w:sz w:val="28"/>
          <w:szCs w:val="28"/>
          <w:lang w:val="ru-RU" w:eastAsia="en-US"/>
        </w:rPr>
        <w:t>предусмотрено</w:t>
      </w:r>
      <w:r w:rsidRPr="00B73C29">
        <w:rPr>
          <w:rFonts w:eastAsiaTheme="minorHAnsi"/>
          <w:sz w:val="28"/>
          <w:szCs w:val="28"/>
          <w:lang w:val="ru-RU" w:eastAsia="en-US"/>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w:t>
      </w:r>
      <w:r w:rsidR="00DF42C9" w:rsidRPr="00B73C29">
        <w:rPr>
          <w:rFonts w:eastAsiaTheme="minorHAnsi"/>
          <w:sz w:val="28"/>
          <w:szCs w:val="28"/>
          <w:lang w:val="ru-RU" w:eastAsia="en-US"/>
        </w:rPr>
        <w:t>тами для предоставления услуги;</w:t>
      </w:r>
    </w:p>
    <w:p w:rsidR="00326A02" w:rsidRPr="00B73C29" w:rsidRDefault="00DF42C9" w:rsidP="005F1F37">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73C29">
        <w:rPr>
          <w:rFonts w:eastAsiaTheme="minorHAnsi"/>
          <w:sz w:val="28"/>
          <w:szCs w:val="28"/>
          <w:lang w:val="ru-RU"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B73C29">
          <w:rPr>
            <w:rFonts w:eastAsiaTheme="minorHAnsi"/>
            <w:sz w:val="28"/>
            <w:szCs w:val="28"/>
            <w:lang w:val="ru-RU" w:eastAsia="en-US"/>
          </w:rPr>
          <w:t>пунктом 4 части 1 статьи 7</w:t>
        </w:r>
      </w:hyperlink>
      <w:r w:rsidRPr="00B73C29">
        <w:rPr>
          <w:rFonts w:eastAsiaTheme="minorHAnsi"/>
          <w:sz w:val="28"/>
          <w:szCs w:val="28"/>
          <w:lang w:val="ru-RU" w:eastAsia="en-US"/>
        </w:rPr>
        <w:t xml:space="preserve"> Федерального закона от 27.07.2010 № 210-ФЗ  «Об организации предоставления государственных и муниципальных услуг».</w:t>
      </w:r>
      <w:proofErr w:type="gramEnd"/>
      <w:r w:rsidRPr="00B73C29">
        <w:rPr>
          <w:rFonts w:eastAsiaTheme="minorHAnsi"/>
          <w:sz w:val="28"/>
          <w:szCs w:val="28"/>
          <w:lang w:val="ru-RU" w:eastAsia="en-US"/>
        </w:rPr>
        <w:t xml:space="preserve"> </w:t>
      </w:r>
      <w:proofErr w:type="gramStart"/>
      <w:r w:rsidRPr="00B73C29">
        <w:rPr>
          <w:rFonts w:eastAsiaTheme="minorHAnsi"/>
          <w:sz w:val="28"/>
          <w:szCs w:val="28"/>
          <w:lang w:val="ru-RU"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B73C29">
          <w:rPr>
            <w:rFonts w:eastAsiaTheme="minorHAnsi"/>
            <w:sz w:val="28"/>
            <w:szCs w:val="28"/>
            <w:lang w:val="ru-RU" w:eastAsia="en-US"/>
          </w:rPr>
          <w:t>частью 1.3 статьи 16</w:t>
        </w:r>
      </w:hyperlink>
      <w:r w:rsidRPr="00B73C29">
        <w:rPr>
          <w:rFonts w:eastAsiaTheme="minorHAnsi"/>
          <w:sz w:val="28"/>
          <w:szCs w:val="28"/>
          <w:lang w:val="ru-RU" w:eastAsia="en-US"/>
        </w:rPr>
        <w:t xml:space="preserve"> Федерального закона от 27.07.2010 № 210-ФЗ  «Об организации предоставления государственных и муниципальных услуг»</w:t>
      </w:r>
      <w:r w:rsidR="0083242C" w:rsidRPr="00B73C29">
        <w:rPr>
          <w:rFonts w:eastAsiaTheme="minorHAnsi"/>
          <w:sz w:val="28"/>
          <w:szCs w:val="28"/>
          <w:lang w:val="ru-RU" w:eastAsia="en-US"/>
        </w:rPr>
        <w:t>.</w:t>
      </w:r>
      <w:proofErr w:type="gramEnd"/>
    </w:p>
    <w:p w:rsidR="005F1F37" w:rsidRPr="00B73C29" w:rsidRDefault="00326A02" w:rsidP="005F1F3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w:t>
      </w:r>
      <w:r w:rsidR="000E0131" w:rsidRPr="00B73C29">
        <w:rPr>
          <w:rFonts w:eastAsiaTheme="minorHAnsi"/>
          <w:sz w:val="28"/>
          <w:szCs w:val="28"/>
          <w:lang w:val="ru-RU"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Pr="00B73C29">
        <w:rPr>
          <w:rFonts w:eastAsiaTheme="minorHAnsi"/>
          <w:sz w:val="28"/>
          <w:szCs w:val="28"/>
          <w:lang w:val="ru-RU" w:eastAsia="en-US"/>
        </w:rPr>
        <w:t xml:space="preserve">едоставления </w:t>
      </w:r>
      <w:r w:rsidR="000E0131" w:rsidRPr="00B73C29">
        <w:rPr>
          <w:rFonts w:eastAsiaTheme="minorHAnsi"/>
          <w:sz w:val="28"/>
          <w:szCs w:val="28"/>
          <w:lang w:val="ru-RU" w:eastAsia="en-US"/>
        </w:rPr>
        <w:t xml:space="preserve"> муниципальной услуги, у заявителя;</w:t>
      </w:r>
    </w:p>
    <w:p w:rsidR="00593B93" w:rsidRPr="00B73C29" w:rsidRDefault="00017D62" w:rsidP="005F1F3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требование у заявителя при предоставлении </w:t>
      </w:r>
      <w:r w:rsidR="005F1F37" w:rsidRPr="00B73C29">
        <w:rPr>
          <w:rFonts w:eastAsiaTheme="minorHAnsi"/>
          <w:sz w:val="28"/>
          <w:szCs w:val="28"/>
          <w:lang w:val="ru-RU" w:eastAsia="en-US"/>
        </w:rPr>
        <w:t xml:space="preserve">муниципальной </w:t>
      </w:r>
      <w:r w:rsidRPr="00B73C29">
        <w:rPr>
          <w:rFonts w:eastAsiaTheme="minorHAnsi"/>
          <w:sz w:val="28"/>
          <w:szCs w:val="28"/>
          <w:lang w:val="ru-RU" w:eastAsia="en-US"/>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593B93" w:rsidRPr="00B73C29" w:rsidRDefault="005F1F37" w:rsidP="005F1F37">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t>- отказ территориального управления</w:t>
      </w:r>
      <w:r w:rsidR="00017D62" w:rsidRPr="00B73C29">
        <w:rPr>
          <w:rFonts w:eastAsiaTheme="minorHAnsi"/>
          <w:sz w:val="28"/>
          <w:szCs w:val="28"/>
          <w:lang w:val="ru-RU" w:eastAsia="en-US"/>
        </w:rPr>
        <w:t xml:space="preserve">, должностного лица </w:t>
      </w:r>
      <w:r w:rsidRPr="00B73C29">
        <w:rPr>
          <w:rFonts w:eastAsiaTheme="minorHAnsi"/>
          <w:sz w:val="28"/>
          <w:szCs w:val="28"/>
          <w:lang w:val="ru-RU" w:eastAsia="en-US"/>
        </w:rPr>
        <w:t xml:space="preserve">территориального управления, МФЦ, работника МФЦ,  </w:t>
      </w:r>
      <w:r w:rsidRPr="00B73C29">
        <w:rPr>
          <w:rFonts w:eastAsiaTheme="minorHAnsi"/>
          <w:sz w:val="28"/>
          <w:szCs w:val="28"/>
          <w:lang w:val="ru-RU" w:eastAsia="en-US"/>
        </w:rPr>
        <w:tab/>
        <w:t>организаций</w:t>
      </w:r>
      <w:r w:rsidR="000D3D2A" w:rsidRPr="00B73C29">
        <w:rPr>
          <w:rFonts w:eastAsiaTheme="minorHAnsi"/>
          <w:sz w:val="28"/>
          <w:szCs w:val="28"/>
          <w:lang w:val="ru-RU" w:eastAsia="en-US"/>
        </w:rPr>
        <w:t xml:space="preserve"> предусмотренных </w:t>
      </w:r>
      <w:hyperlink r:id="rId51" w:history="1">
        <w:r w:rsidR="000D3D2A" w:rsidRPr="00B73C29">
          <w:rPr>
            <w:rFonts w:eastAsiaTheme="minorHAnsi"/>
            <w:sz w:val="28"/>
            <w:szCs w:val="28"/>
            <w:lang w:val="ru-RU" w:eastAsia="en-US"/>
          </w:rPr>
          <w:t>частью 1.1 статьи 16</w:t>
        </w:r>
      </w:hyperlink>
      <w:r w:rsidR="000D3D2A" w:rsidRPr="00B73C29">
        <w:rPr>
          <w:rFonts w:eastAsiaTheme="minorHAnsi"/>
          <w:sz w:val="28"/>
          <w:szCs w:val="28"/>
          <w:lang w:val="ru-RU" w:eastAsia="en-US"/>
        </w:rPr>
        <w:t xml:space="preserve"> Федерального закона от 27.07.2010       № 210-ФЗ, их работников, </w:t>
      </w:r>
      <w:r w:rsidR="00017D62" w:rsidRPr="00B73C29">
        <w:rPr>
          <w:rFonts w:eastAsiaTheme="minorHAnsi"/>
          <w:sz w:val="28"/>
          <w:szCs w:val="28"/>
          <w:lang w:val="ru-RU" w:eastAsia="en-US"/>
        </w:rPr>
        <w:t>от исправления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93B93" w:rsidRPr="00B73C29" w:rsidRDefault="00017D62"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нарушение срока или порядка выдачи документов по результатам предоставления муниципальной услуги;</w:t>
      </w:r>
    </w:p>
    <w:p w:rsidR="00410E1A" w:rsidRDefault="00017D62"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410E1A">
        <w:rPr>
          <w:rFonts w:eastAsiaTheme="minorHAnsi"/>
          <w:sz w:val="28"/>
          <w:szCs w:val="28"/>
          <w:lang w:val="ru-RU" w:eastAsia="en-US"/>
        </w:rPr>
        <w:t>Красноярского края, Вороговского сельсовета.</w:t>
      </w:r>
    </w:p>
    <w:p w:rsidR="00593B93" w:rsidRPr="00B73C29" w:rsidRDefault="00593B93" w:rsidP="00593B93">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в иных случаях.</w:t>
      </w:r>
      <w:bookmarkStart w:id="16" w:name="Par266"/>
      <w:bookmarkEnd w:id="16"/>
    </w:p>
    <w:p w:rsidR="00E8693E" w:rsidRPr="00B73C29" w:rsidRDefault="00017D62" w:rsidP="00E8693E">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5.3. Жалоба подается в письменной форме на бумажном носителе, в электронной форме в администрацию </w:t>
      </w:r>
      <w:r w:rsidR="00410E1A">
        <w:rPr>
          <w:rFonts w:eastAsiaTheme="minorHAnsi"/>
          <w:sz w:val="28"/>
          <w:szCs w:val="28"/>
          <w:lang w:val="ru-RU" w:eastAsia="en-US"/>
        </w:rPr>
        <w:t>Вороговского сельсовета</w:t>
      </w:r>
      <w:r w:rsidRPr="00B73C29">
        <w:rPr>
          <w:rFonts w:eastAsiaTheme="minorHAnsi"/>
          <w:sz w:val="28"/>
          <w:szCs w:val="28"/>
          <w:lang w:val="ru-RU" w:eastAsia="en-US"/>
        </w:rPr>
        <w:t xml:space="preserve">, </w:t>
      </w:r>
      <w:r w:rsidR="00FC6CD8" w:rsidRPr="00B73C29">
        <w:rPr>
          <w:rFonts w:eastAsiaTheme="minorHAnsi"/>
          <w:sz w:val="28"/>
          <w:szCs w:val="28"/>
          <w:lang w:val="ru-RU" w:eastAsia="en-US"/>
        </w:rPr>
        <w:t xml:space="preserve">МФЦ, </w:t>
      </w:r>
      <w:r w:rsidRPr="00B73C29">
        <w:rPr>
          <w:rFonts w:eastAsiaTheme="minorHAnsi"/>
          <w:sz w:val="28"/>
          <w:szCs w:val="28"/>
          <w:lang w:val="ru-RU" w:eastAsia="en-US"/>
        </w:rPr>
        <w:t xml:space="preserve">а также в организации, предусмотренные </w:t>
      </w:r>
      <w:hyperlink r:id="rId52" w:history="1">
        <w:r w:rsidRPr="00B73C29">
          <w:rPr>
            <w:rFonts w:eastAsiaTheme="minorHAnsi"/>
            <w:sz w:val="28"/>
            <w:szCs w:val="28"/>
            <w:lang w:val="ru-RU" w:eastAsia="en-US"/>
          </w:rPr>
          <w:t>частью 1.1 статьи 16</w:t>
        </w:r>
      </w:hyperlink>
      <w:r w:rsidRPr="00B73C29">
        <w:rPr>
          <w:rFonts w:eastAsiaTheme="minorHAnsi"/>
          <w:sz w:val="28"/>
          <w:szCs w:val="28"/>
          <w:lang w:val="ru-RU" w:eastAsia="en-US"/>
        </w:rPr>
        <w:t xml:space="preserve"> Фед</w:t>
      </w:r>
      <w:r w:rsidR="00EF13D9" w:rsidRPr="00B73C29">
        <w:rPr>
          <w:rFonts w:eastAsiaTheme="minorHAnsi"/>
          <w:sz w:val="28"/>
          <w:szCs w:val="28"/>
          <w:lang w:val="ru-RU" w:eastAsia="en-US"/>
        </w:rPr>
        <w:t>ерального закона от 27.07.2010 №</w:t>
      </w:r>
      <w:r w:rsidRPr="00B73C29">
        <w:rPr>
          <w:rFonts w:eastAsiaTheme="minorHAnsi"/>
          <w:sz w:val="28"/>
          <w:szCs w:val="28"/>
          <w:lang w:val="ru-RU" w:eastAsia="en-US"/>
        </w:rPr>
        <w:t xml:space="preserve"> 210-ФЗ. Жалоба на решения и действия (бездействие) </w:t>
      </w:r>
      <w:r w:rsidR="00E8693E" w:rsidRPr="00B73C29">
        <w:rPr>
          <w:rFonts w:eastAsiaTheme="minorHAnsi"/>
          <w:sz w:val="28"/>
          <w:szCs w:val="28"/>
          <w:lang w:val="ru-RU" w:eastAsia="en-US"/>
        </w:rPr>
        <w:t>специалистов</w:t>
      </w:r>
      <w:r w:rsidRPr="00B73C29">
        <w:rPr>
          <w:rFonts w:eastAsiaTheme="minorHAnsi"/>
          <w:sz w:val="28"/>
          <w:szCs w:val="28"/>
          <w:lang w:val="ru-RU" w:eastAsia="en-US"/>
        </w:rPr>
        <w:t xml:space="preserve"> при предоставлении муниципальной услуги подается на имя </w:t>
      </w:r>
      <w:r w:rsidR="00410E1A">
        <w:rPr>
          <w:rFonts w:eastAsiaTheme="minorHAnsi"/>
          <w:sz w:val="28"/>
          <w:szCs w:val="28"/>
          <w:lang w:val="ru-RU" w:eastAsia="en-US"/>
        </w:rPr>
        <w:t>главы Вороговского сельсовета</w:t>
      </w:r>
      <w:r w:rsidR="00E8693E" w:rsidRPr="00B73C29">
        <w:rPr>
          <w:rFonts w:eastAsiaTheme="minorHAnsi"/>
          <w:sz w:val="28"/>
          <w:szCs w:val="28"/>
          <w:lang w:val="ru-RU" w:eastAsia="en-US"/>
        </w:rPr>
        <w:t>.</w:t>
      </w:r>
    </w:p>
    <w:p w:rsidR="00E8693E" w:rsidRPr="00B73C29" w:rsidRDefault="00017D62" w:rsidP="00E8693E">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5.4. Жалоба может быть н</w:t>
      </w:r>
      <w:r w:rsidR="00E8693E" w:rsidRPr="00B73C29">
        <w:rPr>
          <w:rFonts w:eastAsiaTheme="minorHAnsi"/>
          <w:sz w:val="28"/>
          <w:szCs w:val="28"/>
          <w:lang w:val="ru-RU" w:eastAsia="en-US"/>
        </w:rPr>
        <w:t>аправлена следующими способами:</w:t>
      </w:r>
    </w:p>
    <w:p w:rsidR="00725721" w:rsidRPr="00B73C29" w:rsidRDefault="00017D62" w:rsidP="00725721">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при личном обращении;</w:t>
      </w:r>
    </w:p>
    <w:p w:rsidR="00EF13D9" w:rsidRPr="00B73C29" w:rsidRDefault="00017D62" w:rsidP="00EF13D9">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почтовым сообщением</w:t>
      </w:r>
      <w:proofErr w:type="gramStart"/>
      <w:r w:rsidR="00725721" w:rsidRPr="00B73C29">
        <w:rPr>
          <w:rFonts w:eastAsiaTheme="minorHAnsi"/>
          <w:sz w:val="28"/>
          <w:szCs w:val="28"/>
          <w:lang w:val="ru-RU" w:eastAsia="en-US"/>
        </w:rPr>
        <w:t xml:space="preserve"> </w:t>
      </w:r>
      <w:r w:rsidRPr="00B73C29">
        <w:rPr>
          <w:rFonts w:eastAsiaTheme="minorHAnsi"/>
          <w:sz w:val="28"/>
          <w:szCs w:val="28"/>
          <w:lang w:val="ru-RU" w:eastAsia="en-US"/>
        </w:rPr>
        <w:t xml:space="preserve"> </w:t>
      </w:r>
      <w:r w:rsidR="00725721" w:rsidRPr="00B73C29">
        <w:rPr>
          <w:rFonts w:eastAsiaTheme="minorHAnsi"/>
          <w:sz w:val="28"/>
          <w:szCs w:val="28"/>
          <w:lang w:val="ru-RU" w:eastAsia="en-US"/>
        </w:rPr>
        <w:t>;</w:t>
      </w:r>
      <w:proofErr w:type="gramEnd"/>
    </w:p>
    <w:p w:rsidR="00EF13D9" w:rsidRPr="00B73C29" w:rsidRDefault="00017D62" w:rsidP="00EF13D9">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с использованием информационно-телекоммуникационной сети Интернет - официального сайта администрации</w:t>
      </w:r>
      <w:r w:rsidR="00EF13D9" w:rsidRPr="00B73C29">
        <w:rPr>
          <w:rFonts w:eastAsiaTheme="minorHAnsi"/>
          <w:sz w:val="28"/>
          <w:szCs w:val="28"/>
          <w:lang w:val="ru-RU" w:eastAsia="en-US"/>
        </w:rPr>
        <w:t xml:space="preserve"> </w:t>
      </w:r>
      <w:r w:rsidR="00410E1A">
        <w:rPr>
          <w:rFonts w:eastAsiaTheme="minorHAnsi"/>
          <w:sz w:val="28"/>
          <w:szCs w:val="28"/>
          <w:lang w:val="ru-RU" w:eastAsia="en-US"/>
        </w:rPr>
        <w:t>Вороговского сельсовета</w:t>
      </w:r>
      <w:r w:rsidRPr="00B73C29">
        <w:rPr>
          <w:rFonts w:eastAsiaTheme="minorHAnsi"/>
          <w:sz w:val="28"/>
          <w:szCs w:val="28"/>
          <w:lang w:val="ru-RU" w:eastAsia="en-US"/>
        </w:rPr>
        <w:t>;</w:t>
      </w:r>
      <w:bookmarkStart w:id="17" w:name="Par280"/>
      <w:bookmarkEnd w:id="17"/>
    </w:p>
    <w:p w:rsidR="00EF13D9" w:rsidRPr="00B73C29" w:rsidRDefault="00EF13D9" w:rsidP="00EF13D9">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5.5. Жалоба должна содержать:</w:t>
      </w:r>
    </w:p>
    <w:p w:rsidR="00EF13D9" w:rsidRPr="00B73C29" w:rsidRDefault="00017D62" w:rsidP="00EF13D9">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lastRenderedPageBreak/>
        <w:t>- н</w:t>
      </w:r>
      <w:r w:rsidR="00EF13D9" w:rsidRPr="00B73C29">
        <w:rPr>
          <w:rFonts w:eastAsiaTheme="minorHAnsi"/>
          <w:sz w:val="28"/>
          <w:szCs w:val="28"/>
          <w:lang w:val="ru-RU" w:eastAsia="en-US"/>
        </w:rPr>
        <w:t>аименование администрации муниципального образования</w:t>
      </w:r>
      <w:r w:rsidRPr="00B73C29">
        <w:rPr>
          <w:rFonts w:eastAsiaTheme="minorHAnsi"/>
          <w:sz w:val="28"/>
          <w:szCs w:val="28"/>
          <w:lang w:val="ru-RU" w:eastAsia="en-US"/>
        </w:rPr>
        <w:t xml:space="preserve">, фамилию, имя, отчество (при наличии) ее должностного лица или муниципального служащего, решения и действия (бездействие) которого обжалуются, </w:t>
      </w:r>
      <w:r w:rsidR="00D6751C" w:rsidRPr="00B73C29">
        <w:rPr>
          <w:rFonts w:eastAsiaTheme="minorHAnsi"/>
          <w:sz w:val="28"/>
          <w:szCs w:val="28"/>
          <w:lang w:val="ru-RU" w:eastAsia="en-US"/>
        </w:rPr>
        <w:t xml:space="preserve">МФЦ, его руководителя и (или) работника, </w:t>
      </w:r>
      <w:r w:rsidRPr="00B73C29">
        <w:rPr>
          <w:rFonts w:eastAsiaTheme="minorHAnsi"/>
          <w:sz w:val="28"/>
          <w:szCs w:val="28"/>
          <w:lang w:val="ru-RU" w:eastAsia="en-US"/>
        </w:rPr>
        <w:t xml:space="preserve">организаций, предусмотренных </w:t>
      </w:r>
      <w:hyperlink r:id="rId53" w:history="1">
        <w:r w:rsidRPr="00B73C29">
          <w:rPr>
            <w:rFonts w:eastAsiaTheme="minorHAnsi"/>
            <w:sz w:val="28"/>
            <w:szCs w:val="28"/>
            <w:lang w:val="ru-RU" w:eastAsia="en-US"/>
          </w:rPr>
          <w:t>частью 1.1 статьи 16</w:t>
        </w:r>
      </w:hyperlink>
      <w:r w:rsidRPr="00B73C29">
        <w:rPr>
          <w:rFonts w:eastAsiaTheme="minorHAnsi"/>
          <w:sz w:val="28"/>
          <w:szCs w:val="28"/>
          <w:lang w:val="ru-RU" w:eastAsia="en-US"/>
        </w:rP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EF13D9" w:rsidRPr="00B73C29" w:rsidRDefault="00017D62" w:rsidP="00EF13D9">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02D7" w:rsidRPr="00B73C29" w:rsidRDefault="00017D62"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сведения об обжалуемых решениях и действиях (бездействии) администрации </w:t>
      </w:r>
      <w:r w:rsidR="00410E1A">
        <w:rPr>
          <w:rFonts w:eastAsiaTheme="minorHAnsi"/>
          <w:sz w:val="28"/>
          <w:szCs w:val="28"/>
          <w:lang w:val="ru-RU" w:eastAsia="en-US"/>
        </w:rPr>
        <w:t>Вороговского сельсовета</w:t>
      </w:r>
      <w:r w:rsidRPr="00B73C29">
        <w:rPr>
          <w:rFonts w:eastAsiaTheme="minorHAnsi"/>
          <w:sz w:val="28"/>
          <w:szCs w:val="28"/>
          <w:lang w:val="ru-RU" w:eastAsia="en-US"/>
        </w:rPr>
        <w:t>, должностного лица либо муниципального служащего, решения и действия (бездействие) которого обжалуются,</w:t>
      </w:r>
      <w:r w:rsidR="00F13952" w:rsidRPr="00B73C29">
        <w:rPr>
          <w:rFonts w:eastAsiaTheme="minorHAnsi"/>
          <w:sz w:val="28"/>
          <w:szCs w:val="28"/>
          <w:lang w:val="ru-RU" w:eastAsia="en-US"/>
        </w:rPr>
        <w:t xml:space="preserve"> МФЦ, работника МФЦ,</w:t>
      </w:r>
      <w:r w:rsidRPr="00B73C29">
        <w:rPr>
          <w:rFonts w:eastAsiaTheme="minorHAnsi"/>
          <w:sz w:val="28"/>
          <w:szCs w:val="28"/>
          <w:lang w:val="ru-RU" w:eastAsia="en-US"/>
        </w:rPr>
        <w:t xml:space="preserve"> организаций, предусмотренных </w:t>
      </w:r>
      <w:hyperlink r:id="rId54" w:history="1">
        <w:r w:rsidRPr="00B73C29">
          <w:rPr>
            <w:rFonts w:eastAsiaTheme="minorHAnsi"/>
            <w:sz w:val="28"/>
            <w:szCs w:val="28"/>
            <w:lang w:val="ru-RU" w:eastAsia="en-US"/>
          </w:rPr>
          <w:t>частью 1.1 статьи 16</w:t>
        </w:r>
      </w:hyperlink>
      <w:r w:rsidRPr="00B73C29">
        <w:rPr>
          <w:rFonts w:eastAsiaTheme="minorHAnsi"/>
          <w:sz w:val="28"/>
          <w:szCs w:val="28"/>
          <w:lang w:val="ru-RU" w:eastAsia="en-US"/>
        </w:rPr>
        <w:t xml:space="preserve"> Федерального закона от 27.07.2010 N 210-ФЗ, их работников;</w:t>
      </w:r>
    </w:p>
    <w:p w:rsidR="00AC02D7" w:rsidRPr="00B73C29" w:rsidRDefault="00017D62" w:rsidP="00F13952">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доводы, на основании которых заявитель не согласен с решением и действием (бездействием) администрации </w:t>
      </w:r>
      <w:r w:rsidR="00410E1A">
        <w:rPr>
          <w:rFonts w:eastAsiaTheme="minorHAnsi"/>
          <w:sz w:val="28"/>
          <w:szCs w:val="28"/>
          <w:lang w:val="ru-RU" w:eastAsia="en-US"/>
        </w:rPr>
        <w:t>Вороговского сельсовета</w:t>
      </w:r>
      <w:r w:rsidRPr="00B73C29">
        <w:rPr>
          <w:rFonts w:eastAsiaTheme="minorHAnsi"/>
          <w:sz w:val="28"/>
          <w:szCs w:val="28"/>
          <w:lang w:val="ru-RU" w:eastAsia="en-US"/>
        </w:rPr>
        <w:t xml:space="preserve">, ее должностного лица либо муниципального служащего, </w:t>
      </w:r>
      <w:r w:rsidR="00F13952" w:rsidRPr="00B73C29">
        <w:rPr>
          <w:rFonts w:eastAsiaTheme="minorHAnsi"/>
          <w:sz w:val="28"/>
          <w:szCs w:val="28"/>
          <w:lang w:val="ru-RU" w:eastAsia="en-US"/>
        </w:rPr>
        <w:t xml:space="preserve">МФЦ, работника МФЦ, </w:t>
      </w:r>
      <w:r w:rsidRPr="00B73C29">
        <w:rPr>
          <w:rFonts w:eastAsiaTheme="minorHAnsi"/>
          <w:sz w:val="28"/>
          <w:szCs w:val="28"/>
          <w:lang w:val="ru-RU" w:eastAsia="en-US"/>
        </w:rPr>
        <w:t xml:space="preserve">организаций, предусмотренных </w:t>
      </w:r>
      <w:hyperlink r:id="rId55" w:history="1">
        <w:r w:rsidRPr="00B73C29">
          <w:rPr>
            <w:rFonts w:eastAsiaTheme="minorHAnsi"/>
            <w:sz w:val="28"/>
            <w:szCs w:val="28"/>
            <w:lang w:val="ru-RU" w:eastAsia="en-US"/>
          </w:rPr>
          <w:t>частью 1.1 статьи 16</w:t>
        </w:r>
      </w:hyperlink>
      <w:r w:rsidRPr="00B73C29">
        <w:rPr>
          <w:rFonts w:eastAsiaTheme="minorHAnsi"/>
          <w:sz w:val="28"/>
          <w:szCs w:val="28"/>
          <w:lang w:val="ru-RU" w:eastAsia="en-US"/>
        </w:rPr>
        <w:t xml:space="preserve"> Федерального закона от 27.07.2010 N 210-ФЗ, их работников.</w:t>
      </w:r>
    </w:p>
    <w:p w:rsidR="00AC02D7" w:rsidRPr="00B73C29" w:rsidRDefault="00017D62"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Заявителем могут быть представлены документы (при наличии), подтверждающие доводы заявителя, либо их копии.</w:t>
      </w:r>
    </w:p>
    <w:p w:rsidR="00AC02D7" w:rsidRPr="00B73C29" w:rsidRDefault="00017D62"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5.6. </w:t>
      </w:r>
      <w:proofErr w:type="gramStart"/>
      <w:r w:rsidRPr="00B73C29">
        <w:rPr>
          <w:rFonts w:eastAsiaTheme="minorHAnsi"/>
          <w:sz w:val="28"/>
          <w:szCs w:val="28"/>
          <w:lang w:val="ru-RU" w:eastAsia="en-US"/>
        </w:rPr>
        <w:t xml:space="preserve">Жалоба, поступившая в администрацию </w:t>
      </w:r>
      <w:r w:rsidR="00410E1A">
        <w:rPr>
          <w:rFonts w:eastAsiaTheme="minorHAnsi"/>
          <w:sz w:val="28"/>
          <w:szCs w:val="28"/>
          <w:lang w:val="ru-RU" w:eastAsia="en-US"/>
        </w:rPr>
        <w:t>Вороговского сельсовета</w:t>
      </w:r>
      <w:r w:rsidRPr="00B73C29">
        <w:rPr>
          <w:rFonts w:eastAsiaTheme="minorHAnsi"/>
          <w:sz w:val="28"/>
          <w:szCs w:val="28"/>
          <w:lang w:val="ru-RU" w:eastAsia="en-US"/>
        </w:rPr>
        <w:t>,</w:t>
      </w:r>
      <w:r w:rsidR="00F13952" w:rsidRPr="00B73C29">
        <w:rPr>
          <w:rFonts w:eastAsiaTheme="minorHAnsi"/>
          <w:sz w:val="28"/>
          <w:szCs w:val="28"/>
          <w:lang w:val="ru-RU" w:eastAsia="en-US"/>
        </w:rPr>
        <w:t xml:space="preserve"> МФЦ,</w:t>
      </w:r>
      <w:r w:rsidRPr="00B73C29">
        <w:rPr>
          <w:rFonts w:eastAsiaTheme="minorHAnsi"/>
          <w:sz w:val="28"/>
          <w:szCs w:val="28"/>
          <w:lang w:val="ru-RU" w:eastAsia="en-US"/>
        </w:rPr>
        <w:t xml:space="preserve"> в организации, предусмотренные </w:t>
      </w:r>
      <w:hyperlink r:id="rId56" w:history="1">
        <w:r w:rsidRPr="00B73C29">
          <w:rPr>
            <w:rFonts w:eastAsiaTheme="minorHAnsi"/>
            <w:sz w:val="28"/>
            <w:szCs w:val="28"/>
            <w:lang w:val="ru-RU" w:eastAsia="en-US"/>
          </w:rPr>
          <w:t>частью 1.1 статьи 16</w:t>
        </w:r>
      </w:hyperlink>
      <w:r w:rsidRPr="00B73C29">
        <w:rPr>
          <w:rFonts w:eastAsiaTheme="minorHAnsi"/>
          <w:sz w:val="28"/>
          <w:szCs w:val="28"/>
          <w:lang w:val="ru-RU" w:eastAsia="en-US"/>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w:t>
      </w:r>
      <w:r w:rsidR="00410E1A">
        <w:rPr>
          <w:rFonts w:eastAsiaTheme="minorHAnsi"/>
          <w:sz w:val="28"/>
          <w:szCs w:val="28"/>
          <w:lang w:val="ru-RU" w:eastAsia="en-US"/>
        </w:rPr>
        <w:t>Вороговского сельсовета</w:t>
      </w:r>
      <w:r w:rsidRPr="00B73C29">
        <w:rPr>
          <w:rFonts w:eastAsiaTheme="minorHAnsi"/>
          <w:sz w:val="28"/>
          <w:szCs w:val="28"/>
          <w:lang w:val="ru-RU" w:eastAsia="en-US"/>
        </w:rPr>
        <w:t>,</w:t>
      </w:r>
      <w:r w:rsidR="00F13952" w:rsidRPr="00B73C29">
        <w:rPr>
          <w:rFonts w:eastAsiaTheme="minorHAnsi"/>
          <w:sz w:val="28"/>
          <w:szCs w:val="28"/>
          <w:lang w:val="ru-RU" w:eastAsia="en-US"/>
        </w:rPr>
        <w:t xml:space="preserve"> МФЦ,</w:t>
      </w:r>
      <w:r w:rsidRPr="00B73C29">
        <w:rPr>
          <w:rFonts w:eastAsiaTheme="minorHAnsi"/>
          <w:sz w:val="28"/>
          <w:szCs w:val="28"/>
          <w:lang w:val="ru-RU" w:eastAsia="en-US"/>
        </w:rPr>
        <w:t xml:space="preserve"> организаций, предусмотренных </w:t>
      </w:r>
      <w:hyperlink r:id="rId57" w:history="1">
        <w:r w:rsidRPr="00B73C29">
          <w:rPr>
            <w:rFonts w:eastAsiaTheme="minorHAnsi"/>
            <w:sz w:val="28"/>
            <w:szCs w:val="28"/>
            <w:lang w:val="ru-RU" w:eastAsia="en-US"/>
          </w:rPr>
          <w:t>частью 1.1 статьи 16</w:t>
        </w:r>
      </w:hyperlink>
      <w:r w:rsidRPr="00B73C29">
        <w:rPr>
          <w:rFonts w:eastAsiaTheme="minorHAnsi"/>
          <w:sz w:val="28"/>
          <w:szCs w:val="28"/>
          <w:lang w:val="ru-RU" w:eastAsia="en-US"/>
        </w:rPr>
        <w:t xml:space="preserve"> Федерального закона от </w:t>
      </w:r>
      <w:r w:rsidR="00F13952" w:rsidRPr="00B73C29">
        <w:rPr>
          <w:rFonts w:eastAsiaTheme="minorHAnsi"/>
          <w:sz w:val="28"/>
          <w:szCs w:val="28"/>
          <w:lang w:val="ru-RU" w:eastAsia="en-US"/>
        </w:rPr>
        <w:t>27.07.2010 №</w:t>
      </w:r>
      <w:r w:rsidRPr="00B73C29">
        <w:rPr>
          <w:rFonts w:eastAsiaTheme="minorHAnsi"/>
          <w:sz w:val="28"/>
          <w:szCs w:val="28"/>
          <w:lang w:val="ru-RU" w:eastAsia="en-US"/>
        </w:rPr>
        <w:t xml:space="preserve"> 210-ФЗ, в приеме документов</w:t>
      </w:r>
      <w:proofErr w:type="gramEnd"/>
      <w:r w:rsidRPr="00B73C29">
        <w:rPr>
          <w:rFonts w:eastAsiaTheme="minorHAnsi"/>
          <w:sz w:val="28"/>
          <w:szCs w:val="28"/>
          <w:lang w:val="ru-RU" w:eastAsia="en-US"/>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8" w:name="Par292"/>
      <w:bookmarkEnd w:id="18"/>
    </w:p>
    <w:p w:rsidR="00AC02D7" w:rsidRPr="00B73C29" w:rsidRDefault="00017D62"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5.7. По результатам рассмотрения жалобы принимается одно из следующих решений:</w:t>
      </w:r>
    </w:p>
    <w:p w:rsidR="00AC02D7" w:rsidRPr="00B73C29" w:rsidRDefault="00017D62" w:rsidP="00AC02D7">
      <w:pPr>
        <w:autoSpaceDE w:val="0"/>
        <w:autoSpaceDN w:val="0"/>
        <w:adjustRightInd w:val="0"/>
        <w:ind w:firstLine="540"/>
        <w:jc w:val="both"/>
        <w:rPr>
          <w:rFonts w:eastAsiaTheme="minorHAnsi"/>
          <w:sz w:val="28"/>
          <w:szCs w:val="28"/>
          <w:lang w:val="ru-RU" w:eastAsia="en-US"/>
        </w:rPr>
      </w:pPr>
      <w:proofErr w:type="gramStart"/>
      <w:r w:rsidRPr="00B73C29">
        <w:rPr>
          <w:rFonts w:eastAsiaTheme="minorHAnsi"/>
          <w:sz w:val="28"/>
          <w:szCs w:val="28"/>
          <w:lang w:val="ru-RU"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C02D7" w:rsidRPr="00B73C29">
        <w:rPr>
          <w:rFonts w:eastAsiaTheme="minorHAnsi"/>
          <w:sz w:val="28"/>
          <w:szCs w:val="28"/>
          <w:lang w:val="ru-RU" w:eastAsia="en-US"/>
        </w:rPr>
        <w:t xml:space="preserve">администрации </w:t>
      </w:r>
      <w:r w:rsidR="00410E1A">
        <w:rPr>
          <w:rFonts w:eastAsiaTheme="minorHAnsi"/>
          <w:sz w:val="28"/>
          <w:szCs w:val="28"/>
          <w:lang w:val="ru-RU" w:eastAsia="en-US"/>
        </w:rPr>
        <w:t>Вороговского сельсовета</w:t>
      </w:r>
      <w:r w:rsidR="00AC02D7" w:rsidRPr="00B73C29">
        <w:rPr>
          <w:rFonts w:eastAsiaTheme="minorHAnsi"/>
          <w:sz w:val="28"/>
          <w:szCs w:val="28"/>
          <w:lang w:val="ru-RU" w:eastAsia="en-US"/>
        </w:rPr>
        <w:t>;</w:t>
      </w:r>
      <w:proofErr w:type="gramEnd"/>
    </w:p>
    <w:p w:rsidR="00AC02D7" w:rsidRPr="00B73C29" w:rsidRDefault="00017D62"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в удов</w:t>
      </w:r>
      <w:r w:rsidR="00AC02D7" w:rsidRPr="00B73C29">
        <w:rPr>
          <w:rFonts w:eastAsiaTheme="minorHAnsi"/>
          <w:sz w:val="28"/>
          <w:szCs w:val="28"/>
          <w:lang w:val="ru-RU" w:eastAsia="en-US"/>
        </w:rPr>
        <w:t>летворении жалобы отказывается.</w:t>
      </w:r>
    </w:p>
    <w:p w:rsidR="00CE1706" w:rsidRPr="00B73C29" w:rsidRDefault="00CE1706"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5.8. Исчерпывающий перечень оснований для отказа в удовлетворении жалобы:</w:t>
      </w:r>
    </w:p>
    <w:p w:rsidR="0021221C" w:rsidRPr="00B73C29" w:rsidRDefault="0021221C" w:rsidP="0021221C">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lastRenderedPageBreak/>
        <w:t>- если в ходе рассмотрения жалоба признана необоснованной ввиду несоответствия изложенных в ней обстоятельств действительности;</w:t>
      </w:r>
    </w:p>
    <w:p w:rsidR="00CE1706" w:rsidRPr="00B73C29" w:rsidRDefault="00CE1706"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xml:space="preserve">- </w:t>
      </w:r>
      <w:proofErr w:type="gramStart"/>
      <w:r w:rsidRPr="00B73C29">
        <w:rPr>
          <w:rFonts w:eastAsiaTheme="minorHAnsi"/>
          <w:sz w:val="28"/>
          <w:szCs w:val="28"/>
          <w:lang w:val="ru-RU" w:eastAsia="en-US"/>
        </w:rPr>
        <w:t>не соответствие</w:t>
      </w:r>
      <w:proofErr w:type="gramEnd"/>
      <w:r w:rsidRPr="00B73C29">
        <w:rPr>
          <w:rFonts w:eastAsiaTheme="minorHAnsi"/>
          <w:sz w:val="28"/>
          <w:szCs w:val="28"/>
          <w:lang w:val="ru-RU" w:eastAsia="en-US"/>
        </w:rPr>
        <w:t xml:space="preserve"> жалобы требованиям, установленным пу</w:t>
      </w:r>
      <w:r w:rsidR="0021221C" w:rsidRPr="00B73C29">
        <w:rPr>
          <w:rFonts w:eastAsiaTheme="minorHAnsi"/>
          <w:sz w:val="28"/>
          <w:szCs w:val="28"/>
          <w:lang w:val="ru-RU" w:eastAsia="en-US"/>
        </w:rPr>
        <w:t>нктом 5.5 настоящего регламента.</w:t>
      </w:r>
    </w:p>
    <w:p w:rsidR="0021221C" w:rsidRPr="00B73C29" w:rsidRDefault="0021221C"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5.9. Исчерпывающий перечень оснований для оставления жалобы без рассмотрения:</w:t>
      </w:r>
    </w:p>
    <w:p w:rsidR="00CE1706" w:rsidRPr="00B73C29" w:rsidRDefault="00CE1706"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CE1706" w:rsidRPr="00B73C29" w:rsidRDefault="00CE1706"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в случае если жалоба не поддается прочтению;</w:t>
      </w:r>
    </w:p>
    <w:p w:rsidR="00CE1706" w:rsidRPr="00B73C29" w:rsidRDefault="00CE1706"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 по существу жалобы имеется вступивший в законную силу судебный акт.</w:t>
      </w:r>
    </w:p>
    <w:p w:rsidR="00AC02D7" w:rsidRPr="00B73C29" w:rsidRDefault="00017D62" w:rsidP="00AC02D7">
      <w:pPr>
        <w:autoSpaceDE w:val="0"/>
        <w:autoSpaceDN w:val="0"/>
        <w:adjustRightInd w:val="0"/>
        <w:ind w:firstLine="540"/>
        <w:jc w:val="both"/>
        <w:rPr>
          <w:rFonts w:eastAsiaTheme="minorHAnsi"/>
          <w:sz w:val="28"/>
          <w:szCs w:val="28"/>
          <w:lang w:val="ru-RU" w:eastAsia="en-US"/>
        </w:rPr>
      </w:pPr>
      <w:r w:rsidRPr="00B73C29">
        <w:rPr>
          <w:rFonts w:eastAsiaTheme="minorHAnsi"/>
          <w:sz w:val="28"/>
          <w:szCs w:val="28"/>
          <w:lang w:val="ru-RU" w:eastAsia="en-US"/>
        </w:rPr>
        <w:t>5.</w:t>
      </w:r>
      <w:r w:rsidR="0021221C" w:rsidRPr="00B73C29">
        <w:rPr>
          <w:rFonts w:eastAsiaTheme="minorHAnsi"/>
          <w:sz w:val="28"/>
          <w:szCs w:val="28"/>
          <w:lang w:val="ru-RU" w:eastAsia="en-US"/>
        </w:rPr>
        <w:t>10</w:t>
      </w:r>
      <w:r w:rsidRPr="00B73C29">
        <w:rPr>
          <w:rFonts w:eastAsiaTheme="minorHAnsi"/>
          <w:sz w:val="28"/>
          <w:szCs w:val="28"/>
          <w:lang w:val="ru-RU" w:eastAsia="en-US"/>
        </w:rPr>
        <w:t xml:space="preserve">. Не позднее дня, следующего за днем принятия решения, указанного в </w:t>
      </w:r>
      <w:hyperlink w:anchor="Par292" w:history="1">
        <w:r w:rsidRPr="00B73C29">
          <w:rPr>
            <w:rFonts w:eastAsiaTheme="minorHAnsi"/>
            <w:sz w:val="28"/>
            <w:szCs w:val="28"/>
            <w:lang w:val="ru-RU" w:eastAsia="en-US"/>
          </w:rPr>
          <w:t>пункте 5.7</w:t>
        </w:r>
      </w:hyperlink>
      <w:r w:rsidRPr="00B73C29">
        <w:rPr>
          <w:rFonts w:eastAsiaTheme="minorHAnsi"/>
          <w:sz w:val="28"/>
          <w:szCs w:val="28"/>
          <w:lang w:val="ru-RU"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AA7" w:rsidRPr="00B73C29" w:rsidRDefault="00195897" w:rsidP="002E3AA7">
      <w:pPr>
        <w:pStyle w:val="Default"/>
        <w:ind w:firstLine="540"/>
        <w:jc w:val="both"/>
        <w:rPr>
          <w:rFonts w:eastAsiaTheme="minorHAnsi"/>
          <w:color w:val="auto"/>
          <w:sz w:val="28"/>
          <w:szCs w:val="28"/>
          <w:lang w:eastAsia="en-US"/>
        </w:rPr>
      </w:pPr>
      <w:r w:rsidRPr="00B73C29">
        <w:rPr>
          <w:rFonts w:eastAsiaTheme="minorHAnsi"/>
          <w:color w:val="auto"/>
          <w:sz w:val="28"/>
          <w:szCs w:val="28"/>
          <w:lang w:eastAsia="en-US"/>
        </w:rPr>
        <w:t>5.1</w:t>
      </w:r>
      <w:r w:rsidR="0021221C" w:rsidRPr="00B73C29">
        <w:rPr>
          <w:rFonts w:eastAsiaTheme="minorHAnsi"/>
          <w:color w:val="auto"/>
          <w:sz w:val="28"/>
          <w:szCs w:val="28"/>
          <w:lang w:eastAsia="en-US"/>
        </w:rPr>
        <w:t>1</w:t>
      </w:r>
      <w:r w:rsidR="00017D62" w:rsidRPr="00B73C29">
        <w:rPr>
          <w:rFonts w:eastAsiaTheme="minorHAnsi"/>
          <w:color w:val="auto"/>
          <w:sz w:val="28"/>
          <w:szCs w:val="28"/>
          <w:lang w:eastAsia="en-US"/>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w:t>
      </w:r>
      <w:r w:rsidR="002E3AA7" w:rsidRPr="00B73C29">
        <w:rPr>
          <w:rFonts w:eastAsiaTheme="minorHAnsi"/>
          <w:color w:val="auto"/>
          <w:sz w:val="28"/>
          <w:szCs w:val="28"/>
          <w:lang w:eastAsia="en-US"/>
        </w:rPr>
        <w:t xml:space="preserve"> </w:t>
      </w:r>
      <w:r w:rsidR="002E3AA7" w:rsidRPr="00B73C29">
        <w:rPr>
          <w:color w:val="auto"/>
          <w:sz w:val="28"/>
          <w:szCs w:val="28"/>
        </w:rPr>
        <w:t xml:space="preserve">- официальном сайте администрации </w:t>
      </w:r>
      <w:r w:rsidR="00410E1A">
        <w:rPr>
          <w:rFonts w:eastAsiaTheme="minorHAnsi"/>
          <w:sz w:val="28"/>
          <w:szCs w:val="28"/>
          <w:lang w:eastAsia="en-US"/>
        </w:rPr>
        <w:t>Вороговского сельс</w:t>
      </w:r>
      <w:r w:rsidR="00882688">
        <w:rPr>
          <w:rFonts w:eastAsiaTheme="minorHAnsi"/>
          <w:sz w:val="28"/>
          <w:szCs w:val="28"/>
          <w:lang w:eastAsia="en-US"/>
        </w:rPr>
        <w:t>овета</w:t>
      </w:r>
      <w:r w:rsidR="002E3AA7" w:rsidRPr="00B73C29">
        <w:rPr>
          <w:color w:val="auto"/>
          <w:sz w:val="28"/>
          <w:szCs w:val="28"/>
        </w:rPr>
        <w:t>, информационных стендах в месте предоставления услуги</w:t>
      </w:r>
      <w:r w:rsidR="00017D62" w:rsidRPr="00B73C29">
        <w:rPr>
          <w:rFonts w:eastAsiaTheme="minorHAnsi"/>
          <w:color w:val="auto"/>
          <w:sz w:val="28"/>
          <w:szCs w:val="28"/>
          <w:lang w:eastAsia="en-US"/>
        </w:rPr>
        <w:t>.</w:t>
      </w:r>
    </w:p>
    <w:p w:rsidR="002E3AA7" w:rsidRPr="00B73C29" w:rsidRDefault="00017D62" w:rsidP="002E3AA7">
      <w:pPr>
        <w:pStyle w:val="Default"/>
        <w:ind w:firstLine="540"/>
        <w:jc w:val="both"/>
        <w:rPr>
          <w:rFonts w:eastAsiaTheme="minorHAnsi"/>
          <w:color w:val="auto"/>
          <w:sz w:val="28"/>
          <w:szCs w:val="28"/>
          <w:lang w:eastAsia="en-US"/>
        </w:rPr>
      </w:pPr>
      <w:r w:rsidRPr="00B73C29">
        <w:rPr>
          <w:rFonts w:eastAsiaTheme="minorHAnsi"/>
          <w:color w:val="auto"/>
          <w:sz w:val="28"/>
          <w:szCs w:val="28"/>
          <w:lang w:eastAsia="en-US"/>
        </w:rPr>
        <w:t>5.1</w:t>
      </w:r>
      <w:r w:rsidR="0021221C" w:rsidRPr="00B73C29">
        <w:rPr>
          <w:rFonts w:eastAsiaTheme="minorHAnsi"/>
          <w:color w:val="auto"/>
          <w:sz w:val="28"/>
          <w:szCs w:val="28"/>
          <w:lang w:eastAsia="en-US"/>
        </w:rPr>
        <w:t>2</w:t>
      </w:r>
      <w:r w:rsidRPr="00B73C29">
        <w:rPr>
          <w:rFonts w:eastAsiaTheme="minorHAnsi"/>
          <w:color w:val="auto"/>
          <w:sz w:val="28"/>
          <w:szCs w:val="28"/>
          <w:lang w:eastAsia="en-US"/>
        </w:rPr>
        <w:t xml:space="preserve">. В случае установления в ходе или по результатам </w:t>
      </w:r>
      <w:proofErr w:type="gramStart"/>
      <w:r w:rsidRPr="00B73C29">
        <w:rPr>
          <w:rFonts w:eastAsiaTheme="minorHAnsi"/>
          <w:color w:val="auto"/>
          <w:sz w:val="28"/>
          <w:szCs w:val="28"/>
          <w:lang w:eastAsia="en-US"/>
        </w:rPr>
        <w:t>рассмотрения жалобы признаков состава административного правонарушения</w:t>
      </w:r>
      <w:proofErr w:type="gramEnd"/>
      <w:r w:rsidRPr="00B73C29">
        <w:rPr>
          <w:rFonts w:eastAsiaTheme="minorHAnsi"/>
          <w:color w:val="auto"/>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w:anchor="Par266" w:history="1">
        <w:r w:rsidRPr="00B73C29">
          <w:rPr>
            <w:rFonts w:eastAsiaTheme="minorHAnsi"/>
            <w:color w:val="auto"/>
            <w:sz w:val="28"/>
            <w:szCs w:val="28"/>
            <w:lang w:eastAsia="en-US"/>
          </w:rPr>
          <w:t>п. 5.3</w:t>
        </w:r>
      </w:hyperlink>
      <w:r w:rsidRPr="00B73C29">
        <w:rPr>
          <w:rFonts w:eastAsiaTheme="minorHAnsi"/>
          <w:color w:val="auto"/>
          <w:sz w:val="28"/>
          <w:szCs w:val="28"/>
          <w:lang w:eastAsia="en-US"/>
        </w:rPr>
        <w:t xml:space="preserve"> настоящего регламента, незамедлительно направляют имеющиеся материалы в органы прокуратуры.</w:t>
      </w:r>
    </w:p>
    <w:p w:rsidR="00410E1A" w:rsidRDefault="00410E1A" w:rsidP="00C679D6">
      <w:pPr>
        <w:autoSpaceDE w:val="0"/>
        <w:autoSpaceDN w:val="0"/>
        <w:adjustRightInd w:val="0"/>
        <w:ind w:firstLine="540"/>
        <w:jc w:val="center"/>
        <w:outlineLvl w:val="0"/>
        <w:rPr>
          <w:rFonts w:eastAsiaTheme="minorHAnsi"/>
          <w:sz w:val="28"/>
          <w:szCs w:val="28"/>
          <w:lang w:val="ru-RU" w:eastAsia="en-US"/>
        </w:rPr>
      </w:pPr>
    </w:p>
    <w:p w:rsidR="002E3AA7" w:rsidRPr="00B73C29" w:rsidRDefault="00017D62" w:rsidP="00C679D6">
      <w:pPr>
        <w:autoSpaceDE w:val="0"/>
        <w:autoSpaceDN w:val="0"/>
        <w:adjustRightInd w:val="0"/>
        <w:ind w:firstLine="540"/>
        <w:jc w:val="center"/>
        <w:outlineLvl w:val="0"/>
        <w:rPr>
          <w:rFonts w:eastAsiaTheme="minorHAnsi"/>
          <w:sz w:val="28"/>
          <w:szCs w:val="28"/>
          <w:lang w:val="ru-RU" w:eastAsia="en-US"/>
        </w:rPr>
      </w:pPr>
      <w:r w:rsidRPr="00B73C29">
        <w:rPr>
          <w:rFonts w:eastAsiaTheme="minorHAnsi"/>
          <w:sz w:val="28"/>
          <w:szCs w:val="28"/>
          <w:lang w:val="ru-RU" w:eastAsia="en-US"/>
        </w:rPr>
        <w:t xml:space="preserve">6. Иные требования, в том числе </w:t>
      </w:r>
      <w:r w:rsidR="009B3A61" w:rsidRPr="00B73C29">
        <w:rPr>
          <w:rFonts w:eastAsiaTheme="minorHAnsi"/>
          <w:sz w:val="28"/>
          <w:szCs w:val="28"/>
          <w:lang w:val="ru-RU" w:eastAsia="en-US"/>
        </w:rPr>
        <w:t>учитывающие</w:t>
      </w:r>
    </w:p>
    <w:p w:rsidR="009B3A61" w:rsidRPr="00B73C29" w:rsidRDefault="00017D62" w:rsidP="00C679D6">
      <w:pPr>
        <w:autoSpaceDE w:val="0"/>
        <w:autoSpaceDN w:val="0"/>
        <w:adjustRightInd w:val="0"/>
        <w:jc w:val="center"/>
        <w:rPr>
          <w:rFonts w:eastAsiaTheme="minorHAnsi"/>
          <w:sz w:val="28"/>
          <w:szCs w:val="28"/>
          <w:lang w:val="ru-RU" w:eastAsia="en-US"/>
        </w:rPr>
      </w:pPr>
      <w:r w:rsidRPr="00B73C29">
        <w:rPr>
          <w:rFonts w:eastAsiaTheme="minorHAnsi"/>
          <w:sz w:val="28"/>
          <w:szCs w:val="28"/>
          <w:lang w:val="ru-RU" w:eastAsia="en-US"/>
        </w:rPr>
        <w:t>особенности предоставления муниципальной услуги в</w:t>
      </w:r>
      <w:r w:rsidR="009B3A61" w:rsidRPr="00B73C29">
        <w:rPr>
          <w:rFonts w:eastAsiaTheme="minorHAnsi"/>
          <w:sz w:val="28"/>
          <w:szCs w:val="28"/>
          <w:lang w:val="ru-RU" w:eastAsia="en-US"/>
        </w:rPr>
        <w:t xml:space="preserve"> многофункциональных центрах предоставления государственных и муниципальных услуг и особенности предоставления муниципальной услуги в </w:t>
      </w:r>
      <w:r w:rsidRPr="00B73C29">
        <w:rPr>
          <w:rFonts w:eastAsiaTheme="minorHAnsi"/>
          <w:sz w:val="28"/>
          <w:szCs w:val="28"/>
          <w:lang w:val="ru-RU" w:eastAsia="en-US"/>
        </w:rPr>
        <w:t>электронной форме</w:t>
      </w:r>
    </w:p>
    <w:p w:rsidR="009B3A61" w:rsidRPr="00B73C29" w:rsidRDefault="00F13952" w:rsidP="009B3A61">
      <w:pPr>
        <w:autoSpaceDE w:val="0"/>
        <w:autoSpaceDN w:val="0"/>
        <w:adjustRightInd w:val="0"/>
        <w:ind w:firstLine="708"/>
        <w:jc w:val="both"/>
        <w:rPr>
          <w:sz w:val="28"/>
          <w:szCs w:val="28"/>
          <w:lang w:val="ru-RU"/>
        </w:rPr>
      </w:pPr>
      <w:r w:rsidRPr="00B73C29">
        <w:rPr>
          <w:sz w:val="28"/>
          <w:szCs w:val="28"/>
          <w:lang w:val="ru-RU"/>
        </w:rPr>
        <w:t xml:space="preserve">6.1. </w:t>
      </w:r>
      <w:proofErr w:type="gramStart"/>
      <w:r w:rsidRPr="00B73C29">
        <w:rPr>
          <w:sz w:val="28"/>
          <w:szCs w:val="28"/>
          <w:lang w:val="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9B3A61" w:rsidRPr="00B73C29">
        <w:rPr>
          <w:sz w:val="28"/>
          <w:szCs w:val="28"/>
          <w:lang w:val="ru-RU"/>
        </w:rPr>
        <w:t>МФЦ</w:t>
      </w:r>
      <w:r w:rsidRPr="00B73C29">
        <w:rPr>
          <w:sz w:val="28"/>
          <w:szCs w:val="28"/>
          <w:lang w:val="ru-RU"/>
        </w:rPr>
        <w:t xml:space="preserve">, специалист отдела передает муниципальный правовой акт в </w:t>
      </w:r>
      <w:r w:rsidR="009B3A61" w:rsidRPr="00B73C29">
        <w:rPr>
          <w:sz w:val="28"/>
          <w:szCs w:val="28"/>
          <w:lang w:val="ru-RU"/>
        </w:rPr>
        <w:t xml:space="preserve">МФЦ </w:t>
      </w:r>
      <w:r w:rsidRPr="00B73C29">
        <w:rPr>
          <w:sz w:val="28"/>
          <w:szCs w:val="28"/>
          <w:lang w:val="ru-RU"/>
        </w:rPr>
        <w:t>для выдачи заявителю не позднее рабочего дня, следующего за днем истечения срока, установле</w:t>
      </w:r>
      <w:r w:rsidR="009B3A61" w:rsidRPr="00B73C29">
        <w:rPr>
          <w:sz w:val="28"/>
          <w:szCs w:val="28"/>
          <w:lang w:val="ru-RU"/>
        </w:rPr>
        <w:t xml:space="preserve">нного подпунктами 2.4.1 </w:t>
      </w:r>
      <w:r w:rsidRPr="00B73C29">
        <w:rPr>
          <w:sz w:val="28"/>
          <w:szCs w:val="28"/>
          <w:lang w:val="ru-RU"/>
        </w:rPr>
        <w:t xml:space="preserve">настоящих Правил. </w:t>
      </w:r>
      <w:proofErr w:type="gramEnd"/>
    </w:p>
    <w:p w:rsidR="00F13952" w:rsidRPr="00B73C29" w:rsidRDefault="00F13952" w:rsidP="009B3A61">
      <w:pPr>
        <w:autoSpaceDE w:val="0"/>
        <w:autoSpaceDN w:val="0"/>
        <w:adjustRightInd w:val="0"/>
        <w:ind w:firstLine="708"/>
        <w:jc w:val="both"/>
        <w:rPr>
          <w:rFonts w:eastAsiaTheme="minorHAnsi"/>
          <w:sz w:val="28"/>
          <w:szCs w:val="28"/>
          <w:lang w:val="ru-RU" w:eastAsia="en-US"/>
        </w:rPr>
      </w:pPr>
      <w:r w:rsidRPr="00B73C29">
        <w:rPr>
          <w:sz w:val="28"/>
          <w:szCs w:val="28"/>
          <w:lang w:val="ru-RU"/>
        </w:rPr>
        <w:t xml:space="preserve">6.2. В случае если заявление и документы, указанные в подпунктах 2.6.1., 2.6.3. настоящего регламента, представлены через </w:t>
      </w:r>
      <w:r w:rsidR="009B3A61" w:rsidRPr="00B73C29">
        <w:rPr>
          <w:sz w:val="28"/>
          <w:szCs w:val="28"/>
          <w:lang w:val="ru-RU"/>
        </w:rPr>
        <w:t>МФЦ</w:t>
      </w:r>
      <w:r w:rsidRPr="00B73C29">
        <w:rPr>
          <w:sz w:val="28"/>
          <w:szCs w:val="28"/>
          <w:lang w:val="ru-RU"/>
        </w:rPr>
        <w:t xml:space="preserve">, расписка или копия заявления с отметкой о регистрации заявления в </w:t>
      </w:r>
      <w:r w:rsidR="00326C5C" w:rsidRPr="00B73C29">
        <w:rPr>
          <w:sz w:val="28"/>
          <w:szCs w:val="28"/>
          <w:lang w:val="ru-RU"/>
        </w:rPr>
        <w:t xml:space="preserve">территориальном управлении </w:t>
      </w:r>
      <w:r w:rsidRPr="00B73C29">
        <w:rPr>
          <w:sz w:val="28"/>
          <w:szCs w:val="28"/>
          <w:lang w:val="ru-RU"/>
        </w:rPr>
        <w:t xml:space="preserve"> направляется заявителю по указанному в заявлении почтовому адресу в течение рабочего дня, следующего за днем реги</w:t>
      </w:r>
      <w:r w:rsidR="00326C5C" w:rsidRPr="00B73C29">
        <w:rPr>
          <w:sz w:val="28"/>
          <w:szCs w:val="28"/>
          <w:lang w:val="ru-RU"/>
        </w:rPr>
        <w:t>страции заявления в территориальном управлении</w:t>
      </w:r>
      <w:r w:rsidRPr="00B73C29">
        <w:rPr>
          <w:sz w:val="28"/>
          <w:szCs w:val="28"/>
          <w:lang w:val="ru-RU"/>
        </w:rPr>
        <w:t xml:space="preserve">. </w:t>
      </w:r>
    </w:p>
    <w:p w:rsidR="002E3AA7" w:rsidRPr="00B73C29" w:rsidRDefault="00017D62"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lastRenderedPageBreak/>
        <w:t>6.</w:t>
      </w:r>
      <w:r w:rsidR="002E3AA7" w:rsidRPr="00B73C29">
        <w:rPr>
          <w:rFonts w:eastAsiaTheme="minorHAnsi"/>
          <w:sz w:val="28"/>
          <w:szCs w:val="28"/>
          <w:lang w:val="ru-RU" w:eastAsia="en-US"/>
        </w:rPr>
        <w:t>1</w:t>
      </w:r>
      <w:r w:rsidRPr="00B73C29">
        <w:rPr>
          <w:rFonts w:eastAsiaTheme="minorHAnsi"/>
          <w:sz w:val="28"/>
          <w:szCs w:val="28"/>
          <w:lang w:val="ru-RU" w:eastAsia="en-US"/>
        </w:rPr>
        <w:t xml:space="preserve">. </w:t>
      </w:r>
      <w:proofErr w:type="gramStart"/>
      <w:r w:rsidRPr="00B73C29">
        <w:rPr>
          <w:rFonts w:eastAsiaTheme="minorHAnsi"/>
          <w:sz w:val="28"/>
          <w:szCs w:val="28"/>
          <w:lang w:val="ru-RU" w:eastAsia="en-US"/>
        </w:rPr>
        <w:t xml:space="preserve">Получение заявления и документов, указанных в </w:t>
      </w:r>
      <w:hyperlink w:anchor="Par55" w:history="1">
        <w:r w:rsidRPr="00B73C29">
          <w:rPr>
            <w:rFonts w:eastAsiaTheme="minorHAnsi"/>
            <w:sz w:val="28"/>
            <w:szCs w:val="28"/>
            <w:lang w:val="ru-RU" w:eastAsia="en-US"/>
          </w:rPr>
          <w:t>подпунктах 2.6.1</w:t>
        </w:r>
      </w:hyperlink>
      <w:r w:rsidRPr="00B73C29">
        <w:rPr>
          <w:rFonts w:eastAsiaTheme="minorHAnsi"/>
          <w:sz w:val="28"/>
          <w:szCs w:val="28"/>
          <w:lang w:val="ru-RU" w:eastAsia="en-US"/>
        </w:rPr>
        <w:t xml:space="preserve">, </w:t>
      </w:r>
      <w:hyperlink w:anchor="Par67" w:history="1">
        <w:r w:rsidRPr="00B73C29">
          <w:rPr>
            <w:rFonts w:eastAsiaTheme="minorHAnsi"/>
            <w:sz w:val="28"/>
            <w:szCs w:val="28"/>
            <w:lang w:val="ru-RU" w:eastAsia="en-US"/>
          </w:rPr>
          <w:t>2.6.3</w:t>
        </w:r>
      </w:hyperlink>
      <w:r w:rsidRPr="00B73C29">
        <w:rPr>
          <w:rFonts w:eastAsiaTheme="minorHAnsi"/>
          <w:sz w:val="28"/>
          <w:szCs w:val="28"/>
          <w:lang w:val="ru-RU" w:eastAsia="en-US"/>
        </w:rPr>
        <w:t xml:space="preserve"> настоящего регламента в форме электронных документов, подтверждается направлением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2E3AA7" w:rsidRPr="00B73C29" w:rsidRDefault="002E3AA7"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6.</w:t>
      </w:r>
      <w:r w:rsidR="00326C5C" w:rsidRPr="00B73C29">
        <w:rPr>
          <w:rFonts w:eastAsiaTheme="minorHAnsi"/>
          <w:sz w:val="28"/>
          <w:szCs w:val="28"/>
          <w:lang w:val="ru-RU" w:eastAsia="en-US"/>
        </w:rPr>
        <w:t>3</w:t>
      </w:r>
      <w:r w:rsidR="00017D62" w:rsidRPr="00B73C29">
        <w:rPr>
          <w:rFonts w:eastAsiaTheme="minorHAnsi"/>
          <w:sz w:val="28"/>
          <w:szCs w:val="28"/>
          <w:lang w:val="ru-RU" w:eastAsia="en-US"/>
        </w:rPr>
        <w:t>. Сообщение о получении заявления и документов направляется по указанному в заявлении адресу электронной почты или в личный кабинет заявителя</w:t>
      </w:r>
      <w:r w:rsidRPr="00B73C29">
        <w:rPr>
          <w:rFonts w:eastAsiaTheme="minorHAnsi"/>
          <w:sz w:val="28"/>
          <w:szCs w:val="28"/>
          <w:lang w:val="ru-RU" w:eastAsia="en-US"/>
        </w:rPr>
        <w:t xml:space="preserve"> (представителя заявителя)</w:t>
      </w:r>
      <w:r w:rsidR="00017D62" w:rsidRPr="00B73C29">
        <w:rPr>
          <w:rFonts w:eastAsiaTheme="minorHAnsi"/>
          <w:sz w:val="28"/>
          <w:szCs w:val="28"/>
          <w:lang w:val="ru-RU" w:eastAsia="en-US"/>
        </w:rPr>
        <w:t xml:space="preserve"> в федеральной информационной адресной системе в случае представления заявления и документов соответственно через портал адресной системы.</w:t>
      </w:r>
    </w:p>
    <w:p w:rsidR="002E3AA7" w:rsidRPr="00B73C29" w:rsidRDefault="00017D62"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6.</w:t>
      </w:r>
      <w:r w:rsidR="00326C5C" w:rsidRPr="00B73C29">
        <w:rPr>
          <w:rFonts w:eastAsiaTheme="minorHAnsi"/>
          <w:sz w:val="28"/>
          <w:szCs w:val="28"/>
          <w:lang w:val="ru-RU" w:eastAsia="en-US"/>
        </w:rPr>
        <w:t>4</w:t>
      </w:r>
      <w:r w:rsidRPr="00B73C29">
        <w:rPr>
          <w:rFonts w:eastAsiaTheme="minorHAnsi"/>
          <w:sz w:val="28"/>
          <w:szCs w:val="28"/>
          <w:lang w:val="ru-RU" w:eastAsia="en-US"/>
        </w:rPr>
        <w:t xml:space="preserve">. Сообщение о получении заявления и документов, указанных в </w:t>
      </w:r>
      <w:hyperlink w:anchor="Par55" w:history="1">
        <w:r w:rsidRPr="00B73C29">
          <w:rPr>
            <w:rFonts w:eastAsiaTheme="minorHAnsi"/>
            <w:sz w:val="28"/>
            <w:szCs w:val="28"/>
            <w:lang w:val="ru-RU" w:eastAsia="en-US"/>
          </w:rPr>
          <w:t>подпунктах 2.6.1</w:t>
        </w:r>
      </w:hyperlink>
      <w:r w:rsidRPr="00B73C29">
        <w:rPr>
          <w:rFonts w:eastAsiaTheme="minorHAnsi"/>
          <w:sz w:val="28"/>
          <w:szCs w:val="28"/>
          <w:lang w:val="ru-RU" w:eastAsia="en-US"/>
        </w:rPr>
        <w:t xml:space="preserve">, </w:t>
      </w:r>
      <w:hyperlink w:anchor="Par67" w:history="1">
        <w:r w:rsidRPr="00B73C29">
          <w:rPr>
            <w:rFonts w:eastAsiaTheme="minorHAnsi"/>
            <w:sz w:val="28"/>
            <w:szCs w:val="28"/>
            <w:lang w:val="ru-RU" w:eastAsia="en-US"/>
          </w:rPr>
          <w:t>2.6.3</w:t>
        </w:r>
      </w:hyperlink>
      <w:r w:rsidRPr="00B73C29">
        <w:rPr>
          <w:rFonts w:eastAsiaTheme="minorHAnsi"/>
          <w:sz w:val="28"/>
          <w:szCs w:val="28"/>
          <w:lang w:val="ru-RU" w:eastAsia="en-US"/>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w:t>
      </w:r>
      <w:r w:rsidR="002E3AA7" w:rsidRPr="00B73C29">
        <w:rPr>
          <w:rFonts w:eastAsiaTheme="minorHAnsi"/>
          <w:sz w:val="28"/>
          <w:szCs w:val="28"/>
          <w:lang w:val="ru-RU" w:eastAsia="en-US"/>
        </w:rPr>
        <w:t>территориальное управление</w:t>
      </w:r>
      <w:r w:rsidRPr="00B73C29">
        <w:rPr>
          <w:rFonts w:eastAsiaTheme="minorHAnsi"/>
          <w:sz w:val="28"/>
          <w:szCs w:val="28"/>
          <w:lang w:val="ru-RU" w:eastAsia="en-US"/>
        </w:rPr>
        <w:t>.</w:t>
      </w:r>
    </w:p>
    <w:p w:rsidR="002E3AA7" w:rsidRPr="00B73C29" w:rsidRDefault="00017D62"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6.</w:t>
      </w:r>
      <w:r w:rsidR="00326C5C" w:rsidRPr="00B73C29">
        <w:rPr>
          <w:rFonts w:eastAsiaTheme="minorHAnsi"/>
          <w:sz w:val="28"/>
          <w:szCs w:val="28"/>
          <w:lang w:val="ru-RU" w:eastAsia="en-US"/>
        </w:rPr>
        <w:t>5</w:t>
      </w:r>
      <w:r w:rsidRPr="00B73C29">
        <w:rPr>
          <w:rFonts w:eastAsiaTheme="minorHAnsi"/>
          <w:sz w:val="28"/>
          <w:szCs w:val="28"/>
          <w:lang w:val="ru-RU" w:eastAsia="en-US"/>
        </w:rPr>
        <w:t xml:space="preserve">. В отношении объектов, указанных в </w:t>
      </w:r>
      <w:hyperlink r:id="rId58" w:history="1">
        <w:r w:rsidRPr="00B73C29">
          <w:rPr>
            <w:rFonts w:eastAsiaTheme="minorHAnsi"/>
            <w:sz w:val="28"/>
            <w:szCs w:val="28"/>
            <w:lang w:val="ru-RU" w:eastAsia="en-US"/>
          </w:rPr>
          <w:t>пункте 1.1</w:t>
        </w:r>
      </w:hyperlink>
      <w:r w:rsidRPr="00B73C29">
        <w:rPr>
          <w:rFonts w:eastAsiaTheme="minorHAnsi"/>
          <w:sz w:val="28"/>
          <w:szCs w:val="28"/>
          <w:lang w:val="ru-RU" w:eastAsia="en-US"/>
        </w:rPr>
        <w:t xml:space="preserve">, ответственность за внесение муниципального правового акта о присвоении, изменении, аннулировании адреса объекта адресации в государственный адресный реестр возлагается на </w:t>
      </w:r>
      <w:r w:rsidR="002E3AA7" w:rsidRPr="00B73C29">
        <w:rPr>
          <w:rFonts w:eastAsiaTheme="minorHAnsi"/>
          <w:sz w:val="28"/>
          <w:szCs w:val="28"/>
          <w:lang w:val="ru-RU" w:eastAsia="en-US"/>
        </w:rPr>
        <w:t>территориальное управление.</w:t>
      </w:r>
    </w:p>
    <w:p w:rsidR="002E3AA7" w:rsidRPr="00B73C29" w:rsidRDefault="00017D62"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6.</w:t>
      </w:r>
      <w:r w:rsidR="00326C5C" w:rsidRPr="00B73C29">
        <w:rPr>
          <w:rFonts w:eastAsiaTheme="minorHAnsi"/>
          <w:sz w:val="28"/>
          <w:szCs w:val="28"/>
          <w:lang w:val="ru-RU" w:eastAsia="en-US"/>
        </w:rPr>
        <w:t>6</w:t>
      </w:r>
      <w:r w:rsidRPr="00B73C29">
        <w:rPr>
          <w:rFonts w:eastAsiaTheme="minorHAnsi"/>
          <w:sz w:val="28"/>
          <w:szCs w:val="28"/>
          <w:lang w:val="ru-RU" w:eastAsia="en-US"/>
        </w:rPr>
        <w:t>. Требования к использованию информационно-телекоммуникационных технологий при предоста</w:t>
      </w:r>
      <w:r w:rsidR="002E3AA7" w:rsidRPr="00B73C29">
        <w:rPr>
          <w:rFonts w:eastAsiaTheme="minorHAnsi"/>
          <w:sz w:val="28"/>
          <w:szCs w:val="28"/>
          <w:lang w:val="ru-RU" w:eastAsia="en-US"/>
        </w:rPr>
        <w:t>влении услуг в электронном виде</w:t>
      </w:r>
    </w:p>
    <w:p w:rsidR="002E3AA7" w:rsidRPr="00B73C29" w:rsidRDefault="002E3AA7"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6.</w:t>
      </w:r>
      <w:r w:rsidR="00326C5C" w:rsidRPr="00B73C29">
        <w:rPr>
          <w:rFonts w:eastAsiaTheme="minorHAnsi"/>
          <w:sz w:val="28"/>
          <w:szCs w:val="28"/>
          <w:lang w:val="ru-RU" w:eastAsia="en-US"/>
        </w:rPr>
        <w:t>7</w:t>
      </w:r>
      <w:r w:rsidRPr="00B73C29">
        <w:rPr>
          <w:rFonts w:eastAsiaTheme="minorHAnsi"/>
          <w:sz w:val="28"/>
          <w:szCs w:val="28"/>
          <w:lang w:val="ru-RU" w:eastAsia="en-US"/>
        </w:rPr>
        <w:t xml:space="preserve">. </w:t>
      </w:r>
      <w:r w:rsidR="00017D62" w:rsidRPr="00B73C29">
        <w:rPr>
          <w:rFonts w:eastAsiaTheme="minorHAnsi"/>
          <w:sz w:val="28"/>
          <w:szCs w:val="28"/>
          <w:lang w:val="ru-RU" w:eastAsia="en-US"/>
        </w:rPr>
        <w:t xml:space="preserve">При использовании информационно-телекоммуникационных технологий должны соблюдаться требования Федерального </w:t>
      </w:r>
      <w:hyperlink r:id="rId59" w:history="1">
        <w:r w:rsidR="00017D62" w:rsidRPr="00B73C29">
          <w:rPr>
            <w:rFonts w:eastAsiaTheme="minorHAnsi"/>
            <w:sz w:val="28"/>
            <w:szCs w:val="28"/>
            <w:lang w:val="ru-RU" w:eastAsia="en-US"/>
          </w:rPr>
          <w:t>закона</w:t>
        </w:r>
      </w:hyperlink>
      <w:r w:rsidR="00017D62" w:rsidRPr="00B73C29">
        <w:rPr>
          <w:rFonts w:eastAsiaTheme="minorHAnsi"/>
          <w:sz w:val="28"/>
          <w:szCs w:val="28"/>
          <w:lang w:val="ru-RU" w:eastAsia="en-US"/>
        </w:rPr>
        <w:t xml:space="preserve"> от 27.07.2010 N 210-ФЗ "Об организации предоставления государственных и муниципальных услуг" и требования постановлений Правительства Российской Федерации:</w:t>
      </w:r>
    </w:p>
    <w:p w:rsidR="002E3AA7" w:rsidRPr="00B73C29" w:rsidRDefault="00017D62"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 xml:space="preserve">- от 07.07.2011 </w:t>
      </w:r>
      <w:hyperlink r:id="rId60" w:history="1">
        <w:r w:rsidR="002E3AA7" w:rsidRPr="00B73C29">
          <w:rPr>
            <w:rFonts w:eastAsiaTheme="minorHAnsi"/>
            <w:sz w:val="28"/>
            <w:szCs w:val="28"/>
            <w:lang w:val="ru-RU" w:eastAsia="en-US"/>
          </w:rPr>
          <w:t>№</w:t>
        </w:r>
        <w:r w:rsidRPr="00B73C29">
          <w:rPr>
            <w:rFonts w:eastAsiaTheme="minorHAnsi"/>
            <w:sz w:val="28"/>
            <w:szCs w:val="28"/>
            <w:lang w:val="ru-RU" w:eastAsia="en-US"/>
          </w:rPr>
          <w:t xml:space="preserve"> 553</w:t>
        </w:r>
      </w:hyperlink>
      <w:r w:rsidRPr="00B73C29">
        <w:rPr>
          <w:rFonts w:eastAsiaTheme="minorHAnsi"/>
          <w:sz w:val="28"/>
          <w:szCs w:val="28"/>
          <w:lang w:val="ru-RU" w:eastAsia="en-US"/>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E3AA7" w:rsidRPr="00B73C29" w:rsidRDefault="00017D62"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 xml:space="preserve">- от 25.01.2013 </w:t>
      </w:r>
      <w:hyperlink r:id="rId61" w:history="1">
        <w:r w:rsidR="002E3AA7" w:rsidRPr="00B73C29">
          <w:rPr>
            <w:rFonts w:eastAsiaTheme="minorHAnsi"/>
            <w:sz w:val="28"/>
            <w:szCs w:val="28"/>
            <w:lang w:val="ru-RU" w:eastAsia="en-US"/>
          </w:rPr>
          <w:t xml:space="preserve">№ </w:t>
        </w:r>
        <w:r w:rsidRPr="00B73C29">
          <w:rPr>
            <w:rFonts w:eastAsiaTheme="minorHAnsi"/>
            <w:sz w:val="28"/>
            <w:szCs w:val="28"/>
            <w:lang w:val="ru-RU" w:eastAsia="en-US"/>
          </w:rPr>
          <w:t>33</w:t>
        </w:r>
      </w:hyperlink>
      <w:r w:rsidRPr="00B73C29">
        <w:rPr>
          <w:rFonts w:eastAsiaTheme="minorHAnsi"/>
          <w:sz w:val="28"/>
          <w:szCs w:val="28"/>
          <w:lang w:val="ru-RU" w:eastAsia="en-US"/>
        </w:rPr>
        <w:t xml:space="preserve"> "Об использовании простой электронной подписи при оказании государственных и муниципальных услуг";</w:t>
      </w:r>
    </w:p>
    <w:p w:rsidR="002E3AA7" w:rsidRPr="00B73C29" w:rsidRDefault="00017D62"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 xml:space="preserve">- от 25.06.2012 </w:t>
      </w:r>
      <w:hyperlink r:id="rId62" w:history="1">
        <w:r w:rsidR="002E3AA7" w:rsidRPr="00B73C29">
          <w:rPr>
            <w:rFonts w:eastAsiaTheme="minorHAnsi"/>
            <w:sz w:val="28"/>
            <w:szCs w:val="28"/>
            <w:lang w:val="ru-RU" w:eastAsia="en-US"/>
          </w:rPr>
          <w:t>№</w:t>
        </w:r>
        <w:r w:rsidRPr="00B73C29">
          <w:rPr>
            <w:rFonts w:eastAsiaTheme="minorHAnsi"/>
            <w:sz w:val="28"/>
            <w:szCs w:val="28"/>
            <w:lang w:val="ru-RU" w:eastAsia="en-US"/>
          </w:rPr>
          <w:t xml:space="preserve"> 634</w:t>
        </w:r>
      </w:hyperlink>
      <w:r w:rsidRPr="00B73C29">
        <w:rPr>
          <w:rFonts w:eastAsiaTheme="minorHAnsi"/>
          <w:sz w:val="28"/>
          <w:szCs w:val="28"/>
          <w:lang w:val="ru-RU"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017D62" w:rsidRPr="00B73C29" w:rsidRDefault="00017D62" w:rsidP="002E3AA7">
      <w:pPr>
        <w:autoSpaceDE w:val="0"/>
        <w:autoSpaceDN w:val="0"/>
        <w:adjustRightInd w:val="0"/>
        <w:ind w:firstLine="708"/>
        <w:jc w:val="both"/>
        <w:rPr>
          <w:rFonts w:eastAsiaTheme="minorHAnsi"/>
          <w:sz w:val="28"/>
          <w:szCs w:val="28"/>
          <w:lang w:val="ru-RU" w:eastAsia="en-US"/>
        </w:rPr>
      </w:pPr>
      <w:r w:rsidRPr="00B73C29">
        <w:rPr>
          <w:rFonts w:eastAsiaTheme="minorHAnsi"/>
          <w:sz w:val="28"/>
          <w:szCs w:val="28"/>
          <w:lang w:val="ru-RU" w:eastAsia="en-US"/>
        </w:rPr>
        <w:t xml:space="preserve">- от 25.08.2012 </w:t>
      </w:r>
      <w:hyperlink r:id="rId63" w:history="1">
        <w:r w:rsidR="002E3AA7" w:rsidRPr="00B73C29">
          <w:rPr>
            <w:rFonts w:eastAsiaTheme="minorHAnsi"/>
            <w:sz w:val="28"/>
            <w:szCs w:val="28"/>
            <w:lang w:val="ru-RU" w:eastAsia="en-US"/>
          </w:rPr>
          <w:t>№</w:t>
        </w:r>
      </w:hyperlink>
      <w:r w:rsidRPr="00B73C29">
        <w:rPr>
          <w:rFonts w:eastAsiaTheme="minorHAnsi"/>
          <w:sz w:val="28"/>
          <w:szCs w:val="28"/>
          <w:lang w:val="ru-RU" w:eastAsia="en-US"/>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17D62" w:rsidRPr="00B73C29" w:rsidRDefault="00017D62" w:rsidP="00017D62">
      <w:pPr>
        <w:autoSpaceDE w:val="0"/>
        <w:autoSpaceDN w:val="0"/>
        <w:adjustRightInd w:val="0"/>
        <w:jc w:val="both"/>
        <w:rPr>
          <w:rFonts w:eastAsiaTheme="minorHAnsi"/>
          <w:sz w:val="28"/>
          <w:szCs w:val="28"/>
          <w:lang w:val="ru-RU" w:eastAsia="en-US"/>
        </w:rPr>
      </w:pPr>
    </w:p>
    <w:p w:rsidR="00017D62" w:rsidRPr="00B73C29" w:rsidRDefault="00017D62" w:rsidP="00017D62">
      <w:pPr>
        <w:autoSpaceDE w:val="0"/>
        <w:autoSpaceDN w:val="0"/>
        <w:adjustRightInd w:val="0"/>
        <w:jc w:val="both"/>
        <w:rPr>
          <w:rFonts w:eastAsiaTheme="minorHAnsi"/>
          <w:sz w:val="28"/>
          <w:szCs w:val="28"/>
          <w:lang w:val="ru-RU" w:eastAsia="en-US"/>
        </w:rPr>
      </w:pPr>
    </w:p>
    <w:p w:rsidR="00017D62" w:rsidRPr="00B73C29" w:rsidRDefault="00017D62" w:rsidP="00017D62">
      <w:pPr>
        <w:autoSpaceDE w:val="0"/>
        <w:autoSpaceDN w:val="0"/>
        <w:adjustRightInd w:val="0"/>
        <w:jc w:val="both"/>
        <w:rPr>
          <w:rFonts w:eastAsiaTheme="minorHAnsi"/>
          <w:sz w:val="28"/>
          <w:szCs w:val="28"/>
          <w:lang w:val="ru-RU" w:eastAsia="en-US"/>
        </w:rPr>
      </w:pPr>
    </w:p>
    <w:p w:rsidR="00017D62" w:rsidRPr="00B73C29" w:rsidRDefault="00017D62" w:rsidP="00017D62">
      <w:pPr>
        <w:autoSpaceDE w:val="0"/>
        <w:autoSpaceDN w:val="0"/>
        <w:adjustRightInd w:val="0"/>
        <w:jc w:val="right"/>
        <w:rPr>
          <w:rFonts w:eastAsiaTheme="minorHAnsi"/>
          <w:sz w:val="28"/>
          <w:szCs w:val="28"/>
          <w:lang w:val="ru-RU" w:eastAsia="en-US"/>
        </w:rPr>
      </w:pPr>
    </w:p>
    <w:p w:rsidR="002E3AA7" w:rsidRPr="00B73C29" w:rsidRDefault="002E3AA7" w:rsidP="00017D62">
      <w:pPr>
        <w:autoSpaceDE w:val="0"/>
        <w:autoSpaceDN w:val="0"/>
        <w:adjustRightInd w:val="0"/>
        <w:jc w:val="right"/>
        <w:rPr>
          <w:rFonts w:eastAsiaTheme="minorHAnsi"/>
          <w:sz w:val="28"/>
          <w:szCs w:val="28"/>
          <w:lang w:val="ru-RU" w:eastAsia="en-US"/>
        </w:rPr>
      </w:pPr>
    </w:p>
    <w:p w:rsidR="00326C5C" w:rsidRPr="00B73C29" w:rsidRDefault="00326C5C" w:rsidP="00017D62">
      <w:pPr>
        <w:autoSpaceDE w:val="0"/>
        <w:autoSpaceDN w:val="0"/>
        <w:adjustRightInd w:val="0"/>
        <w:jc w:val="right"/>
        <w:rPr>
          <w:rFonts w:eastAsiaTheme="minorHAnsi"/>
          <w:sz w:val="28"/>
          <w:szCs w:val="28"/>
          <w:lang w:val="ru-RU" w:eastAsia="en-US"/>
        </w:rPr>
      </w:pPr>
    </w:p>
    <w:p w:rsidR="00326C5C" w:rsidRPr="00B73C29" w:rsidRDefault="00326C5C" w:rsidP="00017D62">
      <w:pPr>
        <w:autoSpaceDE w:val="0"/>
        <w:autoSpaceDN w:val="0"/>
        <w:adjustRightInd w:val="0"/>
        <w:jc w:val="right"/>
        <w:rPr>
          <w:rFonts w:eastAsiaTheme="minorHAnsi"/>
          <w:sz w:val="28"/>
          <w:szCs w:val="28"/>
          <w:lang w:val="ru-RU" w:eastAsia="en-US"/>
        </w:rPr>
      </w:pPr>
    </w:p>
    <w:p w:rsidR="00326C5C" w:rsidRPr="00B73C29" w:rsidRDefault="00326C5C" w:rsidP="00017D62">
      <w:pPr>
        <w:autoSpaceDE w:val="0"/>
        <w:autoSpaceDN w:val="0"/>
        <w:adjustRightInd w:val="0"/>
        <w:jc w:val="right"/>
        <w:rPr>
          <w:rFonts w:eastAsiaTheme="minorHAnsi"/>
          <w:sz w:val="28"/>
          <w:szCs w:val="28"/>
          <w:lang w:val="ru-RU" w:eastAsia="en-US"/>
        </w:rPr>
      </w:pPr>
    </w:p>
    <w:p w:rsidR="00326C5C" w:rsidRDefault="00326C5C" w:rsidP="00386BC4">
      <w:pPr>
        <w:autoSpaceDE w:val="0"/>
        <w:autoSpaceDN w:val="0"/>
        <w:adjustRightInd w:val="0"/>
        <w:rPr>
          <w:rFonts w:eastAsiaTheme="minorHAnsi"/>
          <w:sz w:val="28"/>
          <w:szCs w:val="28"/>
          <w:lang w:val="ru-RU" w:eastAsia="en-US"/>
        </w:rPr>
      </w:pPr>
    </w:p>
    <w:p w:rsidR="00386BC4" w:rsidRPr="00B73C29" w:rsidRDefault="00386BC4" w:rsidP="00386BC4">
      <w:pPr>
        <w:autoSpaceDE w:val="0"/>
        <w:autoSpaceDN w:val="0"/>
        <w:adjustRightInd w:val="0"/>
        <w:rPr>
          <w:rFonts w:eastAsiaTheme="minorHAnsi"/>
          <w:sz w:val="28"/>
          <w:szCs w:val="28"/>
          <w:lang w:val="ru-RU" w:eastAsia="en-US"/>
        </w:rPr>
      </w:pPr>
    </w:p>
    <w:p w:rsidR="002E3AA7" w:rsidRPr="00B73C29" w:rsidRDefault="002E3AA7" w:rsidP="00C679D6">
      <w:pPr>
        <w:autoSpaceDE w:val="0"/>
        <w:autoSpaceDN w:val="0"/>
        <w:adjustRightInd w:val="0"/>
        <w:rPr>
          <w:rFonts w:eastAsiaTheme="minorHAnsi"/>
          <w:sz w:val="28"/>
          <w:szCs w:val="28"/>
          <w:lang w:val="ru-RU" w:eastAsia="en-US"/>
        </w:rPr>
      </w:pPr>
    </w:p>
    <w:p w:rsidR="002E3AA7" w:rsidRPr="00B73C29" w:rsidRDefault="002E3AA7" w:rsidP="002E3AA7">
      <w:pPr>
        <w:ind w:left="4820"/>
        <w:rPr>
          <w:sz w:val="28"/>
          <w:szCs w:val="28"/>
          <w:lang w:val="ru-RU"/>
        </w:rPr>
      </w:pPr>
      <w:r w:rsidRPr="00B73C29">
        <w:rPr>
          <w:sz w:val="28"/>
          <w:szCs w:val="28"/>
          <w:lang w:val="ru-RU"/>
        </w:rPr>
        <w:t>Приложение</w:t>
      </w:r>
    </w:p>
    <w:p w:rsidR="002E3AA7" w:rsidRPr="00B73C29" w:rsidRDefault="002E3AA7" w:rsidP="002E3AA7">
      <w:pPr>
        <w:ind w:left="4820"/>
        <w:rPr>
          <w:sz w:val="28"/>
          <w:szCs w:val="28"/>
          <w:lang w:val="ru-RU"/>
        </w:rPr>
      </w:pPr>
      <w:r w:rsidRPr="00B73C29">
        <w:rPr>
          <w:sz w:val="28"/>
          <w:szCs w:val="28"/>
          <w:lang w:val="ru-RU"/>
        </w:rPr>
        <w:t>к постановлению</w:t>
      </w:r>
    </w:p>
    <w:p w:rsidR="002E3AA7" w:rsidRPr="00B73C29" w:rsidRDefault="002E3AA7" w:rsidP="002E3AA7">
      <w:pPr>
        <w:ind w:left="4820"/>
        <w:rPr>
          <w:sz w:val="28"/>
          <w:szCs w:val="28"/>
          <w:lang w:val="ru-RU"/>
        </w:rPr>
      </w:pPr>
      <w:r w:rsidRPr="00B73C29">
        <w:rPr>
          <w:sz w:val="28"/>
          <w:szCs w:val="28"/>
          <w:lang w:val="ru-RU"/>
        </w:rPr>
        <w:t xml:space="preserve">администрации </w:t>
      </w:r>
      <w:r w:rsidR="00410E1A">
        <w:rPr>
          <w:rFonts w:eastAsiaTheme="minorHAnsi"/>
          <w:sz w:val="28"/>
          <w:szCs w:val="28"/>
          <w:lang w:val="ru-RU" w:eastAsia="en-US"/>
        </w:rPr>
        <w:t>Вороговского сельсовета</w:t>
      </w:r>
    </w:p>
    <w:p w:rsidR="002E3AA7" w:rsidRPr="00B73C29" w:rsidRDefault="002E3AA7" w:rsidP="002E3AA7">
      <w:pPr>
        <w:ind w:left="4820"/>
        <w:rPr>
          <w:sz w:val="28"/>
          <w:szCs w:val="28"/>
          <w:lang w:val="ru-RU"/>
        </w:rPr>
      </w:pPr>
      <w:r w:rsidRPr="00B73C29">
        <w:rPr>
          <w:sz w:val="28"/>
          <w:szCs w:val="28"/>
          <w:lang w:val="ru-RU"/>
        </w:rPr>
        <w:t xml:space="preserve">от                                            №         </w:t>
      </w:r>
      <w:proofErr w:type="gramStart"/>
      <w:r w:rsidRPr="00B73C29">
        <w:rPr>
          <w:sz w:val="28"/>
          <w:szCs w:val="28"/>
          <w:lang w:val="ru-RU"/>
        </w:rPr>
        <w:t>-п</w:t>
      </w:r>
      <w:proofErr w:type="gramEnd"/>
    </w:p>
    <w:p w:rsidR="00017D62" w:rsidRPr="00B73C29" w:rsidRDefault="00017D62" w:rsidP="00017D62">
      <w:pPr>
        <w:autoSpaceDE w:val="0"/>
        <w:autoSpaceDN w:val="0"/>
        <w:adjustRightInd w:val="0"/>
        <w:jc w:val="both"/>
        <w:rPr>
          <w:rFonts w:eastAsiaTheme="minorHAnsi"/>
          <w:sz w:val="28"/>
          <w:szCs w:val="28"/>
          <w:lang w:val="ru-RU" w:eastAsia="en-US"/>
        </w:rPr>
      </w:pPr>
    </w:p>
    <w:p w:rsidR="00017D62" w:rsidRPr="00B73C29" w:rsidRDefault="002E3AA7" w:rsidP="00B93515">
      <w:pPr>
        <w:autoSpaceDE w:val="0"/>
        <w:autoSpaceDN w:val="0"/>
        <w:adjustRightInd w:val="0"/>
        <w:jc w:val="center"/>
        <w:rPr>
          <w:rFonts w:eastAsiaTheme="minorHAnsi"/>
          <w:bCs/>
          <w:sz w:val="28"/>
          <w:szCs w:val="28"/>
          <w:lang w:val="ru-RU" w:eastAsia="en-US"/>
        </w:rPr>
      </w:pPr>
      <w:r w:rsidRPr="00B73C29">
        <w:rPr>
          <w:rFonts w:eastAsiaTheme="minorHAnsi"/>
          <w:bCs/>
          <w:sz w:val="28"/>
          <w:szCs w:val="28"/>
          <w:lang w:val="ru-RU" w:eastAsia="en-US"/>
        </w:rPr>
        <w:t>Блок-схема</w:t>
      </w:r>
    </w:p>
    <w:p w:rsidR="00B93515" w:rsidRPr="00B73C29" w:rsidRDefault="00B93515" w:rsidP="00B93515">
      <w:pPr>
        <w:pStyle w:val="Default"/>
        <w:jc w:val="center"/>
        <w:rPr>
          <w:color w:val="auto"/>
          <w:sz w:val="28"/>
          <w:szCs w:val="28"/>
        </w:rPr>
      </w:pPr>
      <w:r w:rsidRPr="00B73C29">
        <w:rPr>
          <w:color w:val="auto"/>
          <w:sz w:val="28"/>
          <w:szCs w:val="28"/>
        </w:rPr>
        <w:t xml:space="preserve">предоставления  муниципальной услуги </w:t>
      </w:r>
      <w:r w:rsidR="00410E1A">
        <w:rPr>
          <w:color w:val="auto"/>
          <w:sz w:val="28"/>
          <w:szCs w:val="28"/>
        </w:rPr>
        <w:t>"</w:t>
      </w:r>
      <w:r w:rsidR="00410E1A" w:rsidRPr="00B73C29">
        <w:rPr>
          <w:color w:val="auto"/>
          <w:sz w:val="28"/>
          <w:szCs w:val="28"/>
        </w:rPr>
        <w:t>Присвоение, изменение, аннулирование адресов объектам недвижимости</w:t>
      </w:r>
      <w:r w:rsidR="00410E1A">
        <w:rPr>
          <w:color w:val="auto"/>
          <w:sz w:val="28"/>
          <w:szCs w:val="28"/>
        </w:rPr>
        <w:t>, расположенным на территории Вороговского сельсовета"</w:t>
      </w:r>
    </w:p>
    <w:p w:rsidR="00017D62" w:rsidRPr="00B73C29" w:rsidRDefault="00017D62" w:rsidP="00017D62">
      <w:pPr>
        <w:autoSpaceDE w:val="0"/>
        <w:autoSpaceDN w:val="0"/>
        <w:adjustRightInd w:val="0"/>
        <w:jc w:val="both"/>
        <w:rPr>
          <w:rFonts w:eastAsiaTheme="minorHAnsi"/>
          <w:sz w:val="28"/>
          <w:szCs w:val="28"/>
          <w:lang w:val="ru-RU" w:eastAsia="en-US"/>
        </w:rPr>
      </w:pP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Прием,    │ │ Рассмотрение  │   ┌──────  ─────┐  нет  │ Отказ </w:t>
      </w:r>
      <w:proofErr w:type="gramStart"/>
      <w:r w:rsidRPr="00B73C29">
        <w:rPr>
          <w:rFonts w:ascii="Courier New" w:eastAsiaTheme="minorHAnsi" w:hAnsi="Courier New" w:cs="Courier New"/>
          <w:lang w:val="ru-RU" w:eastAsia="en-US"/>
        </w:rPr>
        <w:t>в</w:t>
      </w:r>
      <w:proofErr w:type="gramEnd"/>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│регистрация и├&gt;│  заявления и</w:t>
      </w:r>
      <w:proofErr w:type="gramStart"/>
      <w:r w:rsidRPr="00B73C29">
        <w:rPr>
          <w:rFonts w:ascii="Courier New" w:eastAsiaTheme="minorHAnsi" w:hAnsi="Courier New" w:cs="Courier New"/>
          <w:lang w:val="ru-RU" w:eastAsia="en-US"/>
        </w:rPr>
        <w:t xml:space="preserve">  ├&gt; &lt; С</w:t>
      </w:r>
      <w:proofErr w:type="gramEnd"/>
      <w:r w:rsidRPr="00B73C29">
        <w:rPr>
          <w:rFonts w:ascii="Courier New" w:eastAsiaTheme="minorHAnsi" w:hAnsi="Courier New" w:cs="Courier New"/>
          <w:lang w:val="ru-RU" w:eastAsia="en-US"/>
        </w:rPr>
        <w:t>оответствует &gt;─────&gt;│  приеме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│распределение│ │ приложенных к │   │требованиям? │       │документов│</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заявления  │ │нему документов│   └──────  ─────┘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да</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Направление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│запросов в рамках│</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│межведомственного│</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взаимодействия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Получение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сведений и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информации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нет  │  Сведения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Отказ   │&lt;─────&lt;  </w:t>
      </w:r>
      <w:proofErr w:type="gramStart"/>
      <w:r w:rsidRPr="00B73C29">
        <w:rPr>
          <w:rFonts w:ascii="Courier New" w:eastAsiaTheme="minorHAnsi" w:hAnsi="Courier New" w:cs="Courier New"/>
          <w:lang w:val="ru-RU" w:eastAsia="en-US"/>
        </w:rPr>
        <w:t>получены</w:t>
      </w:r>
      <w:proofErr w:type="gramEnd"/>
      <w:r w:rsidRPr="00B73C29">
        <w:rPr>
          <w:rFonts w:ascii="Courier New" w:eastAsiaTheme="minorHAnsi" w:hAnsi="Courier New" w:cs="Courier New"/>
          <w:lang w:val="ru-RU" w:eastAsia="en-US"/>
        </w:rPr>
        <w:t xml:space="preserve"> в   &gt;</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   полном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   </w:t>
      </w:r>
      <w:proofErr w:type="gramStart"/>
      <w:r w:rsidRPr="00B73C29">
        <w:rPr>
          <w:rFonts w:ascii="Courier New" w:eastAsiaTheme="minorHAnsi" w:hAnsi="Courier New" w:cs="Courier New"/>
          <w:lang w:val="ru-RU" w:eastAsia="en-US"/>
        </w:rPr>
        <w:t>объеме</w:t>
      </w:r>
      <w:proofErr w:type="gramEnd"/>
      <w:r w:rsidRPr="00B73C29">
        <w:rPr>
          <w:rFonts w:ascii="Courier New" w:eastAsiaTheme="minorHAnsi" w:hAnsi="Courier New" w:cs="Courier New"/>
          <w:lang w:val="ru-RU" w:eastAsia="en-US"/>
        </w:rPr>
        <w:t>?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 да</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lastRenderedPageBreak/>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Подготовка и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согласование проекта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│муниципального правового│</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│акта о присвоении адреса│</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объекту адресации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│Поступление в отдел копий│</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│муниципального правового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│акта о присвоении адреса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объекту адресации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                            │Оповещение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&lt; Заявитель &gt;&lt;──────────────────────────┤заявителя о│</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roofErr w:type="gramStart"/>
      <w:r w:rsidRPr="00B73C29">
        <w:rPr>
          <w:rFonts w:ascii="Courier New" w:eastAsiaTheme="minorHAnsi" w:hAnsi="Courier New" w:cs="Courier New"/>
          <w:lang w:val="ru-RU" w:eastAsia="en-US"/>
        </w:rPr>
        <w:t>извещен</w:t>
      </w:r>
      <w:proofErr w:type="gramEnd"/>
      <w:r w:rsidRPr="00B73C29">
        <w:rPr>
          <w:rFonts w:ascii="Courier New" w:eastAsiaTheme="minorHAnsi" w:hAnsi="Courier New" w:cs="Courier New"/>
          <w:lang w:val="ru-RU" w:eastAsia="en-US"/>
        </w:rPr>
        <w:t>? │                            │выполнении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                            │  услуги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да</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Выдача заявителю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│(направление по почте) </w:t>
      </w:r>
      <w:proofErr w:type="gramStart"/>
      <w:r w:rsidRPr="00B73C29">
        <w:rPr>
          <w:rFonts w:ascii="Courier New" w:eastAsiaTheme="minorHAnsi" w:hAnsi="Courier New" w:cs="Courier New"/>
          <w:lang w:val="ru-RU" w:eastAsia="en-US"/>
        </w:rPr>
        <w:t>в</w:t>
      </w:r>
      <w:proofErr w:type="gramEnd"/>
      <w:r w:rsidRPr="00B73C29">
        <w:rPr>
          <w:rFonts w:ascii="Courier New" w:eastAsiaTheme="minorHAnsi" w:hAnsi="Courier New" w:cs="Courier New"/>
          <w:lang w:val="ru-RU" w:eastAsia="en-US"/>
        </w:rPr>
        <w:t xml:space="preserve">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2 экз. копий       ├──&gt;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│муниципального правового │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│акта о присвоении адреса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    объекту адресации    │</w:t>
      </w:r>
    </w:p>
    <w:p w:rsidR="00017D62" w:rsidRPr="00B73C29" w:rsidRDefault="00017D62" w:rsidP="00017D62">
      <w:pPr>
        <w:autoSpaceDE w:val="0"/>
        <w:autoSpaceDN w:val="0"/>
        <w:adjustRightInd w:val="0"/>
        <w:jc w:val="both"/>
        <w:rPr>
          <w:rFonts w:ascii="Courier New" w:eastAsiaTheme="minorHAnsi" w:hAnsi="Courier New" w:cs="Courier New"/>
          <w:lang w:val="ru-RU" w:eastAsia="en-US"/>
        </w:rPr>
      </w:pPr>
      <w:r w:rsidRPr="00B73C29">
        <w:rPr>
          <w:rFonts w:ascii="Courier New" w:eastAsiaTheme="minorHAnsi" w:hAnsi="Courier New" w:cs="Courier New"/>
          <w:lang w:val="ru-RU" w:eastAsia="en-US"/>
        </w:rPr>
        <w:t xml:space="preserve">               └─────────────────────────┘</w:t>
      </w:r>
    </w:p>
    <w:p w:rsidR="00017D62" w:rsidRPr="00B73C29" w:rsidRDefault="00017D62" w:rsidP="00017D62">
      <w:pPr>
        <w:autoSpaceDE w:val="0"/>
        <w:autoSpaceDN w:val="0"/>
        <w:adjustRightInd w:val="0"/>
        <w:jc w:val="both"/>
        <w:rPr>
          <w:rFonts w:eastAsiaTheme="minorHAnsi"/>
          <w:sz w:val="28"/>
          <w:szCs w:val="28"/>
          <w:lang w:val="ru-RU" w:eastAsia="en-US"/>
        </w:rPr>
      </w:pPr>
    </w:p>
    <w:p w:rsidR="00017D62" w:rsidRPr="00B73C29" w:rsidRDefault="00017D62" w:rsidP="00017D62">
      <w:pPr>
        <w:autoSpaceDE w:val="0"/>
        <w:autoSpaceDN w:val="0"/>
        <w:adjustRightInd w:val="0"/>
        <w:jc w:val="both"/>
        <w:rPr>
          <w:rFonts w:eastAsiaTheme="minorHAnsi"/>
          <w:sz w:val="28"/>
          <w:szCs w:val="28"/>
          <w:lang w:val="ru-RU" w:eastAsia="en-US"/>
        </w:rPr>
      </w:pPr>
    </w:p>
    <w:p w:rsidR="00017D62" w:rsidRPr="00B73C29" w:rsidRDefault="00017D62" w:rsidP="002F3CA8">
      <w:pPr>
        <w:pStyle w:val="Default"/>
        <w:ind w:firstLine="540"/>
        <w:jc w:val="both"/>
        <w:rPr>
          <w:color w:val="auto"/>
          <w:sz w:val="28"/>
          <w:szCs w:val="28"/>
        </w:rPr>
      </w:pPr>
    </w:p>
    <w:p w:rsidR="00017D62" w:rsidRPr="00B73C29" w:rsidRDefault="00017D62" w:rsidP="002F3CA8">
      <w:pPr>
        <w:pStyle w:val="Default"/>
        <w:ind w:firstLine="540"/>
        <w:jc w:val="both"/>
        <w:rPr>
          <w:color w:val="auto"/>
          <w:sz w:val="28"/>
          <w:szCs w:val="28"/>
        </w:rPr>
      </w:pPr>
    </w:p>
    <w:p w:rsidR="00FA2C8E" w:rsidRPr="00B73C29" w:rsidRDefault="00FA2C8E">
      <w:pPr>
        <w:pStyle w:val="ConsPlusNormal"/>
        <w:rPr>
          <w:rFonts w:ascii="Times New Roman" w:hAnsi="Times New Roman" w:cs="Times New Roman"/>
          <w:sz w:val="28"/>
          <w:szCs w:val="28"/>
        </w:rPr>
      </w:pPr>
      <w:r w:rsidRPr="00B73C29">
        <w:rPr>
          <w:rFonts w:ascii="Times New Roman" w:hAnsi="Times New Roman" w:cs="Times New Roman"/>
          <w:sz w:val="28"/>
          <w:szCs w:val="28"/>
        </w:rPr>
        <w:br/>
      </w:r>
    </w:p>
    <w:p w:rsidR="00826DCF" w:rsidRPr="00B73C29" w:rsidRDefault="00826DCF">
      <w:pPr>
        <w:rPr>
          <w:sz w:val="28"/>
          <w:szCs w:val="28"/>
        </w:rPr>
      </w:pPr>
    </w:p>
    <w:sectPr w:rsidR="00826DCF" w:rsidRPr="00B73C29" w:rsidSect="00853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2C8E"/>
    <w:rsid w:val="00010C35"/>
    <w:rsid w:val="00017D62"/>
    <w:rsid w:val="000D3D2A"/>
    <w:rsid w:val="000E0131"/>
    <w:rsid w:val="00133D1B"/>
    <w:rsid w:val="00185D84"/>
    <w:rsid w:val="00195897"/>
    <w:rsid w:val="001D5B13"/>
    <w:rsid w:val="0021221C"/>
    <w:rsid w:val="0028379E"/>
    <w:rsid w:val="0029631D"/>
    <w:rsid w:val="002B4B1C"/>
    <w:rsid w:val="002E3AA7"/>
    <w:rsid w:val="002F3CA8"/>
    <w:rsid w:val="003249A5"/>
    <w:rsid w:val="00326A02"/>
    <w:rsid w:val="00326C5C"/>
    <w:rsid w:val="00386BC4"/>
    <w:rsid w:val="003E387D"/>
    <w:rsid w:val="00410E1A"/>
    <w:rsid w:val="00421D0B"/>
    <w:rsid w:val="0056306B"/>
    <w:rsid w:val="005712C9"/>
    <w:rsid w:val="005741CD"/>
    <w:rsid w:val="00583FAC"/>
    <w:rsid w:val="00593B93"/>
    <w:rsid w:val="005D7CBA"/>
    <w:rsid w:val="005F1F37"/>
    <w:rsid w:val="005F7040"/>
    <w:rsid w:val="005F75FF"/>
    <w:rsid w:val="006F7BDB"/>
    <w:rsid w:val="00725721"/>
    <w:rsid w:val="0076160C"/>
    <w:rsid w:val="00826DCF"/>
    <w:rsid w:val="0083242C"/>
    <w:rsid w:val="008533A9"/>
    <w:rsid w:val="00882688"/>
    <w:rsid w:val="0088466A"/>
    <w:rsid w:val="00921CC7"/>
    <w:rsid w:val="009B2710"/>
    <w:rsid w:val="009B3A61"/>
    <w:rsid w:val="00A74824"/>
    <w:rsid w:val="00AC02D7"/>
    <w:rsid w:val="00B73C29"/>
    <w:rsid w:val="00B93515"/>
    <w:rsid w:val="00BB43E6"/>
    <w:rsid w:val="00BC485C"/>
    <w:rsid w:val="00BC774B"/>
    <w:rsid w:val="00C03883"/>
    <w:rsid w:val="00C679D6"/>
    <w:rsid w:val="00CE1706"/>
    <w:rsid w:val="00CE6BC1"/>
    <w:rsid w:val="00D6751C"/>
    <w:rsid w:val="00DA1B07"/>
    <w:rsid w:val="00DA3F62"/>
    <w:rsid w:val="00DF42C9"/>
    <w:rsid w:val="00E376FF"/>
    <w:rsid w:val="00E8693E"/>
    <w:rsid w:val="00EB70AC"/>
    <w:rsid w:val="00EF13D9"/>
    <w:rsid w:val="00F13952"/>
    <w:rsid w:val="00F41A53"/>
    <w:rsid w:val="00FA2C8E"/>
    <w:rsid w:val="00FC1FB1"/>
    <w:rsid w:val="00FC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07"/>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DA1B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DA1B07"/>
    <w:rPr>
      <w:rFonts w:ascii="Tahoma" w:hAnsi="Tahoma" w:cs="Tahoma"/>
      <w:sz w:val="16"/>
      <w:szCs w:val="16"/>
    </w:rPr>
  </w:style>
  <w:style w:type="character" w:customStyle="1" w:styleId="a4">
    <w:name w:val="Текст выноски Знак"/>
    <w:basedOn w:val="a0"/>
    <w:link w:val="a3"/>
    <w:uiPriority w:val="99"/>
    <w:semiHidden/>
    <w:rsid w:val="00DA1B07"/>
    <w:rPr>
      <w:rFonts w:ascii="Tahoma" w:eastAsia="Times New Roman" w:hAnsi="Tahoma" w:cs="Tahoma"/>
      <w:sz w:val="16"/>
      <w:szCs w:val="16"/>
      <w:lang w:val="en-US" w:eastAsia="ru-RU"/>
    </w:rPr>
  </w:style>
  <w:style w:type="character" w:styleId="a5">
    <w:name w:val="Hyperlink"/>
    <w:basedOn w:val="a0"/>
    <w:uiPriority w:val="99"/>
    <w:unhideWhenUsed/>
    <w:rsid w:val="00DA3F62"/>
    <w:rPr>
      <w:color w:val="0000FF" w:themeColor="hyperlink"/>
      <w:u w:val="single"/>
    </w:rPr>
  </w:style>
  <w:style w:type="character" w:customStyle="1" w:styleId="apple-style-span">
    <w:name w:val="apple-style-span"/>
    <w:basedOn w:val="a0"/>
    <w:rsid w:val="00B73C29"/>
  </w:style>
  <w:style w:type="paragraph" w:styleId="a6">
    <w:name w:val="Normal (Web)"/>
    <w:basedOn w:val="a"/>
    <w:uiPriority w:val="99"/>
    <w:unhideWhenUsed/>
    <w:rsid w:val="00185D84"/>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07"/>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DA1B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DA1B07"/>
    <w:rPr>
      <w:rFonts w:ascii="Tahoma" w:hAnsi="Tahoma" w:cs="Tahoma"/>
      <w:sz w:val="16"/>
      <w:szCs w:val="16"/>
    </w:rPr>
  </w:style>
  <w:style w:type="character" w:customStyle="1" w:styleId="a4">
    <w:name w:val="Текст выноски Знак"/>
    <w:basedOn w:val="a0"/>
    <w:link w:val="a3"/>
    <w:uiPriority w:val="99"/>
    <w:semiHidden/>
    <w:rsid w:val="00DA1B07"/>
    <w:rPr>
      <w:rFonts w:ascii="Tahoma" w:eastAsia="Times New Roman" w:hAnsi="Tahoma" w:cs="Tahoma"/>
      <w:sz w:val="16"/>
      <w:szCs w:val="16"/>
      <w:lang w:val="en-US" w:eastAsia="ru-RU"/>
    </w:rPr>
  </w:style>
  <w:style w:type="character" w:styleId="a5">
    <w:name w:val="Hyperlink"/>
    <w:basedOn w:val="a0"/>
    <w:uiPriority w:val="99"/>
    <w:unhideWhenUsed/>
    <w:rsid w:val="00DA3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262">
      <w:bodyDiv w:val="1"/>
      <w:marLeft w:val="0"/>
      <w:marRight w:val="0"/>
      <w:marTop w:val="0"/>
      <w:marBottom w:val="0"/>
      <w:divBdr>
        <w:top w:val="none" w:sz="0" w:space="0" w:color="auto"/>
        <w:left w:val="none" w:sz="0" w:space="0" w:color="auto"/>
        <w:bottom w:val="none" w:sz="0" w:space="0" w:color="auto"/>
        <w:right w:val="none" w:sz="0" w:space="0" w:color="auto"/>
      </w:divBdr>
    </w:div>
    <w:div w:id="1669137161">
      <w:bodyDiv w:val="1"/>
      <w:marLeft w:val="0"/>
      <w:marRight w:val="0"/>
      <w:marTop w:val="0"/>
      <w:marBottom w:val="0"/>
      <w:divBdr>
        <w:top w:val="none" w:sz="0" w:space="0" w:color="auto"/>
        <w:left w:val="none" w:sz="0" w:space="0" w:color="auto"/>
        <w:bottom w:val="none" w:sz="0" w:space="0" w:color="auto"/>
        <w:right w:val="none" w:sz="0" w:space="0" w:color="auto"/>
      </w:divBdr>
      <w:divsChild>
        <w:div w:id="1674988752">
          <w:marLeft w:val="0"/>
          <w:marRight w:val="0"/>
          <w:marTop w:val="0"/>
          <w:marBottom w:val="0"/>
          <w:divBdr>
            <w:top w:val="none" w:sz="0" w:space="0" w:color="auto"/>
            <w:left w:val="none" w:sz="0" w:space="0" w:color="auto"/>
            <w:bottom w:val="none" w:sz="0" w:space="0" w:color="auto"/>
            <w:right w:val="none" w:sz="0" w:space="0" w:color="auto"/>
          </w:divBdr>
          <w:divsChild>
            <w:div w:id="25523641">
              <w:marLeft w:val="0"/>
              <w:marRight w:val="0"/>
              <w:marTop w:val="0"/>
              <w:marBottom w:val="0"/>
              <w:divBdr>
                <w:top w:val="none" w:sz="0" w:space="0" w:color="auto"/>
                <w:left w:val="none" w:sz="0" w:space="0" w:color="auto"/>
                <w:bottom w:val="none" w:sz="0" w:space="0" w:color="auto"/>
                <w:right w:val="none" w:sz="0" w:space="0" w:color="auto"/>
              </w:divBdr>
              <w:divsChild>
                <w:div w:id="1110780767">
                  <w:marLeft w:val="0"/>
                  <w:marRight w:val="0"/>
                  <w:marTop w:val="0"/>
                  <w:marBottom w:val="0"/>
                  <w:divBdr>
                    <w:top w:val="none" w:sz="0" w:space="0" w:color="auto"/>
                    <w:left w:val="none" w:sz="0" w:space="0" w:color="auto"/>
                    <w:bottom w:val="none" w:sz="0" w:space="0" w:color="auto"/>
                    <w:right w:val="none" w:sz="0" w:space="0" w:color="auto"/>
                  </w:divBdr>
                  <w:divsChild>
                    <w:div w:id="594167394">
                      <w:marLeft w:val="0"/>
                      <w:marRight w:val="0"/>
                      <w:marTop w:val="0"/>
                      <w:marBottom w:val="0"/>
                      <w:divBdr>
                        <w:top w:val="none" w:sz="0" w:space="0" w:color="auto"/>
                        <w:left w:val="none" w:sz="0" w:space="0" w:color="auto"/>
                        <w:bottom w:val="none" w:sz="0" w:space="0" w:color="auto"/>
                        <w:right w:val="none" w:sz="0" w:space="0" w:color="auto"/>
                      </w:divBdr>
                      <w:divsChild>
                        <w:div w:id="1758943633">
                          <w:marLeft w:val="0"/>
                          <w:marRight w:val="0"/>
                          <w:marTop w:val="0"/>
                          <w:marBottom w:val="0"/>
                          <w:divBdr>
                            <w:top w:val="none" w:sz="0" w:space="0" w:color="auto"/>
                            <w:left w:val="none" w:sz="0" w:space="0" w:color="auto"/>
                            <w:bottom w:val="none" w:sz="0" w:space="0" w:color="auto"/>
                            <w:right w:val="none" w:sz="0" w:space="0" w:color="auto"/>
                          </w:divBdr>
                          <w:divsChild>
                            <w:div w:id="308285517">
                              <w:marLeft w:val="0"/>
                              <w:marRight w:val="0"/>
                              <w:marTop w:val="0"/>
                              <w:marBottom w:val="0"/>
                              <w:divBdr>
                                <w:top w:val="none" w:sz="0" w:space="0" w:color="auto"/>
                                <w:left w:val="none" w:sz="0" w:space="0" w:color="auto"/>
                                <w:bottom w:val="none" w:sz="0" w:space="0" w:color="auto"/>
                                <w:right w:val="none" w:sz="0" w:space="0" w:color="auto"/>
                              </w:divBdr>
                              <w:divsChild>
                                <w:div w:id="979118931">
                                  <w:marLeft w:val="0"/>
                                  <w:marRight w:val="0"/>
                                  <w:marTop w:val="0"/>
                                  <w:marBottom w:val="0"/>
                                  <w:divBdr>
                                    <w:top w:val="none" w:sz="0" w:space="0" w:color="auto"/>
                                    <w:left w:val="none" w:sz="0" w:space="0" w:color="auto"/>
                                    <w:bottom w:val="none" w:sz="0" w:space="0" w:color="auto"/>
                                    <w:right w:val="none" w:sz="0" w:space="0" w:color="auto"/>
                                  </w:divBdr>
                                  <w:divsChild>
                                    <w:div w:id="811408140">
                                      <w:marLeft w:val="0"/>
                                      <w:marRight w:val="0"/>
                                      <w:marTop w:val="0"/>
                                      <w:marBottom w:val="0"/>
                                      <w:divBdr>
                                        <w:top w:val="none" w:sz="0" w:space="0" w:color="auto"/>
                                        <w:left w:val="none" w:sz="0" w:space="0" w:color="auto"/>
                                        <w:bottom w:val="none" w:sz="0" w:space="0" w:color="auto"/>
                                        <w:right w:val="none" w:sz="0" w:space="0" w:color="auto"/>
                                      </w:divBdr>
                                      <w:divsChild>
                                        <w:div w:id="1214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439CE4B9EE7608160B2D43BDFFE361463B0D2BA618A25D2CC4D906A04B0E56042A94935C90C476004A87DF71s34CC" TargetMode="External"/><Relationship Id="rId18" Type="http://schemas.openxmlformats.org/officeDocument/2006/relationships/hyperlink" Target="consultantplus://offline/ref=BB439CE4B9EE7608160B2D43BDFFE36146310B26A518A25D2CC4D906A04B0E56042A94935C90C476004A87DF71s34CC" TargetMode="External"/><Relationship Id="rId26" Type="http://schemas.openxmlformats.org/officeDocument/2006/relationships/hyperlink" Target="consultantplus://offline/ref=BB439CE4B9EE7608160B2D43BDFFE36146390823A018A25D2CC4D906A04B0E56042A94935C90C476004A87DF71s34CC" TargetMode="External"/><Relationship Id="rId39" Type="http://schemas.openxmlformats.org/officeDocument/2006/relationships/hyperlink" Target="consultantplus://offline/ref=5848D792C65D1D780485825A10E1499C6FC90CCC43BFF7A9D240F080AA1910BCB0A44B821A43F863F75779A436CE9954B5E43F90E03617F6A7A10727XBo1F" TargetMode="External"/><Relationship Id="rId21" Type="http://schemas.openxmlformats.org/officeDocument/2006/relationships/hyperlink" Target="consultantplus://offline/ref=BB439CE4B9EE7608160B2D43BDFFE36147390824A31EA25D2CC4D906A04B0E56042A94935C90C476004A87DF71s34CC" TargetMode="External"/><Relationship Id="rId34" Type="http://schemas.openxmlformats.org/officeDocument/2006/relationships/hyperlink" Target="consultantplus://offline/ref=5848D792C65D1D7804859C57068D17906FCA57C847BEF5FC8716F6D7F54916E9F0E44DD75907F563F65C2BF67790C007F4AF3392FB2A16F7XBo1F" TargetMode="External"/><Relationship Id="rId42" Type="http://schemas.openxmlformats.org/officeDocument/2006/relationships/hyperlink" Target="consultantplus://offline/ref=5848D792C65D1D7804859C57068D17906FCA56C442BCF5FC8716F6D7F54916E9F0E44DD75907F566F25C2BF67790C007F4AF3392FB2A16F7XBo1F" TargetMode="External"/><Relationship Id="rId47" Type="http://schemas.openxmlformats.org/officeDocument/2006/relationships/hyperlink" Target="consultantplus://offline/ref=5848D792C65D1D7804859C57068D17906DC250C845BCF5FC8716F6D7F54916E9F0E44DD75907F667F55C2BF67790C007F4AF3392FB2A16F7XBo1F" TargetMode="External"/><Relationship Id="rId50" Type="http://schemas.openxmlformats.org/officeDocument/2006/relationships/hyperlink" Target="consultantplus://offline/ref=0A7947E13DE5DEABAE027A9B8E7966B18A6CEEBB3166232A51634D1A95BB6C3BE55E421B123DE5BF6A2E23FDBFEA925358247B21468D9ED9oFn8C" TargetMode="External"/><Relationship Id="rId55" Type="http://schemas.openxmlformats.org/officeDocument/2006/relationships/hyperlink" Target="consultantplus://offline/ref=5848D792C65D1D7804859C57068D17906DC250C845BCF5FC8716F6D7F54916E9F0E44DD75907F667F55C2BF67790C007F4AF3392FB2A16F7XBo1F" TargetMode="External"/><Relationship Id="rId63" Type="http://schemas.openxmlformats.org/officeDocument/2006/relationships/hyperlink" Target="consultantplus://offline/ref=5848D792C65D1D7804859C57068D17906CCA53C741BEF5FC8716F6D7F54916E9E2E415DB5B02EB63F7497DA732XCoDF" TargetMode="External"/><Relationship Id="rId7" Type="http://schemas.openxmlformats.org/officeDocument/2006/relationships/hyperlink" Target="consultantplus://offline/ref=BB439CE4B9EE7608160B2D43BDFFE36146310A26AD48F55F7D91D703A81B54460063C39B4094DA69025484sD47C" TargetMode="External"/><Relationship Id="rId2" Type="http://schemas.openxmlformats.org/officeDocument/2006/relationships/styles" Target="styles.xml"/><Relationship Id="rId16" Type="http://schemas.openxmlformats.org/officeDocument/2006/relationships/hyperlink" Target="consultantplus://offline/ref=BB439CE4B9EE7608160B2D43BDFFE36147390F2AA11FA25D2CC4D906A04B0E56162ACC9F5E95DA7E045FD18E3461F5F370B0CCA1F50674D4s447C" TargetMode="External"/><Relationship Id="rId20" Type="http://schemas.openxmlformats.org/officeDocument/2006/relationships/hyperlink" Target="consultantplus://offline/ref=BB439CE4B9EE7608160B2D43BDFFE36145380B27A016A25D2CC4D906A04B0E56042A94935C90C476004A87DF71s34CC" TargetMode="External"/><Relationship Id="rId29" Type="http://schemas.openxmlformats.org/officeDocument/2006/relationships/hyperlink" Target="mailto:vorogovo_adm@mail.ru" TargetMode="External"/><Relationship Id="rId41" Type="http://schemas.openxmlformats.org/officeDocument/2006/relationships/hyperlink" Target="consultantplus://offline/ref=5848D792C65D1D7804859C57068D17906FCA56C442BCF5FC8716F6D7F54916E9F0E44DD75907F561F45C2BF67790C007F4AF3392FB2A16F7XBo1F" TargetMode="External"/><Relationship Id="rId54" Type="http://schemas.openxmlformats.org/officeDocument/2006/relationships/hyperlink" Target="consultantplus://offline/ref=5848D792C65D1D7804859C57068D17906DC250C845BCF5FC8716F6D7F54916E9F0E44DD75907F667F55C2BF67790C007F4AF3392FB2A16F7XBo1F" TargetMode="External"/><Relationship Id="rId62" Type="http://schemas.openxmlformats.org/officeDocument/2006/relationships/hyperlink" Target="consultantplus://offline/ref=5848D792C65D1D7804859C57068D17906DC257C647BDF5FC8716F6D7F54916E9E2E415DB5B02EB63F7497DA732XCoDF" TargetMode="External"/><Relationship Id="rId1" Type="http://schemas.openxmlformats.org/officeDocument/2006/relationships/customXml" Target="../customXml/item1.xml"/><Relationship Id="rId6" Type="http://schemas.openxmlformats.org/officeDocument/2006/relationships/hyperlink" Target="consultantplus://offline/ref=BB439CE4B9EE7608160B334EAB93BD6D4532532EA71CA0087992DF51FF1B0803566ACACA1DD1D776005481D6753FACA031FBC0A3EE1A75D551774878s34EC" TargetMode="External"/><Relationship Id="rId11" Type="http://schemas.openxmlformats.org/officeDocument/2006/relationships/hyperlink" Target="consultantplus://offline/ref=BB439CE4B9EE7608160B2D43BDFFE36147390C27A21DA25D2CC4D906A04B0E56042A94935C90C476004A87DF71s34CC" TargetMode="External"/><Relationship Id="rId24" Type="http://schemas.openxmlformats.org/officeDocument/2006/relationships/hyperlink" Target="consultantplus://offline/ref=BB439CE4B9EE7608160B2D43BDFFE36145310926A61FA25D2CC4D906A04B0E56042A94935C90C476004A87DF71s34CC" TargetMode="External"/><Relationship Id="rId32" Type="http://schemas.openxmlformats.org/officeDocument/2006/relationships/hyperlink" Target="consultantplus://offline/ref=5848D792C65D1D7804859C57068D17906FCA57C847BEF5FC8716F6D7F54916E9F0E44DD75907F761F55C2BF67790C007F4AF3392FB2A16F7XBo1F" TargetMode="External"/><Relationship Id="rId37" Type="http://schemas.openxmlformats.org/officeDocument/2006/relationships/hyperlink" Target="consultantplus://offline/ref=5848D792C65D1D7804859C57068D17906FCA57C847BEF5FC8716F6D7F54916E9F0E44DD75907F563F65C2BF67790C007F4AF3392FB2A16F7XBo1F" TargetMode="External"/><Relationship Id="rId40" Type="http://schemas.openxmlformats.org/officeDocument/2006/relationships/hyperlink" Target="consultantplus://offline/ref=5848D792C65D1D7804859C57068D17906FCA56C442BCF5FC8716F6D7F54916E9F0E44DD75907F560FE5C2BF67790C007F4AF3392FB2A16F7XBo1F" TargetMode="External"/><Relationship Id="rId45" Type="http://schemas.openxmlformats.org/officeDocument/2006/relationships/hyperlink" Target="consultantplus://offline/ref=5848D792C65D1D7804859C57068D17906CCA53C741BEF5FC8716F6D7F54916E9E2E415DB5B02EB63F7497DA732XCoDF" TargetMode="External"/><Relationship Id="rId53" Type="http://schemas.openxmlformats.org/officeDocument/2006/relationships/hyperlink" Target="consultantplus://offline/ref=5848D792C65D1D7804859C57068D17906DC250C845BCF5FC8716F6D7F54916E9F0E44DD75907F667F55C2BF67790C007F4AF3392FB2A16F7XBo1F" TargetMode="External"/><Relationship Id="rId58" Type="http://schemas.openxmlformats.org/officeDocument/2006/relationships/hyperlink" Target="consultantplus://offline/ref=5848D792C65D1D780485825A10E1499C6FC90CCC43BFF7A9D240F080AA1910BCB0A44B821A43F863F7577AA736CE9954B5E43F90E03617F6A7A10727XBo1F" TargetMode="External"/><Relationship Id="rId5" Type="http://schemas.openxmlformats.org/officeDocument/2006/relationships/webSettings" Target="webSettings.xml"/><Relationship Id="rId15" Type="http://schemas.openxmlformats.org/officeDocument/2006/relationships/hyperlink" Target="consultantplus://offline/ref=BB439CE4B9EE7608160B2D43BDFFE36146300C21A117A25D2CC4D906A04B0E56162ACC9A5E93D1235110D0D27231E6F075B0CFA1EAs04CC" TargetMode="External"/><Relationship Id="rId23" Type="http://schemas.openxmlformats.org/officeDocument/2006/relationships/hyperlink" Target="consultantplus://offline/ref=BB439CE4B9EE7608160B2D43BDFFE36146310C25A51CA25D2CC4D906A04B0E56042A94935C90C476004A87DF71s34CC" TargetMode="External"/><Relationship Id="rId28" Type="http://schemas.openxmlformats.org/officeDocument/2006/relationships/hyperlink" Target="consultantplus://offline/ref=BB439CE4B9EE7608160B2D43BDFFE3614531082AA31DA25D2CC4D906A04B0E56162ACC9F5E95DA76015FD18E3461F5F370B0CCA1F50674D4s447C" TargetMode="External"/><Relationship Id="rId36" Type="http://schemas.openxmlformats.org/officeDocument/2006/relationships/hyperlink" Target="consultantplus://offline/ref=5848D792C65D1D7804859C57068D17906FCA56C442BCF5FC8716F6D7F54916E9F0E44DD75907F567F75C2BF67790C007F4AF3392FB2A16F7XBo1F" TargetMode="External"/><Relationship Id="rId49" Type="http://schemas.openxmlformats.org/officeDocument/2006/relationships/hyperlink" Target="consultantplus://offline/ref=0A7947E13DE5DEABAE027A9B8E7966B18A6CEEBB3166232A51634D1A95BB6C3BE55E42181B3DEDEE3F6122A1FBBE81525824782059o8n7C" TargetMode="External"/><Relationship Id="rId57" Type="http://schemas.openxmlformats.org/officeDocument/2006/relationships/hyperlink" Target="consultantplus://offline/ref=5848D792C65D1D7804859C57068D17906DC250C845BCF5FC8716F6D7F54916E9F0E44DD75907F667F55C2BF67790C007F4AF3392FB2A16F7XBo1F" TargetMode="External"/><Relationship Id="rId61" Type="http://schemas.openxmlformats.org/officeDocument/2006/relationships/hyperlink" Target="consultantplus://offline/ref=5848D792C65D1D7804859C57068D17906CCA53C741BFF5FC8716F6D7F54916E9E2E415DB5B02EB63F7497DA732XCoDF" TargetMode="External"/><Relationship Id="rId10" Type="http://schemas.openxmlformats.org/officeDocument/2006/relationships/hyperlink" Target="consultantplus://offline/ref=BB439CE4B9EE7608160B2D43BDFFE36147390921A518A25D2CC4D906A04B0E56042A94935C90C476004A87DF71s34CC" TargetMode="External"/><Relationship Id="rId19" Type="http://schemas.openxmlformats.org/officeDocument/2006/relationships/hyperlink" Target="consultantplus://offline/ref=BB439CE4B9EE7608160B2D43BDFFE36147390921AE1EA25D2CC4D906A04B0E56042A94935C90C476004A87DF71s34CC" TargetMode="External"/><Relationship Id="rId31" Type="http://schemas.openxmlformats.org/officeDocument/2006/relationships/hyperlink" Target="consultantplus://offline/ref=5848D792C65D1D7804859C57068D17906FCA56C442BCF5FC8716F6D7F54916E9F0E44DD75907F563F25C2BF67790C007F4AF3392FB2A16F7XBo1F" TargetMode="External"/><Relationship Id="rId44" Type="http://schemas.openxmlformats.org/officeDocument/2006/relationships/hyperlink" Target="consultantplus://offline/ref=5848D792C65D1D7804859C57068D17906FCA56C442BCF5FC8716F6D7F54916E9F0E44DD75907F567F25C2BF67790C007F4AF3392FB2A16F7XBo1F" TargetMode="External"/><Relationship Id="rId52" Type="http://schemas.openxmlformats.org/officeDocument/2006/relationships/hyperlink" Target="consultantplus://offline/ref=5848D792C65D1D7804859C57068D17906DC250C845BCF5FC8716F6D7F54916E9F0E44DD75907F667F55C2BF67790C007F4AF3392FB2A16F7XBo1F" TargetMode="External"/><Relationship Id="rId60" Type="http://schemas.openxmlformats.org/officeDocument/2006/relationships/hyperlink" Target="consultantplus://offline/ref=5848D792C65D1D7804859C57068D17906FC354C544B5F5FC8716F6D7F54916E9E2E415DB5B02EB63F7497DA732XCo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B439CE4B9EE7608160B2D43BDFFE36147390926A217A25D2CC4D906A04B0E56042A94935C90C476004A87DF71s34CC" TargetMode="External"/><Relationship Id="rId14" Type="http://schemas.openxmlformats.org/officeDocument/2006/relationships/hyperlink" Target="consultantplus://offline/ref=BB439CE4B9EE7608160B2D43BDFFE36147390921AF1CA25D2CC4D906A04B0E56042A94935C90C476004A87DF71s34CC" TargetMode="External"/><Relationship Id="rId22" Type="http://schemas.openxmlformats.org/officeDocument/2006/relationships/hyperlink" Target="consultantplus://offline/ref=BB439CE4B9EE7608160B2D43BDFFE36146310C25A51DA25D2CC4D906A04B0E56042A94935C90C476004A87DF71s34CC" TargetMode="External"/><Relationship Id="rId27" Type="http://schemas.openxmlformats.org/officeDocument/2006/relationships/hyperlink" Target="consultantplus://offline/ref=BB439CE4B9EE7608160B334EAB93BD6D4532532EA71DAA097892DF51FF1B0803566ACACA1DD1D775075FD18E3461F5F370B0CCA1F50674D4s447C" TargetMode="External"/><Relationship Id="rId30" Type="http://schemas.openxmlformats.org/officeDocument/2006/relationships/hyperlink" Target="consultantplus://offline/ref=5848D792C65D1D7804859C57068D17906FCA57C847BEF5FC8716F6D7F54916E9F0E44DD75907F563F65C2BF67790C007F4AF3392FB2A16F7XBo1F" TargetMode="External"/><Relationship Id="rId35" Type="http://schemas.openxmlformats.org/officeDocument/2006/relationships/hyperlink" Target="consultantplus://offline/ref=5848D792C65D1D7804859C57068D17906FCA56C442BCF5FC8716F6D7F54916E9F0E44DD75907F566FE5C2BF67790C007F4AF3392FB2A16F7XBo1F" TargetMode="External"/><Relationship Id="rId43" Type="http://schemas.openxmlformats.org/officeDocument/2006/relationships/hyperlink" Target="consultantplus://offline/ref=5848D792C65D1D7804859C57068D17906FCA56C442BCF5FC8716F6D7F54916E9F0E44DD75907F566FF5C2BF67790C007F4AF3392FB2A16F7XBo1F" TargetMode="External"/><Relationship Id="rId48" Type="http://schemas.openxmlformats.org/officeDocument/2006/relationships/hyperlink" Target="consultantplus://offline/ref=0A7947E13DE5DEABAE027A9B8E7966B18A6CEEBB3166232A51634D1A95BB6C3BE55E42181639EDEE3F6122A1FBBE81525824782059o8n7C" TargetMode="External"/><Relationship Id="rId56" Type="http://schemas.openxmlformats.org/officeDocument/2006/relationships/hyperlink" Target="consultantplus://offline/ref=5848D792C65D1D7804859C57068D17906DC250C845BCF5FC8716F6D7F54916E9F0E44DD75907F667F55C2BF67790C007F4AF3392FB2A16F7XBo1F" TargetMode="External"/><Relationship Id="rId64" Type="http://schemas.openxmlformats.org/officeDocument/2006/relationships/fontTable" Target="fontTable.xml"/><Relationship Id="rId8" Type="http://schemas.openxmlformats.org/officeDocument/2006/relationships/hyperlink" Target="consultantplus://offline/ref=BB439CE4B9EE7608160B2D43BDFFE36146300925AF1CA25D2CC4D906A04B0E56042A94935C90C476004A87DF71s34CC" TargetMode="External"/><Relationship Id="rId51" Type="http://schemas.openxmlformats.org/officeDocument/2006/relationships/hyperlink" Target="consultantplus://offline/ref=5848D792C65D1D7804859C57068D17906DC250C845BCF5FC8716F6D7F54916E9F0E44DD75907F667F55C2BF67790C007F4AF3392FB2A16F7XBo1F" TargetMode="External"/><Relationship Id="rId3" Type="http://schemas.microsoft.com/office/2007/relationships/stylesWithEffects" Target="stylesWithEffects.xml"/><Relationship Id="rId12" Type="http://schemas.openxmlformats.org/officeDocument/2006/relationships/hyperlink" Target="consultantplus://offline/ref=BB439CE4B9EE7608160B2D43BDFFE36147390E25A419A25D2CC4D906A04B0E56042A94935C90C476004A87DF71s34CC" TargetMode="External"/><Relationship Id="rId17" Type="http://schemas.openxmlformats.org/officeDocument/2006/relationships/hyperlink" Target="consultantplus://offline/ref=BB439CE4B9EE7608160B2D43BDFFE36146310B2AA317A25D2CC4D906A04B0E56042A94935C90C476004A87DF71s34CC" TargetMode="External"/><Relationship Id="rId25" Type="http://schemas.openxmlformats.org/officeDocument/2006/relationships/hyperlink" Target="consultantplus://offline/ref=BB439CE4B9EE7608160B2D43BDFFE36145310D21A719A25D2CC4D906A04B0E56042A94935C90C476004A87DF71s34CC" TargetMode="External"/><Relationship Id="rId33" Type="http://schemas.openxmlformats.org/officeDocument/2006/relationships/hyperlink" Target="consultantplus://offline/ref=5848D792C65D1D780485825A10E1499C6FC90CCC43BFF7A9D240F080AA1910BCB0A44B821A43F863F75779A637CE9954B5E43F90E03617F6A7A10727XBo1F" TargetMode="External"/><Relationship Id="rId38" Type="http://schemas.openxmlformats.org/officeDocument/2006/relationships/hyperlink" Target="consultantplus://offline/ref=5848D792C65D1D7804859C57068D17906FCA56C442BCF5FC8716F6D7F54916E9F0E44DD75907F563F25C2BF67790C007F4AF3392FB2A16F7XBo1F" TargetMode="External"/><Relationship Id="rId46" Type="http://schemas.openxmlformats.org/officeDocument/2006/relationships/hyperlink" Target="consultantplus://offline/ref=4FE53935D4EC3B6FBFA975C8795B9D0F12DA3EB8470A1715C5F32C4176ZBY9F" TargetMode="External"/><Relationship Id="rId59" Type="http://schemas.openxmlformats.org/officeDocument/2006/relationships/hyperlink" Target="consultantplus://offline/ref=5848D792C65D1D7804859C57068D17906DC250C845BCF5FC8716F6D7F54916E9E2E415DB5B02EB63F7497DA732XC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A754-6044-4E2D-B573-26B4E50A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DNS</cp:lastModifiedBy>
  <cp:revision>13</cp:revision>
  <cp:lastPrinted>2018-11-07T04:14:00Z</cp:lastPrinted>
  <dcterms:created xsi:type="dcterms:W3CDTF">2018-10-25T02:56:00Z</dcterms:created>
  <dcterms:modified xsi:type="dcterms:W3CDTF">2018-11-07T04:50:00Z</dcterms:modified>
</cp:coreProperties>
</file>