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E" w:rsidRPr="00C05BC8" w:rsidRDefault="002D188E" w:rsidP="002D1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8E" w:rsidRPr="00C05BC8" w:rsidRDefault="002D188E" w:rsidP="002D18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2D188E" w:rsidRPr="00C05BC8" w:rsidRDefault="002D188E" w:rsidP="002D18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2D188E" w:rsidRPr="00C05BC8" w:rsidRDefault="002D188E" w:rsidP="002D1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2D188E" w:rsidRDefault="002D188E" w:rsidP="002D188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188E" w:rsidRPr="00C05BC8" w:rsidRDefault="002D188E" w:rsidP="002D188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:rsidR="002D188E" w:rsidRPr="00C05BC8" w:rsidRDefault="002D188E" w:rsidP="002D1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88E" w:rsidRPr="00C8427B" w:rsidRDefault="00C8427B" w:rsidP="002D188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</w:t>
      </w:r>
      <w:r w:rsidR="002D188E" w:rsidRPr="00C05BC8">
        <w:rPr>
          <w:rFonts w:ascii="Times New Roman" w:hAnsi="Times New Roman"/>
          <w:sz w:val="28"/>
          <w:szCs w:val="28"/>
        </w:rPr>
        <w:t>.</w:t>
      </w:r>
      <w:r w:rsidR="002D188E">
        <w:rPr>
          <w:rFonts w:ascii="Times New Roman" w:hAnsi="Times New Roman"/>
          <w:sz w:val="28"/>
          <w:szCs w:val="28"/>
        </w:rPr>
        <w:t>04</w:t>
      </w:r>
      <w:r w:rsidR="002D188E" w:rsidRPr="00C05BC8">
        <w:rPr>
          <w:rFonts w:ascii="Times New Roman" w:hAnsi="Times New Roman"/>
          <w:sz w:val="28"/>
          <w:szCs w:val="28"/>
        </w:rPr>
        <w:t>.20</w:t>
      </w:r>
      <w:r w:rsidR="002D188E">
        <w:rPr>
          <w:rFonts w:ascii="Times New Roman" w:hAnsi="Times New Roman"/>
          <w:sz w:val="28"/>
          <w:szCs w:val="28"/>
        </w:rPr>
        <w:t>20</w:t>
      </w:r>
      <w:r w:rsidR="002D188E" w:rsidRPr="00C05BC8">
        <w:rPr>
          <w:rFonts w:ascii="Times New Roman" w:hAnsi="Times New Roman"/>
          <w:sz w:val="28"/>
          <w:szCs w:val="28"/>
        </w:rPr>
        <w:t xml:space="preserve">                                           с. Ворогово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50-166</w:t>
      </w:r>
    </w:p>
    <w:p w:rsidR="002D188E" w:rsidRPr="00730EC4" w:rsidRDefault="002D188E" w:rsidP="002D1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2D188E" w:rsidRDefault="002D188E" w:rsidP="002D188E">
      <w:pPr>
        <w:spacing w:after="0"/>
        <w:rPr>
          <w:rFonts w:ascii="Times New Roman" w:hAnsi="Times New Roman"/>
          <w:sz w:val="28"/>
          <w:szCs w:val="28"/>
        </w:rPr>
      </w:pPr>
    </w:p>
    <w:p w:rsidR="002D188E" w:rsidRPr="00B53C19" w:rsidRDefault="002D188E" w:rsidP="002D18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B53C1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Вороговского сельского Совета депутатов от 25.09.2015 № 2-6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Вороговского сельсовета» </w:t>
      </w:r>
    </w:p>
    <w:p w:rsidR="004B7F1E" w:rsidRDefault="004B7F1E" w:rsidP="002D18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D188E" w:rsidRPr="00907152" w:rsidRDefault="004B7F1E" w:rsidP="002D18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907152">
        <w:rPr>
          <w:rFonts w:ascii="Times New Roman" w:hAnsi="Times New Roman"/>
          <w:sz w:val="28"/>
          <w:szCs w:val="28"/>
        </w:rPr>
        <w:t>Во исполнение письма Министерства финансов Красноярского края от 19.03.2020 г. № 14-11/2986</w:t>
      </w:r>
      <w:r w:rsidR="002D188E" w:rsidRPr="00907152">
        <w:rPr>
          <w:rFonts w:ascii="Times New Roman" w:hAnsi="Times New Roman"/>
          <w:sz w:val="28"/>
          <w:szCs w:val="28"/>
        </w:rPr>
        <w:t>, п. 4 приложения № 2 и п. 11 к приложению № 5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22, 24, 27 Устава Вороговского сельсовета, Вороговский сельский Совет депутатов</w:t>
      </w:r>
    </w:p>
    <w:p w:rsidR="002D188E" w:rsidRPr="00B90172" w:rsidRDefault="002D188E" w:rsidP="002D188E">
      <w:pPr>
        <w:spacing w:after="0"/>
        <w:jc w:val="both"/>
        <w:rPr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РЕШИЛ:</w:t>
      </w:r>
      <w:r w:rsidRPr="00B90172">
        <w:rPr>
          <w:sz w:val="28"/>
          <w:szCs w:val="28"/>
        </w:rPr>
        <w:t xml:space="preserve"> </w:t>
      </w:r>
      <w:r w:rsidRPr="00B90172">
        <w:rPr>
          <w:b/>
          <w:sz w:val="28"/>
          <w:szCs w:val="28"/>
        </w:rPr>
        <w:t xml:space="preserve"> </w:t>
      </w:r>
    </w:p>
    <w:p w:rsidR="002D188E" w:rsidRPr="001515AA" w:rsidRDefault="002D188E" w:rsidP="002D18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 1. Внести в   Решение </w:t>
      </w:r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 сельского Совета депутатов  от</w:t>
      </w:r>
      <w:r>
        <w:rPr>
          <w:rFonts w:ascii="Times New Roman" w:hAnsi="Times New Roman"/>
          <w:sz w:val="28"/>
          <w:szCs w:val="28"/>
        </w:rPr>
        <w:t xml:space="preserve">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>иные муниципальные должности, и муниципальных служащих Администрации Вороговского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следующие изменения:</w:t>
      </w:r>
    </w:p>
    <w:p w:rsidR="002D188E" w:rsidRPr="00563A77" w:rsidRDefault="002D188E" w:rsidP="002D1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563A77">
        <w:rPr>
          <w:rFonts w:ascii="Times New Roman" w:hAnsi="Times New Roman"/>
          <w:sz w:val="28"/>
          <w:szCs w:val="28"/>
        </w:rPr>
        <w:t>риложение № 1 к Решению «Размеры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основе» изложить в новой редакции, согласно прил</w:t>
      </w:r>
      <w:r>
        <w:rPr>
          <w:rFonts w:ascii="Times New Roman" w:hAnsi="Times New Roman"/>
          <w:sz w:val="28"/>
          <w:szCs w:val="28"/>
        </w:rPr>
        <w:t>ожению № 1 к настоящему Решению;</w:t>
      </w:r>
    </w:p>
    <w:p w:rsidR="002D188E" w:rsidRDefault="002D188E" w:rsidP="002D1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A7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1.2. П</w:t>
      </w:r>
      <w:r w:rsidRPr="00563A77">
        <w:rPr>
          <w:rFonts w:ascii="Times New Roman" w:hAnsi="Times New Roman"/>
          <w:sz w:val="28"/>
          <w:szCs w:val="28"/>
        </w:rPr>
        <w:t>риложение № 2 к Решению «Значения размеров должностных окладов муниципальных служащих» изложить в новой редакции, согласно приложению № 2 к настоящему Решению.</w:t>
      </w:r>
    </w:p>
    <w:p w:rsidR="002D188E" w:rsidRPr="00AE1A62" w:rsidRDefault="002D188E" w:rsidP="002D1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утратившим силу Решение Вороговского сельского совета депутатов № </w:t>
      </w:r>
      <w:r w:rsidR="004B7F1E">
        <w:rPr>
          <w:rFonts w:ascii="Times New Roman" w:hAnsi="Times New Roman"/>
          <w:sz w:val="28"/>
          <w:szCs w:val="28"/>
        </w:rPr>
        <w:t>43-145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B7F1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.09.201</w:t>
      </w:r>
      <w:r w:rsidR="004B7F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2D188E" w:rsidRDefault="002D188E" w:rsidP="002D1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D93">
        <w:rPr>
          <w:rFonts w:ascii="Times New Roman" w:hAnsi="Times New Roman"/>
          <w:sz w:val="28"/>
          <w:szCs w:val="28"/>
        </w:rPr>
        <w:t>Решение вступает в силу в день, следующ</w:t>
      </w:r>
      <w:r>
        <w:rPr>
          <w:rFonts w:ascii="Times New Roman" w:hAnsi="Times New Roman"/>
          <w:sz w:val="28"/>
          <w:szCs w:val="28"/>
        </w:rPr>
        <w:t>ий</w:t>
      </w:r>
      <w:r w:rsidRPr="00127D93">
        <w:rPr>
          <w:rFonts w:ascii="Times New Roman" w:hAnsi="Times New Roman"/>
          <w:sz w:val="28"/>
          <w:szCs w:val="28"/>
        </w:rPr>
        <w:t xml:space="preserve"> за дн</w:t>
      </w:r>
      <w:r>
        <w:rPr>
          <w:rFonts w:ascii="Times New Roman" w:hAnsi="Times New Roman"/>
          <w:sz w:val="28"/>
          <w:szCs w:val="28"/>
        </w:rPr>
        <w:t>ё</w:t>
      </w:r>
      <w:r w:rsidRPr="00127D93">
        <w:rPr>
          <w:rFonts w:ascii="Times New Roman" w:hAnsi="Times New Roman"/>
          <w:sz w:val="28"/>
          <w:szCs w:val="28"/>
        </w:rPr>
        <w:t xml:space="preserve">м его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газете «Вороговский вестник», и применяется к правоотношениям, возникшим </w:t>
      </w:r>
      <w:r w:rsidR="004B7F1E">
        <w:rPr>
          <w:rFonts w:ascii="Times New Roman" w:hAnsi="Times New Roman"/>
          <w:sz w:val="28"/>
          <w:szCs w:val="28"/>
        </w:rPr>
        <w:t xml:space="preserve">с 01.06.2020 г. </w:t>
      </w:r>
    </w:p>
    <w:p w:rsidR="002D188E" w:rsidRDefault="002D188E" w:rsidP="002D1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бюджетной комиссии Вороговского сельского Совета депутатов.</w:t>
      </w:r>
    </w:p>
    <w:p w:rsidR="00095201" w:rsidRDefault="00095201" w:rsidP="002D1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88E" w:rsidRPr="00926406" w:rsidRDefault="00095201" w:rsidP="002D1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Согласованно:</w:t>
      </w:r>
    </w:p>
    <w:p w:rsidR="002D188E" w:rsidRDefault="002D188E" w:rsidP="002D1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88E" w:rsidRPr="00127D93" w:rsidRDefault="002D188E" w:rsidP="002D18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М.П. Пшеничников </w:t>
      </w:r>
    </w:p>
    <w:p w:rsidR="002D188E" w:rsidRDefault="002D188E" w:rsidP="002D188E">
      <w:pPr>
        <w:spacing w:after="0"/>
        <w:jc w:val="both"/>
        <w:rPr>
          <w:color w:val="FF0000"/>
        </w:rPr>
      </w:pPr>
    </w:p>
    <w:p w:rsidR="002D188E" w:rsidRPr="00DB371A" w:rsidRDefault="002D188E" w:rsidP="002D18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:rsidR="002D188E" w:rsidRPr="00DB371A" w:rsidRDefault="002D188E" w:rsidP="002D18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2D188E" w:rsidRPr="00137AA2" w:rsidRDefault="00095201" w:rsidP="002D188E">
      <w:pPr>
        <w:rPr>
          <w:color w:val="FF0000"/>
        </w:rPr>
      </w:pPr>
      <w:r>
        <w:rPr>
          <w:color w:val="FF0000"/>
        </w:rPr>
        <w:t xml:space="preserve">  </w:t>
      </w:r>
      <w:r w:rsidR="002D188E" w:rsidRPr="00137AA2">
        <w:rPr>
          <w:color w:val="FF0000"/>
        </w:rPr>
        <w:t xml:space="preserve">                                                                                                                             </w:t>
      </w:r>
    </w:p>
    <w:p w:rsidR="002D188E" w:rsidRPr="00137AA2" w:rsidRDefault="002D188E" w:rsidP="002D188E">
      <w:pPr>
        <w:rPr>
          <w:color w:val="FF0000"/>
        </w:rPr>
      </w:pPr>
    </w:p>
    <w:p w:rsidR="002D188E" w:rsidRPr="00137AA2" w:rsidRDefault="002D188E" w:rsidP="00926406">
      <w:pPr>
        <w:rPr>
          <w:rFonts w:ascii="Times New Roman" w:hAnsi="Times New Roman"/>
          <w:color w:val="FF0000"/>
          <w:sz w:val="28"/>
          <w:szCs w:val="28"/>
        </w:rPr>
      </w:pPr>
    </w:p>
    <w:p w:rsidR="002D188E" w:rsidRPr="00137AA2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Pr="00137AA2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Pr="00137AA2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Pr="00137AA2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Pr="00137AA2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Pr="0041155B" w:rsidRDefault="002D188E" w:rsidP="002D188E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188E" w:rsidRPr="0041155B" w:rsidRDefault="002D188E" w:rsidP="002D18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188E" w:rsidRPr="0041155B" w:rsidRDefault="002D188E" w:rsidP="002D18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5B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2D188E" w:rsidRPr="0041155B" w:rsidRDefault="002D188E" w:rsidP="002D188E">
      <w:pPr>
        <w:pStyle w:val="Con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2D188E" w:rsidRPr="0041155B" w:rsidRDefault="002D188E" w:rsidP="002D18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8E" w:rsidRPr="0041155B" w:rsidRDefault="002D188E" w:rsidP="002D188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2D188E" w:rsidRPr="0041155B" w:rsidTr="00DA186D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188E" w:rsidRPr="0041155B" w:rsidRDefault="002D188E" w:rsidP="00DA18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E" w:rsidRPr="0041155B" w:rsidRDefault="002D188E" w:rsidP="00DA186D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188E" w:rsidRPr="0041155B" w:rsidRDefault="002D188E" w:rsidP="00DA18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2D188E" w:rsidRPr="0041155B" w:rsidTr="00DA186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188E" w:rsidRPr="0041155B" w:rsidRDefault="002D188E" w:rsidP="00DA186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88E" w:rsidRPr="00770D7B" w:rsidRDefault="002D188E" w:rsidP="00DA186D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1E">
              <w:rPr>
                <w:rFonts w:ascii="Times New Roman" w:hAnsi="Times New Roman" w:cs="Times New Roman"/>
                <w:sz w:val="28"/>
                <w:szCs w:val="28"/>
              </w:rPr>
              <w:t>8253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88E" w:rsidRPr="0041155B" w:rsidRDefault="004B7F1E" w:rsidP="00DA1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18253 </w:t>
            </w:r>
          </w:p>
        </w:tc>
      </w:tr>
    </w:tbl>
    <w:p w:rsidR="002D188E" w:rsidRPr="0041155B" w:rsidRDefault="002D188E" w:rsidP="002D18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8E" w:rsidRPr="0041155B" w:rsidRDefault="002D188E" w:rsidP="002D188E">
      <w:pPr>
        <w:rPr>
          <w:color w:val="FF0000"/>
        </w:rPr>
      </w:pPr>
    </w:p>
    <w:p w:rsidR="002D188E" w:rsidRPr="0041155B" w:rsidRDefault="002D188E" w:rsidP="002D188E">
      <w:pPr>
        <w:rPr>
          <w:rFonts w:ascii="Times New Roman" w:hAnsi="Times New Roman"/>
          <w:color w:val="FF0000"/>
          <w:sz w:val="28"/>
          <w:szCs w:val="28"/>
        </w:rPr>
      </w:pPr>
    </w:p>
    <w:p w:rsidR="002D188E" w:rsidRPr="00784C1B" w:rsidRDefault="002D188E" w:rsidP="002D188E">
      <w:pPr>
        <w:jc w:val="right"/>
        <w:rPr>
          <w:rFonts w:ascii="Times New Roman" w:hAnsi="Times New Roman"/>
          <w:sz w:val="28"/>
          <w:szCs w:val="28"/>
        </w:rPr>
      </w:pPr>
      <w:r w:rsidRPr="00784C1B">
        <w:rPr>
          <w:rFonts w:ascii="Times New Roman" w:hAnsi="Times New Roman"/>
          <w:sz w:val="28"/>
          <w:szCs w:val="28"/>
        </w:rPr>
        <w:t>Приложение 2</w:t>
      </w:r>
    </w:p>
    <w:p w:rsidR="002D188E" w:rsidRPr="00784C1B" w:rsidRDefault="002D188E" w:rsidP="002D18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1B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2D188E" w:rsidRPr="00784C1B" w:rsidRDefault="002D188E" w:rsidP="002D188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8E" w:rsidRPr="00784C1B" w:rsidRDefault="002D188E" w:rsidP="002D188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410"/>
      </w:tblGrid>
      <w:tr w:rsidR="002D188E" w:rsidRPr="00784C1B" w:rsidTr="00DA186D">
        <w:trPr>
          <w:trHeight w:val="3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8E" w:rsidRPr="00784C1B" w:rsidRDefault="002D188E" w:rsidP="00DA18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88E" w:rsidRPr="00784C1B" w:rsidRDefault="002D188E" w:rsidP="00DA18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2D188E" w:rsidRPr="00784C1B" w:rsidTr="00DA186D">
        <w:trPr>
          <w:trHeight w:val="2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8E" w:rsidRPr="00784C1B" w:rsidRDefault="002D188E" w:rsidP="00DA186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88E" w:rsidRPr="00770D7B" w:rsidRDefault="004B7F1E" w:rsidP="004B7F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</w:tr>
      <w:tr w:rsidR="002D188E" w:rsidRPr="00F37DC7" w:rsidTr="00DA186D">
        <w:trPr>
          <w:trHeight w:val="26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8E" w:rsidRPr="00F37DC7" w:rsidRDefault="002D188E" w:rsidP="00DA186D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по финансово-экономическим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88E" w:rsidRPr="00770D7B" w:rsidRDefault="004B7F1E" w:rsidP="004B7F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5044</w:t>
            </w:r>
          </w:p>
        </w:tc>
      </w:tr>
      <w:tr w:rsidR="002D188E" w:rsidRPr="00784C1B" w:rsidTr="00DA186D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88E" w:rsidRPr="00784C1B" w:rsidRDefault="002D188E" w:rsidP="00DA186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88E" w:rsidRPr="00784C1B" w:rsidRDefault="004B7F1E" w:rsidP="00DA18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</w:tr>
      <w:tr w:rsidR="002D188E" w:rsidRPr="00784C1B" w:rsidTr="00DA186D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8E" w:rsidRPr="00784C1B" w:rsidRDefault="002D188E" w:rsidP="00DA186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88E" w:rsidRPr="00784C1B" w:rsidRDefault="004B7F1E" w:rsidP="00DA18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</w:t>
            </w:r>
          </w:p>
        </w:tc>
      </w:tr>
    </w:tbl>
    <w:p w:rsidR="002D188E" w:rsidRPr="0041155B" w:rsidRDefault="002D188E" w:rsidP="002D188E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4115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D188E" w:rsidRPr="0041155B" w:rsidRDefault="002D188E" w:rsidP="002D188E">
      <w:pPr>
        <w:rPr>
          <w:color w:val="FF0000"/>
        </w:rPr>
      </w:pPr>
    </w:p>
    <w:p w:rsidR="002D188E" w:rsidRPr="0041155B" w:rsidRDefault="002D188E" w:rsidP="002D188E">
      <w:pPr>
        <w:rPr>
          <w:color w:val="FF0000"/>
        </w:rPr>
      </w:pPr>
    </w:p>
    <w:bookmarkEnd w:id="0"/>
    <w:p w:rsidR="002D188E" w:rsidRPr="00137AA2" w:rsidRDefault="002D188E" w:rsidP="002D188E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D188E" w:rsidRDefault="002D188E" w:rsidP="002D188E"/>
    <w:p w:rsidR="002D188E" w:rsidRDefault="002D188E" w:rsidP="002D188E"/>
    <w:p w:rsidR="009A0A2F" w:rsidRDefault="009A0A2F"/>
    <w:sectPr w:rsidR="009A0A2F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8E"/>
    <w:rsid w:val="00095201"/>
    <w:rsid w:val="002D188E"/>
    <w:rsid w:val="004B7F1E"/>
    <w:rsid w:val="005130BD"/>
    <w:rsid w:val="00880B08"/>
    <w:rsid w:val="00907152"/>
    <w:rsid w:val="00926406"/>
    <w:rsid w:val="009A0A2F"/>
    <w:rsid w:val="00C8427B"/>
    <w:rsid w:val="00DE676C"/>
    <w:rsid w:val="00E3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D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4</cp:revision>
  <cp:lastPrinted>2020-04-13T08:01:00Z</cp:lastPrinted>
  <dcterms:created xsi:type="dcterms:W3CDTF">2020-04-13T07:05:00Z</dcterms:created>
  <dcterms:modified xsi:type="dcterms:W3CDTF">2020-04-13T08:10:00Z</dcterms:modified>
</cp:coreProperties>
</file>