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26" w:rsidRDefault="00C16726" w:rsidP="00C16726"/>
    <w:p w:rsidR="00C16726" w:rsidRDefault="00C16726" w:rsidP="00C16726"/>
    <w:p w:rsidR="00C16726" w:rsidRDefault="00C16726" w:rsidP="00C16726">
      <w:r>
        <w:t xml:space="preserve">                                          РОССИЙСКАЯ ФЕДЕРАЦИЯ</w:t>
      </w:r>
    </w:p>
    <w:p w:rsidR="00C16726" w:rsidRDefault="00C16726" w:rsidP="00C16726">
      <w:r>
        <w:t xml:space="preserve">                    АДМИНИСТРАЦИЯ ВОРОГОВАСКОГО СЕЛЬСОВЕТА</w:t>
      </w:r>
    </w:p>
    <w:p w:rsidR="00C16726" w:rsidRDefault="00C16726" w:rsidP="00C16726">
      <w:r>
        <w:t xml:space="preserve">                                           ТУРУХАНСКОГО РАЙОНА</w:t>
      </w:r>
    </w:p>
    <w:p w:rsidR="00C16726" w:rsidRDefault="00C16726" w:rsidP="00C16726">
      <w:r>
        <w:t xml:space="preserve">                                            КРАСНОЯРСКОГО КРАЯ</w:t>
      </w:r>
    </w:p>
    <w:p w:rsidR="00C16726" w:rsidRDefault="00C16726" w:rsidP="00C16726"/>
    <w:p w:rsidR="00C16726" w:rsidRDefault="00C16726" w:rsidP="00C16726">
      <w:r>
        <w:t xml:space="preserve">                                             П О С Т А Н О В Л Е Н И Е</w:t>
      </w:r>
    </w:p>
    <w:p w:rsidR="00C16726" w:rsidRDefault="00C16726" w:rsidP="00C16726"/>
    <w:p w:rsidR="00C16726" w:rsidRDefault="00C16726" w:rsidP="00C16726">
      <w:r>
        <w:t xml:space="preserve">24.03.2020 г.                                  с. </w:t>
      </w:r>
      <w:proofErr w:type="spellStart"/>
      <w:r>
        <w:t>Ворогово</w:t>
      </w:r>
      <w:proofErr w:type="spellEnd"/>
      <w:r>
        <w:t xml:space="preserve">                                                                </w:t>
      </w:r>
      <w:proofErr w:type="gramStart"/>
      <w:r>
        <w:t>№  7</w:t>
      </w:r>
      <w:proofErr w:type="gramEnd"/>
      <w:r>
        <w:t xml:space="preserve"> -П</w:t>
      </w:r>
    </w:p>
    <w:p w:rsidR="00C16726" w:rsidRDefault="00C16726" w:rsidP="00C16726">
      <w:r>
        <w:t xml:space="preserve">О привлечении организаций, </w:t>
      </w:r>
      <w:proofErr w:type="gramStart"/>
      <w:r>
        <w:t>ЧП  в</w:t>
      </w:r>
      <w:proofErr w:type="gramEnd"/>
      <w:r>
        <w:t xml:space="preserve">  качестве                                                            вспомогательных  сил на  тушение крупномасштабных                                                           пожаров в населенных  пунктах  и  лесных  пожаров в                                              пожароопасный период  2020  года.      </w:t>
      </w:r>
    </w:p>
    <w:p w:rsidR="00C16726" w:rsidRDefault="00C16726" w:rsidP="00C16726"/>
    <w:p w:rsidR="00C16726" w:rsidRDefault="00C16726" w:rsidP="00C16726">
      <w:r>
        <w:t xml:space="preserve">                         </w:t>
      </w:r>
      <w:proofErr w:type="gramStart"/>
      <w:r>
        <w:t>В  целях</w:t>
      </w:r>
      <w:proofErr w:type="gramEnd"/>
      <w:r>
        <w:t xml:space="preserve">  предупреждения  и совершенствования реагирования на  крупномасштабные  пожары  на  территории  поселков   и  лесных  пожаров, в соответствии  с  Постановлением Правительства  Красноярского края от 13.03.2014 г. №  78-П « О силах  и  средствах территориальной  единой государственной  системы предупреждения и  ликвидации  ЧС  Красноярского края:     </w:t>
      </w:r>
    </w:p>
    <w:p w:rsidR="00C16726" w:rsidRDefault="00C16726" w:rsidP="00C16726">
      <w:r>
        <w:t>ПОСТАНОВЛЯЮ:</w:t>
      </w:r>
    </w:p>
    <w:p w:rsidR="00C16726" w:rsidRDefault="00C16726" w:rsidP="00C16726"/>
    <w:p w:rsidR="00C16726" w:rsidRDefault="00C16726" w:rsidP="00C16726">
      <w:r>
        <w:t xml:space="preserve">                         1.В качестве вспомогательных </w:t>
      </w:r>
      <w:proofErr w:type="gramStart"/>
      <w:r>
        <w:t>сил  по</w:t>
      </w:r>
      <w:proofErr w:type="gramEnd"/>
      <w:r>
        <w:t xml:space="preserve">  согласованию  с  руководителями  организаций,  предпринимателями  привлекать  авто  и  бульдозерную  технику ( для  своевременной  доставки воды, расчистки  завалов ,оказание помощи населению  в эвакуации  материальных  ценностей из  зон, подверженных  угрозе  распространения  пожара и т. д )  согласно </w:t>
      </w:r>
      <w:proofErr w:type="spellStart"/>
      <w:r>
        <w:t>мобилиза</w:t>
      </w:r>
      <w:bookmarkStart w:id="0" w:name="_GoBack"/>
      <w:bookmarkEnd w:id="0"/>
      <w:r>
        <w:t>цонного</w:t>
      </w:r>
      <w:proofErr w:type="spellEnd"/>
      <w:r>
        <w:t xml:space="preserve">  плана</w:t>
      </w:r>
      <w:r w:rsidR="00B20A54">
        <w:t>.</w:t>
      </w:r>
    </w:p>
    <w:p w:rsidR="00C16726" w:rsidRDefault="00C16726" w:rsidP="00C16726"/>
    <w:p w:rsidR="00C16726" w:rsidRDefault="00C16726" w:rsidP="00C16726">
      <w:r>
        <w:t xml:space="preserve">                         2.Контроль </w:t>
      </w:r>
      <w:proofErr w:type="gramStart"/>
      <w:r>
        <w:t>за  выполнением</w:t>
      </w:r>
      <w:proofErr w:type="gramEnd"/>
      <w:r>
        <w:t xml:space="preserve"> настоящего  постановления оставляю за  собой.</w:t>
      </w:r>
    </w:p>
    <w:p w:rsidR="00C16726" w:rsidRDefault="00C16726" w:rsidP="00C16726"/>
    <w:p w:rsidR="00C16726" w:rsidRDefault="00C16726" w:rsidP="00C16726">
      <w:r>
        <w:t xml:space="preserve">Глава </w:t>
      </w:r>
    </w:p>
    <w:p w:rsidR="00C16726" w:rsidRDefault="00C16726" w:rsidP="00C16726">
      <w:proofErr w:type="spellStart"/>
      <w:r>
        <w:t>Вороговского</w:t>
      </w:r>
      <w:proofErr w:type="spellEnd"/>
      <w:r>
        <w:t xml:space="preserve"> сельсовета                                                                  Пшеничников М.П.</w:t>
      </w:r>
    </w:p>
    <w:p w:rsidR="00C16726" w:rsidRDefault="00C16726" w:rsidP="00C16726">
      <w:r>
        <w:t xml:space="preserve">    </w:t>
      </w:r>
    </w:p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16726" w:rsidRDefault="00C16726" w:rsidP="00C16726"/>
    <w:p w:rsidR="00C76FE2" w:rsidRDefault="00C76FE2"/>
    <w:sectPr w:rsidR="00C7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9B"/>
    <w:rsid w:val="00B20A54"/>
    <w:rsid w:val="00C16726"/>
    <w:rsid w:val="00C76FE2"/>
    <w:rsid w:val="00E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4EA6"/>
  <w15:docId w15:val="{661A7444-4B8A-40D1-9D75-B17CD9E9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USER0056</cp:lastModifiedBy>
  <cp:revision>4</cp:revision>
  <dcterms:created xsi:type="dcterms:W3CDTF">2020-05-28T03:39:00Z</dcterms:created>
  <dcterms:modified xsi:type="dcterms:W3CDTF">2020-05-28T04:07:00Z</dcterms:modified>
</cp:coreProperties>
</file>