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</w:p>
    <w:p w:rsidR="00006E35" w:rsidRDefault="006167A4" w:rsidP="006167A4">
      <w:pPr>
        <w:tabs>
          <w:tab w:val="left" w:pos="500"/>
        </w:tabs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8A40F8" w:rsidRDefault="00276E12" w:rsidP="008A40F8">
      <w:pPr>
        <w:shd w:val="clear" w:color="auto" w:fill="FFFFFF"/>
        <w:spacing w:before="120"/>
        <w:jc w:val="center"/>
        <w:rPr>
          <w:color w:val="444444"/>
          <w:sz w:val="24"/>
          <w:szCs w:val="24"/>
        </w:rPr>
      </w:pPr>
      <w:r w:rsidRPr="00276E1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bankgorodov.ru/coa/174232.png" style="width:42.6pt;height:46.8pt;visibility:visible">
            <v:imagedata r:id="rId8" o:title="174232"/>
          </v:shape>
        </w:pict>
      </w:r>
    </w:p>
    <w:p w:rsidR="008A40F8" w:rsidRPr="003832F0" w:rsidRDefault="008A40F8" w:rsidP="008A40F8">
      <w:pPr>
        <w:shd w:val="clear" w:color="auto" w:fill="FFFFFF"/>
        <w:spacing w:before="120"/>
        <w:jc w:val="center"/>
        <w:rPr>
          <w:b/>
          <w:color w:val="444444"/>
          <w:sz w:val="28"/>
          <w:szCs w:val="28"/>
        </w:rPr>
      </w:pPr>
      <w:r w:rsidRPr="003832F0">
        <w:rPr>
          <w:b/>
          <w:color w:val="444444"/>
          <w:sz w:val="28"/>
          <w:szCs w:val="28"/>
        </w:rPr>
        <w:t>КРАСНОЯРСКИЙ   КРАЙ</w:t>
      </w:r>
    </w:p>
    <w:p w:rsidR="008A40F8" w:rsidRPr="003832F0" w:rsidRDefault="008A40F8" w:rsidP="008A40F8">
      <w:pPr>
        <w:shd w:val="clear" w:color="auto" w:fill="FFFFFF"/>
        <w:spacing w:before="120"/>
        <w:jc w:val="center"/>
        <w:rPr>
          <w:b/>
          <w:color w:val="444444"/>
          <w:sz w:val="28"/>
          <w:szCs w:val="28"/>
        </w:rPr>
      </w:pPr>
      <w:r w:rsidRPr="003832F0">
        <w:rPr>
          <w:b/>
          <w:color w:val="444444"/>
          <w:sz w:val="28"/>
          <w:szCs w:val="28"/>
        </w:rPr>
        <w:t>ТУРУХАНСКИЙ  РАЙОН</w:t>
      </w:r>
    </w:p>
    <w:p w:rsidR="008A40F8" w:rsidRPr="003832F0" w:rsidRDefault="008A40F8" w:rsidP="008A40F8">
      <w:pPr>
        <w:shd w:val="clear" w:color="auto" w:fill="FFFFFF"/>
        <w:spacing w:before="120"/>
        <w:jc w:val="center"/>
        <w:rPr>
          <w:b/>
          <w:color w:val="444444"/>
          <w:sz w:val="28"/>
          <w:szCs w:val="28"/>
        </w:rPr>
      </w:pPr>
      <w:r w:rsidRPr="003832F0">
        <w:rPr>
          <w:b/>
          <w:color w:val="444444"/>
          <w:sz w:val="28"/>
          <w:szCs w:val="28"/>
        </w:rPr>
        <w:t>ВОРОГОВСКИЙ СЕЛЬСКИЙ СОВЕТ ДЕПУТАТОВ</w:t>
      </w:r>
    </w:p>
    <w:p w:rsidR="008A40F8" w:rsidRDefault="008A40F8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8A40F8" w:rsidRDefault="008A40F8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462F97" w:rsidRDefault="006E7E12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7E37">
        <w:rPr>
          <w:sz w:val="28"/>
          <w:szCs w:val="28"/>
        </w:rPr>
        <w:t>20</w:t>
      </w:r>
      <w:r w:rsidR="003C480A">
        <w:rPr>
          <w:sz w:val="28"/>
          <w:szCs w:val="28"/>
        </w:rPr>
        <w:t>.</w:t>
      </w:r>
      <w:r w:rsidR="00795BF9">
        <w:rPr>
          <w:sz w:val="28"/>
          <w:szCs w:val="28"/>
        </w:rPr>
        <w:t>11</w:t>
      </w:r>
      <w:r w:rsidR="003C480A">
        <w:rPr>
          <w:sz w:val="28"/>
          <w:szCs w:val="28"/>
        </w:rPr>
        <w:t>.20</w:t>
      </w:r>
      <w:r w:rsidR="00B80C53">
        <w:rPr>
          <w:sz w:val="28"/>
          <w:szCs w:val="28"/>
        </w:rPr>
        <w:t>20</w:t>
      </w:r>
      <w:r w:rsidR="006167A4" w:rsidRPr="00921612">
        <w:rPr>
          <w:sz w:val="28"/>
          <w:szCs w:val="28"/>
        </w:rPr>
        <w:t xml:space="preserve">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r w:rsidR="006F6861" w:rsidRPr="00921612">
        <w:rPr>
          <w:sz w:val="28"/>
          <w:szCs w:val="28"/>
          <w:u w:val="single"/>
        </w:rPr>
        <w:t>Вороговский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AB1205">
        <w:rPr>
          <w:sz w:val="28"/>
          <w:szCs w:val="28"/>
        </w:rPr>
        <w:t xml:space="preserve">       </w:t>
      </w:r>
      <w:r w:rsidR="00F2123C" w:rsidRPr="00921612">
        <w:rPr>
          <w:sz w:val="28"/>
          <w:szCs w:val="28"/>
        </w:rPr>
        <w:t xml:space="preserve"> №</w:t>
      </w:r>
      <w:r w:rsidR="00795BF9">
        <w:rPr>
          <w:sz w:val="28"/>
          <w:szCs w:val="28"/>
        </w:rPr>
        <w:t>3</w:t>
      </w:r>
      <w:r w:rsidR="00462F97" w:rsidRPr="00EA7CAA">
        <w:rPr>
          <w:sz w:val="28"/>
          <w:szCs w:val="28"/>
        </w:rPr>
        <w:t>-</w:t>
      </w:r>
      <w:r w:rsidR="00795BF9">
        <w:rPr>
          <w:sz w:val="28"/>
          <w:szCs w:val="28"/>
        </w:rPr>
        <w:t>7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795BF9" w:rsidRPr="009A613C" w:rsidRDefault="00795BF9" w:rsidP="00795B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13C">
        <w:rPr>
          <w:sz w:val="28"/>
          <w:szCs w:val="28"/>
        </w:rPr>
        <w:t>О передаче осуществления части полномочий органам местного самоуправления Туруханского муниципального района</w:t>
      </w:r>
    </w:p>
    <w:p w:rsidR="00795BF9" w:rsidRPr="009A613C" w:rsidRDefault="00795BF9" w:rsidP="00795BF9">
      <w:pPr>
        <w:ind w:firstLine="708"/>
        <w:jc w:val="both"/>
        <w:rPr>
          <w:sz w:val="28"/>
          <w:szCs w:val="28"/>
        </w:rPr>
      </w:pPr>
      <w:proofErr w:type="gramStart"/>
      <w:r w:rsidRPr="009A613C"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руководствуясь </w:t>
      </w:r>
      <w:r w:rsidR="00FA6BF0">
        <w:rPr>
          <w:sz w:val="28"/>
          <w:szCs w:val="28"/>
        </w:rPr>
        <w:t>статьями 7,8 Устава Вороговского сельсовета Туруханского района Красноярского края</w:t>
      </w:r>
      <w:r w:rsidRPr="009A613C">
        <w:rPr>
          <w:sz w:val="28"/>
          <w:szCs w:val="28"/>
        </w:rPr>
        <w:t xml:space="preserve">, </w:t>
      </w:r>
      <w:r w:rsidR="00FA6BF0">
        <w:rPr>
          <w:sz w:val="28"/>
          <w:szCs w:val="28"/>
        </w:rPr>
        <w:t>Вороговский сельский</w:t>
      </w:r>
      <w:r w:rsidRPr="009A613C">
        <w:rPr>
          <w:sz w:val="28"/>
          <w:szCs w:val="28"/>
        </w:rPr>
        <w:t xml:space="preserve"> Совет депутатов РЕШИЛ:</w:t>
      </w:r>
      <w:proofErr w:type="gramEnd"/>
    </w:p>
    <w:p w:rsidR="00795BF9" w:rsidRPr="009A613C" w:rsidRDefault="00795BF9" w:rsidP="00795BF9">
      <w:pPr>
        <w:ind w:firstLine="709"/>
        <w:jc w:val="both"/>
        <w:rPr>
          <w:sz w:val="28"/>
          <w:szCs w:val="28"/>
        </w:rPr>
      </w:pPr>
      <w:r w:rsidRPr="009A613C">
        <w:rPr>
          <w:sz w:val="28"/>
          <w:szCs w:val="28"/>
        </w:rPr>
        <w:t>1. Органу местного самоуправления муниципального</w:t>
      </w:r>
      <w:r w:rsidR="00FA6BF0">
        <w:rPr>
          <w:sz w:val="28"/>
          <w:szCs w:val="28"/>
        </w:rPr>
        <w:t xml:space="preserve"> образования администрация Вороговского сельсовета</w:t>
      </w:r>
      <w:r w:rsidRPr="009A613C">
        <w:rPr>
          <w:sz w:val="28"/>
          <w:szCs w:val="28"/>
        </w:rPr>
        <w:t xml:space="preserve"> передать органам местного самоуправления Туруханского муниципального района следующие полномочия по решению вопросов местного значения:</w:t>
      </w:r>
    </w:p>
    <w:p w:rsidR="00795BF9" w:rsidRPr="009A613C" w:rsidRDefault="00795BF9" w:rsidP="00795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3C">
        <w:rPr>
          <w:sz w:val="28"/>
          <w:szCs w:val="28"/>
        </w:rPr>
        <w:t>1.1. по созданию условий для организации досуга и обеспечения жителей услугами организаций культуры;</w:t>
      </w:r>
    </w:p>
    <w:p w:rsidR="00795BF9" w:rsidRPr="009A613C" w:rsidRDefault="00795BF9" w:rsidP="00795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3C">
        <w:rPr>
          <w:sz w:val="28"/>
          <w:szCs w:val="28"/>
        </w:rPr>
        <w:t>1.2. по организации и осуществлению мероприятий по работе с детьми и молодежью.</w:t>
      </w:r>
    </w:p>
    <w:p w:rsidR="00795BF9" w:rsidRPr="009A613C" w:rsidRDefault="00FA6BF0" w:rsidP="00795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Вороговского </w:t>
      </w:r>
      <w:r w:rsidR="00795BF9" w:rsidRPr="009A613C">
        <w:rPr>
          <w:sz w:val="28"/>
          <w:szCs w:val="28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полномочий, указанных в подпунктах 1.1 и 1.2 пункта 1 настоящего решения, на период с 01.01.2021 по 31.12.2021.</w:t>
      </w:r>
    </w:p>
    <w:p w:rsidR="00795BF9" w:rsidRPr="009A613C" w:rsidRDefault="00795BF9" w:rsidP="00795BF9">
      <w:pPr>
        <w:ind w:firstLine="709"/>
        <w:jc w:val="both"/>
        <w:rPr>
          <w:sz w:val="28"/>
          <w:szCs w:val="28"/>
        </w:rPr>
      </w:pPr>
      <w:r w:rsidRPr="009A613C">
        <w:rPr>
          <w:sz w:val="28"/>
          <w:szCs w:val="28"/>
        </w:rPr>
        <w:t xml:space="preserve">3. </w:t>
      </w:r>
      <w:proofErr w:type="gramStart"/>
      <w:r w:rsidRPr="009A613C">
        <w:rPr>
          <w:color w:val="000000"/>
          <w:sz w:val="28"/>
          <w:szCs w:val="28"/>
        </w:rPr>
        <w:t>Контроль за</w:t>
      </w:r>
      <w:proofErr w:type="gramEnd"/>
      <w:r w:rsidRPr="009A613C">
        <w:rPr>
          <w:color w:val="000000"/>
          <w:sz w:val="28"/>
          <w:szCs w:val="28"/>
        </w:rPr>
        <w:t xml:space="preserve"> исполнением настоящего решения во</w:t>
      </w:r>
      <w:r w:rsidR="00FA6BF0">
        <w:rPr>
          <w:color w:val="000000"/>
          <w:sz w:val="28"/>
          <w:szCs w:val="28"/>
        </w:rPr>
        <w:t xml:space="preserve">зложить на главу </w:t>
      </w:r>
      <w:proofErr w:type="spellStart"/>
      <w:r w:rsidR="00FA6BF0">
        <w:rPr>
          <w:color w:val="000000"/>
          <w:sz w:val="28"/>
          <w:szCs w:val="28"/>
        </w:rPr>
        <w:t>Пшеничникова</w:t>
      </w:r>
      <w:proofErr w:type="spellEnd"/>
      <w:r w:rsidR="00FA6BF0">
        <w:rPr>
          <w:color w:val="000000"/>
          <w:sz w:val="28"/>
          <w:szCs w:val="28"/>
        </w:rPr>
        <w:t xml:space="preserve"> М.П.</w:t>
      </w:r>
      <w:r w:rsidRPr="009A613C">
        <w:rPr>
          <w:color w:val="000000"/>
          <w:sz w:val="28"/>
          <w:szCs w:val="28"/>
        </w:rPr>
        <w:t>.</w:t>
      </w:r>
    </w:p>
    <w:p w:rsidR="006167A4" w:rsidRDefault="00FA6BF0" w:rsidP="004E3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на следующий день после опубликования в печатном издании «Вороговский вестник»</w:t>
      </w:r>
      <w:r w:rsidR="00795BF9" w:rsidRPr="009A613C">
        <w:rPr>
          <w:sz w:val="28"/>
          <w:szCs w:val="28"/>
        </w:rPr>
        <w:t>.</w:t>
      </w:r>
    </w:p>
    <w:p w:rsidR="004E34B2" w:rsidRPr="00921612" w:rsidRDefault="004E34B2" w:rsidP="004E34B2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A63D05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 w:rsidR="00462F97">
              <w:rPr>
                <w:rFonts w:ascii="Times New Roman" w:hAnsi="Times New Roman"/>
                <w:sz w:val="28"/>
                <w:szCs w:val="28"/>
              </w:rPr>
              <w:t xml:space="preserve">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E34B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4E34B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63D05">
              <w:rPr>
                <w:rFonts w:ascii="Times New Roman" w:hAnsi="Times New Roman"/>
                <w:sz w:val="28"/>
                <w:szCs w:val="28"/>
              </w:rPr>
              <w:t>.</w:t>
            </w:r>
            <w:r w:rsidR="004E34B2">
              <w:rPr>
                <w:rFonts w:ascii="Times New Roman" w:hAnsi="Times New Roman"/>
                <w:sz w:val="28"/>
                <w:szCs w:val="28"/>
              </w:rPr>
              <w:t>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083B7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993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8A" w:rsidRDefault="00B0408A">
      <w:r>
        <w:separator/>
      </w:r>
    </w:p>
  </w:endnote>
  <w:endnote w:type="continuationSeparator" w:id="0">
    <w:p w:rsidR="00B0408A" w:rsidRDefault="00B0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276E12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276E12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34B2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8A" w:rsidRDefault="00B0408A">
      <w:r>
        <w:separator/>
      </w:r>
    </w:p>
  </w:footnote>
  <w:footnote w:type="continuationSeparator" w:id="0">
    <w:p w:rsidR="00B0408A" w:rsidRDefault="00B04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276E12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5C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6E35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72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0E06"/>
    <w:rsid w:val="001A1033"/>
    <w:rsid w:val="001A15C4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54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6E1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59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80A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2153"/>
    <w:rsid w:val="00424482"/>
    <w:rsid w:val="0042481F"/>
    <w:rsid w:val="00424EFE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2F97"/>
    <w:rsid w:val="004634F9"/>
    <w:rsid w:val="00464E8D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C26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06F1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8E0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34B2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1F79"/>
    <w:rsid w:val="00592393"/>
    <w:rsid w:val="00592925"/>
    <w:rsid w:val="00592FA0"/>
    <w:rsid w:val="005938BD"/>
    <w:rsid w:val="0059404B"/>
    <w:rsid w:val="00594B92"/>
    <w:rsid w:val="00595839"/>
    <w:rsid w:val="00595D06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5395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C13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4A8A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E7E12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7C4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BF9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277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4E01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40F8"/>
    <w:rsid w:val="008A5034"/>
    <w:rsid w:val="008A57C9"/>
    <w:rsid w:val="008A5DBF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178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A4B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6F99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1EA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3D05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205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322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2A5A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08A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47E37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0C53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2F25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8C3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06E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5DE2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69C0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235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50A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4C22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5FA"/>
    <w:rsid w:val="00E656DE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4FC8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0E0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A7CAA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866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AD7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6BF0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rsid w:val="00806277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rsid w:val="00806277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rsid w:val="00806277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806277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806277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rsid w:val="00806277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806277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806277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rsid w:val="00806277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06277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806277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80627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806277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rsid w:val="00806277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rsid w:val="00806277"/>
    <w:pPr>
      <w:jc w:val="both"/>
    </w:pPr>
    <w:rPr>
      <w:color w:val="FF0000"/>
      <w:sz w:val="28"/>
    </w:rPr>
  </w:style>
  <w:style w:type="paragraph" w:styleId="a6">
    <w:name w:val="Body Text"/>
    <w:basedOn w:val="a0"/>
    <w:rsid w:val="00806277"/>
    <w:pPr>
      <w:jc w:val="both"/>
    </w:pPr>
    <w:rPr>
      <w:sz w:val="28"/>
    </w:rPr>
  </w:style>
  <w:style w:type="paragraph" w:styleId="30">
    <w:name w:val="Body Text Indent 3"/>
    <w:basedOn w:val="a0"/>
    <w:rsid w:val="00806277"/>
    <w:pPr>
      <w:ind w:firstLine="567"/>
      <w:jc w:val="both"/>
    </w:pPr>
    <w:rPr>
      <w:sz w:val="28"/>
    </w:rPr>
  </w:style>
  <w:style w:type="paragraph" w:styleId="22">
    <w:name w:val="Body Text Indent 2"/>
    <w:basedOn w:val="a0"/>
    <w:rsid w:val="00806277"/>
    <w:pPr>
      <w:ind w:firstLine="851"/>
      <w:jc w:val="both"/>
    </w:pPr>
    <w:rPr>
      <w:sz w:val="28"/>
    </w:rPr>
  </w:style>
  <w:style w:type="paragraph" w:styleId="a7">
    <w:name w:val="Block Text"/>
    <w:basedOn w:val="a0"/>
    <w:rsid w:val="00806277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rsid w:val="0080627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06277"/>
  </w:style>
  <w:style w:type="paragraph" w:styleId="23">
    <w:name w:val="List 2"/>
    <w:basedOn w:val="a0"/>
    <w:rsid w:val="00806277"/>
    <w:pPr>
      <w:ind w:left="566" w:hanging="283"/>
    </w:pPr>
  </w:style>
  <w:style w:type="paragraph" w:styleId="a">
    <w:name w:val="List Bullet"/>
    <w:basedOn w:val="a0"/>
    <w:autoRedefine/>
    <w:rsid w:val="00806277"/>
    <w:pPr>
      <w:numPr>
        <w:numId w:val="1"/>
      </w:numPr>
    </w:pPr>
  </w:style>
  <w:style w:type="paragraph" w:styleId="2">
    <w:name w:val="List Bullet 2"/>
    <w:basedOn w:val="a0"/>
    <w:autoRedefine/>
    <w:rsid w:val="00806277"/>
    <w:pPr>
      <w:numPr>
        <w:numId w:val="2"/>
      </w:numPr>
    </w:pPr>
  </w:style>
  <w:style w:type="paragraph" w:styleId="24">
    <w:name w:val="List Continue 2"/>
    <w:basedOn w:val="a0"/>
    <w:rsid w:val="00806277"/>
    <w:pPr>
      <w:spacing w:after="120"/>
      <w:ind w:left="566"/>
    </w:pPr>
  </w:style>
  <w:style w:type="paragraph" w:styleId="ab">
    <w:name w:val="footer"/>
    <w:basedOn w:val="a0"/>
    <w:rsid w:val="00806277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sid w:val="00806277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313E70"/>
    <w:rPr>
      <w:color w:val="0000FF"/>
      <w:u w:val="single"/>
    </w:rPr>
  </w:style>
  <w:style w:type="paragraph" w:customStyle="1" w:styleId="12">
    <w:name w:val="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Обычный (веб)1"/>
    <w:basedOn w:val="a0"/>
    <w:link w:val="NormalWeb"/>
    <w:rsid w:val="002A38E0"/>
    <w:pPr>
      <w:spacing w:before="100" w:after="100"/>
    </w:pPr>
    <w:rPr>
      <w:sz w:val="24"/>
    </w:rPr>
  </w:style>
  <w:style w:type="paragraph" w:customStyle="1" w:styleId="af5">
    <w:name w:val="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3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4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86C2-B120-43E6-A900-6A6FF9D5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5</cp:revision>
  <cp:lastPrinted>2020-10-29T03:20:00Z</cp:lastPrinted>
  <dcterms:created xsi:type="dcterms:W3CDTF">2020-11-06T05:09:00Z</dcterms:created>
  <dcterms:modified xsi:type="dcterms:W3CDTF">2020-11-16T03:44:00Z</dcterms:modified>
</cp:coreProperties>
</file>