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245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570" w:h="16490"/>
          <w:pgMar w:top="1560" w:bottom="280" w:left="1620" w:right="1620"/>
        </w:sectPr>
      </w:pPr>
    </w:p>
    <w:p>
      <w:pPr>
        <w:pStyle w:val="BodyText"/>
        <w:spacing w:before="72"/>
        <w:ind w:left="5458" w:right="407" w:firstLine="2615"/>
        <w:jc w:val="right"/>
      </w:pPr>
      <w:r>
        <w:rPr>
          <w:spacing w:val="-1"/>
        </w:rPr>
        <w:t>Приложение</w:t>
      </w:r>
      <w:r>
        <w:rPr>
          <w:spacing w:val="-67"/>
        </w:rPr>
        <w:t> </w:t>
      </w:r>
      <w:r>
        <w:rPr/>
        <w:t>                                   к Постановлению Администрации</w:t>
      </w:r>
      <w:r>
        <w:rPr>
          <w:spacing w:val="-67"/>
        </w:rPr>
        <w:t> </w:t>
      </w:r>
      <w:r>
        <w:rPr/>
        <w:t>Вороговского</w:t>
      </w:r>
      <w:r>
        <w:rPr>
          <w:spacing w:val="-2"/>
        </w:rPr>
        <w:t> </w:t>
      </w:r>
      <w:r>
        <w:rPr/>
        <w:t>сельсовета</w:t>
      </w:r>
    </w:p>
    <w:p>
      <w:pPr>
        <w:pStyle w:val="BodyText"/>
        <w:spacing w:line="321" w:lineRule="exact"/>
        <w:ind w:right="402"/>
        <w:jc w:val="right"/>
      </w:pPr>
      <w:r>
        <w:rPr/>
        <w:t>№</w:t>
      </w:r>
      <w:r>
        <w:rPr>
          <w:spacing w:val="-3"/>
        </w:rPr>
        <w:t> </w:t>
      </w:r>
      <w:r>
        <w:rPr/>
        <w:t>51-п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29.12.2022</w:t>
      </w:r>
      <w:r>
        <w:rPr>
          <w:spacing w:val="4"/>
        </w:rPr>
        <w:t> </w:t>
      </w:r>
      <w:r>
        <w:rPr/>
        <w:t>г.</w:t>
      </w:r>
    </w:p>
    <w:p>
      <w:pPr>
        <w:pStyle w:val="BodyText"/>
        <w:spacing w:before="4"/>
      </w:pPr>
    </w:p>
    <w:p>
      <w:pPr>
        <w:pStyle w:val="BodyText"/>
        <w:spacing w:line="319" w:lineRule="exact" w:before="1"/>
        <w:ind w:left="4471"/>
      </w:pPr>
      <w:r>
        <w:rPr/>
        <w:t>ПЕРЕЧЕНЬ</w:t>
      </w:r>
    </w:p>
    <w:p>
      <w:pPr>
        <w:pStyle w:val="BodyText"/>
        <w:spacing w:line="242" w:lineRule="auto"/>
        <w:ind w:left="2828" w:hanging="1297"/>
      </w:pPr>
      <w:r>
        <w:rPr/>
        <w:t>ГЛАВНЫХ</w:t>
      </w:r>
      <w:r>
        <w:rPr>
          <w:spacing w:val="-8"/>
        </w:rPr>
        <w:t> </w:t>
      </w:r>
      <w:r>
        <w:rPr/>
        <w:t>АДМИНИСТРАТОРОВ</w:t>
      </w:r>
      <w:r>
        <w:rPr>
          <w:spacing w:val="-6"/>
        </w:rPr>
        <w:t> </w:t>
      </w:r>
      <w:r>
        <w:rPr/>
        <w:t>ДОХОДОВ</w:t>
      </w:r>
      <w:r>
        <w:rPr>
          <w:spacing w:val="-7"/>
        </w:rPr>
        <w:t> </w:t>
      </w:r>
      <w:r>
        <w:rPr/>
        <w:t>БЮДЖЕТА</w:t>
      </w:r>
      <w:r>
        <w:rPr>
          <w:spacing w:val="-67"/>
        </w:rPr>
        <w:t> </w:t>
      </w:r>
      <w:r>
        <w:rPr/>
        <w:t>ВОРОГОВСКОГО</w:t>
      </w:r>
      <w:r>
        <w:rPr>
          <w:spacing w:val="-8"/>
        </w:rPr>
        <w:t> </w:t>
      </w:r>
      <w:r>
        <w:rPr/>
        <w:t>СЕЛЬСОВЕТА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559"/>
        <w:gridCol w:w="5677"/>
      </w:tblGrid>
      <w:tr>
        <w:trPr>
          <w:trHeight w:val="1286" w:hRule="atLeast"/>
        </w:trPr>
        <w:tc>
          <w:tcPr>
            <w:tcW w:w="533" w:type="dxa"/>
          </w:tcPr>
          <w:p>
            <w:pPr>
              <w:pStyle w:val="TableParagraph"/>
              <w:ind w:left="23" w:right="111" w:firstLine="6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</w:t>
            </w:r>
            <w:r>
              <w:rPr>
                <w:spacing w:val="-69"/>
                <w:sz w:val="28"/>
              </w:rPr>
              <w:t> </w:t>
            </w:r>
            <w:r>
              <w:rPr>
                <w:sz w:val="28"/>
              </w:rPr>
              <w:t>ок</w:t>
            </w:r>
          </w:p>
          <w:p>
            <w:pPr>
              <w:pStyle w:val="TableParagraph"/>
              <w:spacing w:line="304" w:lineRule="exact"/>
              <w:ind w:left="146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55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37" w:lineRule="auto"/>
              <w:ind w:left="1212" w:right="118" w:hanging="1153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(подвида)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доходов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бюджета</w:t>
            </w:r>
          </w:p>
        </w:tc>
        <w:tc>
          <w:tcPr>
            <w:tcW w:w="5677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ind w:left="1640" w:right="163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кода</w:t>
            </w:r>
          </w:p>
        </w:tc>
      </w:tr>
      <w:tr>
        <w:trPr>
          <w:trHeight w:val="321" w:hRule="atLeast"/>
        </w:trPr>
        <w:tc>
          <w:tcPr>
            <w:tcW w:w="533" w:type="dxa"/>
          </w:tcPr>
          <w:p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59" w:type="dxa"/>
          </w:tcPr>
          <w:p>
            <w:pPr>
              <w:pStyle w:val="TableParagraph"/>
              <w:spacing w:line="301" w:lineRule="exact"/>
              <w:ind w:right="5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77" w:type="dxa"/>
          </w:tcPr>
          <w:p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9769" w:type="dxa"/>
            <w:gridSpan w:val="3"/>
          </w:tcPr>
          <w:p>
            <w:pPr>
              <w:pStyle w:val="TableParagraph"/>
              <w:spacing w:line="302" w:lineRule="exact"/>
              <w:ind w:left="629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Управление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Федерального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казначейства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Красноярскому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краю</w:t>
            </w:r>
          </w:p>
        </w:tc>
      </w:tr>
      <w:tr>
        <w:trPr>
          <w:trHeight w:val="3224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15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71" w:right="13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02231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1348" w:val="left" w:leader="none"/>
                <w:tab w:pos="2240" w:val="left" w:leader="none"/>
                <w:tab w:pos="2903" w:val="left" w:leader="none"/>
                <w:tab w:pos="3708" w:val="left" w:leader="none"/>
              </w:tabs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уплаты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акцизов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дизельное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топливо, подлежащие распределению 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бюджетами</w:t>
              <w:tab/>
              <w:t>субъектов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Федерации и местными бюджетами с учетом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установленных</w:t>
              <w:tab/>
              <w:tab/>
              <w:t>дифференцированных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нормативов отчислений в местные бюджеты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</w:t>
              <w:tab/>
              <w:t>нормативам,</w:t>
              <w:tab/>
              <w:tab/>
            </w:r>
            <w:r>
              <w:rPr>
                <w:spacing w:val="-1"/>
                <w:sz w:val="28"/>
              </w:rPr>
              <w:t>установленным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целях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формирования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дорожных</w:t>
            </w:r>
          </w:p>
          <w:p>
            <w:pPr>
              <w:pStyle w:val="TableParagraph"/>
              <w:spacing w:line="305" w:lineRule="exact" w:before="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фондов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Федерации)</w:t>
            </w:r>
          </w:p>
        </w:tc>
      </w:tr>
      <w:tr>
        <w:trPr>
          <w:trHeight w:val="3865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15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71" w:right="13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02241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4154" w:val="left" w:leader="none"/>
              </w:tabs>
              <w:ind w:left="117" w:right="94"/>
              <w:jc w:val="both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уплаты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акцизов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моторные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масла для дизельных и (или) карбюраторных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(инжекторных)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двигателей,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подлежащие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распределению между бюджетами субъектов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дифференцированных</w:t>
              <w:tab/>
              <w:t>нормативов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отчислений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нормативам,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федеральным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законом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федеральном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бюджете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целях</w:t>
            </w:r>
          </w:p>
          <w:p>
            <w:pPr>
              <w:pStyle w:val="TableParagraph"/>
              <w:spacing w:line="324" w:lineRule="exact"/>
              <w:ind w:left="117" w:right="10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формирования дорожных фондов субъектов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Федерации)</w:t>
            </w:r>
          </w:p>
        </w:tc>
      </w:tr>
      <w:tr>
        <w:trPr>
          <w:trHeight w:val="2255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9"/>
              <w:ind w:left="153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9"/>
              <w:ind w:left="71" w:right="13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02251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4154" w:val="left" w:leader="none"/>
              </w:tabs>
              <w:ind w:left="117" w:right="94"/>
              <w:jc w:val="both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уплаты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акцизов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автомобильный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бензин,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подлежащие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распределению между бюджетами субъектов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дифференцированных</w:t>
              <w:tab/>
              <w:t>нормативов</w:t>
            </w:r>
          </w:p>
          <w:p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отчислений     в   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местные   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бюджеты   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(по</w:t>
            </w:r>
          </w:p>
        </w:tc>
      </w:tr>
    </w:tbl>
    <w:p>
      <w:pPr>
        <w:spacing w:after="0" w:line="311" w:lineRule="exact"/>
        <w:jc w:val="both"/>
        <w:rPr>
          <w:sz w:val="28"/>
        </w:rPr>
        <w:sectPr>
          <w:pgSz w:w="11910" w:h="16850"/>
          <w:pgMar w:top="1380" w:bottom="280" w:left="148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559"/>
        <w:gridCol w:w="5677"/>
      </w:tblGrid>
      <w:tr>
        <w:trPr>
          <w:trHeight w:val="1293" w:hRule="atLeast"/>
        </w:trPr>
        <w:tc>
          <w:tcPr>
            <w:tcW w:w="53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7" w:type="dxa"/>
          </w:tcPr>
          <w:p>
            <w:pPr>
              <w:pStyle w:val="TableParagraph"/>
              <w:spacing w:before="3"/>
              <w:ind w:left="117" w:right="99"/>
              <w:jc w:val="both"/>
              <w:rPr>
                <w:sz w:val="28"/>
              </w:rPr>
            </w:pPr>
            <w:r>
              <w:rPr>
                <w:sz w:val="28"/>
              </w:rPr>
              <w:t>нормативам,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федеральным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формирования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дорожных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фондов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субъектов</w:t>
            </w:r>
          </w:p>
          <w:p>
            <w:pPr>
              <w:pStyle w:val="TableParagraph"/>
              <w:spacing w:line="30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Федерации)</w:t>
            </w:r>
          </w:p>
        </w:tc>
      </w:tr>
      <w:tr>
        <w:trPr>
          <w:trHeight w:val="3216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53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32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02261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1348" w:val="left" w:leader="none"/>
                <w:tab w:pos="2240" w:val="left" w:leader="none"/>
                <w:tab w:pos="2902" w:val="left" w:leader="none"/>
                <w:tab w:pos="3708" w:val="left" w:leader="none"/>
              </w:tabs>
              <w:ind w:left="117" w:right="90"/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прямогонный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бензин,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подлежащие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распределению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бюджетами</w:t>
              <w:tab/>
              <w:t>субъектов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Федерации и местными бюджетами с учетом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установленных</w:t>
              <w:tab/>
              <w:tab/>
              <w:t>дифференцированных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нормативов отчислений в местные бюджеты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</w:t>
              <w:tab/>
              <w:t>нормативам,</w:t>
              <w:tab/>
              <w:tab/>
            </w:r>
            <w:r>
              <w:rPr>
                <w:spacing w:val="-1"/>
                <w:sz w:val="28"/>
              </w:rPr>
              <w:t>установленным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федеральным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законом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федеральном</w:t>
            </w:r>
          </w:p>
          <w:p>
            <w:pPr>
              <w:pStyle w:val="TableParagraph"/>
              <w:spacing w:line="316" w:lineRule="exact"/>
              <w:ind w:left="117" w:right="105"/>
              <w:jc w:val="both"/>
              <w:rPr>
                <w:sz w:val="28"/>
              </w:rPr>
            </w:pPr>
            <w:r>
              <w:rPr>
                <w:sz w:val="28"/>
              </w:rPr>
              <w:t>бюджете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дорожных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фондов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субъектов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Федерации)</w:t>
            </w:r>
          </w:p>
        </w:tc>
      </w:tr>
      <w:tr>
        <w:trPr>
          <w:trHeight w:val="321" w:hRule="atLeast"/>
        </w:trPr>
        <w:tc>
          <w:tcPr>
            <w:tcW w:w="9769" w:type="dxa"/>
            <w:gridSpan w:val="3"/>
          </w:tcPr>
          <w:p>
            <w:pPr>
              <w:pStyle w:val="TableParagraph"/>
              <w:spacing w:line="301" w:lineRule="exact"/>
              <w:ind w:left="463"/>
              <w:rPr>
                <w:sz w:val="28"/>
              </w:rPr>
            </w:pPr>
            <w:r>
              <w:rPr>
                <w:sz w:val="28"/>
              </w:rPr>
              <w:t>182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Федеральной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налоговой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Красноярскому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краю</w:t>
            </w:r>
          </w:p>
        </w:tc>
      </w:tr>
      <w:tr>
        <w:trPr>
          <w:trHeight w:val="2258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53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32"/>
              <w:rPr>
                <w:sz w:val="28"/>
              </w:rPr>
            </w:pPr>
            <w:r>
              <w:rPr>
                <w:sz w:val="28"/>
              </w:rPr>
              <w:t>182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02010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spacing w:before="4"/>
              <w:ind w:left="117" w:right="101"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источником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налоговый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агент, за исключением доходов, в отношении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исчисление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уплата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налога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осуществляются в соответствии со статьями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227,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227.1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228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Налогового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кодекса</w:t>
            </w:r>
          </w:p>
          <w:p>
            <w:pPr>
              <w:pStyle w:val="TableParagraph"/>
              <w:spacing w:line="303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</w:tr>
      <w:tr>
        <w:trPr>
          <w:trHeight w:val="3541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0"/>
              <w:ind w:left="153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0"/>
              <w:ind w:left="132"/>
              <w:rPr>
                <w:sz w:val="28"/>
              </w:rPr>
            </w:pPr>
            <w:r>
              <w:rPr>
                <w:sz w:val="28"/>
              </w:rPr>
              <w:t>182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02020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1384" w:val="left" w:leader="none"/>
                <w:tab w:pos="3544" w:val="left" w:leader="none"/>
              </w:tabs>
              <w:ind w:left="117" w:right="102"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полученных от осуществления 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физическими лицами, зарегистрированными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  <w:tab/>
              <w:t>качестве</w:t>
              <w:tab/>
            </w:r>
            <w:r>
              <w:rPr>
                <w:spacing w:val="-1"/>
                <w:sz w:val="28"/>
              </w:rPr>
              <w:t>индивидуальных</w:t>
            </w:r>
          </w:p>
          <w:p>
            <w:pPr>
              <w:pStyle w:val="TableParagraph"/>
              <w:tabs>
                <w:tab w:pos="4132" w:val="left" w:leader="none"/>
              </w:tabs>
              <w:ind w:left="117" w:right="100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предпринимателей,</w:t>
              <w:tab/>
            </w:r>
            <w:r>
              <w:rPr>
                <w:spacing w:val="-1"/>
                <w:sz w:val="28"/>
              </w:rPr>
              <w:t>нотариусов,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занимающихся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адвокатов,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учредивших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адвокатские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кабинеты,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занимающихся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частной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практикой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статьей</w:t>
            </w:r>
          </w:p>
          <w:p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227     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Налогового     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кодекса     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</w:p>
          <w:p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</w:tr>
      <w:tr>
        <w:trPr>
          <w:trHeight w:val="1286" w:hRule="atLeast"/>
        </w:trPr>
        <w:tc>
          <w:tcPr>
            <w:tcW w:w="533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ind w:left="153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59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ind w:left="132"/>
              <w:rPr>
                <w:sz w:val="28"/>
              </w:rPr>
            </w:pPr>
            <w:r>
              <w:rPr>
                <w:sz w:val="28"/>
              </w:rPr>
              <w:t>182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02030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2031" w:val="left" w:leader="none"/>
                <w:tab w:pos="4089" w:val="left" w:leader="none"/>
                <w:tab w:pos="5446" w:val="left" w:leader="none"/>
              </w:tabs>
              <w:spacing w:line="242" w:lineRule="auto"/>
              <w:ind w:left="117" w:right="85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доходы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лиц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доходов,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полученных</w:t>
              <w:tab/>
              <w:t>физическими</w:t>
              <w:tab/>
              <w:t>лицами</w:t>
              <w:tab/>
            </w:r>
            <w:r>
              <w:rPr>
                <w:spacing w:val="-3"/>
                <w:sz w:val="28"/>
              </w:rPr>
              <w:t>в</w:t>
            </w:r>
          </w:p>
          <w:p>
            <w:pPr>
              <w:pStyle w:val="TableParagraph"/>
              <w:tabs>
                <w:tab w:pos="1923" w:val="left" w:leader="none"/>
                <w:tab w:pos="2412" w:val="left" w:leader="none"/>
                <w:tab w:pos="3534" w:val="left" w:leader="none"/>
                <w:tab w:pos="4189" w:val="left" w:leader="none"/>
              </w:tabs>
              <w:spacing w:line="318" w:lineRule="exact"/>
              <w:ind w:left="117" w:right="104"/>
              <w:rPr>
                <w:sz w:val="28"/>
              </w:rPr>
            </w:pPr>
            <w:r>
              <w:rPr>
                <w:sz w:val="28"/>
              </w:rPr>
              <w:t>соответствии</w:t>
              <w:tab/>
              <w:t>со</w:t>
              <w:tab/>
              <w:t>статьей</w:t>
              <w:tab/>
              <w:t>228</w:t>
              <w:tab/>
            </w:r>
            <w:r>
              <w:rPr>
                <w:spacing w:val="-3"/>
                <w:sz w:val="28"/>
              </w:rPr>
              <w:t>Налогового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</w:tr>
      <w:tr>
        <w:trPr>
          <w:trHeight w:val="1293" w:hRule="atLeast"/>
        </w:trPr>
        <w:tc>
          <w:tcPr>
            <w:tcW w:w="533" w:type="dxa"/>
          </w:tcPr>
          <w:p>
            <w:pPr>
              <w:pStyle w:val="TableParagraph"/>
              <w:spacing w:before="3"/>
              <w:rPr>
                <w:sz w:val="42"/>
              </w:rPr>
            </w:pPr>
          </w:p>
          <w:p>
            <w:pPr>
              <w:pStyle w:val="TableParagraph"/>
              <w:ind w:left="153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59" w:type="dxa"/>
          </w:tcPr>
          <w:p>
            <w:pPr>
              <w:pStyle w:val="TableParagraph"/>
              <w:spacing w:before="3"/>
              <w:rPr>
                <w:sz w:val="42"/>
              </w:rPr>
            </w:pPr>
          </w:p>
          <w:p>
            <w:pPr>
              <w:pStyle w:val="TableParagraph"/>
              <w:ind w:left="132"/>
              <w:rPr>
                <w:sz w:val="28"/>
              </w:rPr>
            </w:pPr>
            <w:r>
              <w:rPr>
                <w:sz w:val="28"/>
              </w:rPr>
              <w:t>182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01030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spacing w:before="3"/>
              <w:ind w:left="117" w:right="95"/>
              <w:jc w:val="both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взимаемый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ставкам,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применяемым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объектам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налогообложения,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расположенным</w:t>
            </w:r>
          </w:p>
          <w:p>
            <w:pPr>
              <w:pStyle w:val="TableParagraph"/>
              <w:spacing w:line="30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границах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сельских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поселений</w:t>
            </w:r>
          </w:p>
        </w:tc>
      </w:tr>
      <w:tr>
        <w:trPr>
          <w:trHeight w:val="969" w:hRule="atLeast"/>
        </w:trPr>
        <w:tc>
          <w:tcPr>
            <w:tcW w:w="533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153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59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132"/>
              <w:rPr>
                <w:sz w:val="28"/>
              </w:rPr>
            </w:pPr>
            <w:r>
              <w:rPr>
                <w:sz w:val="28"/>
              </w:rPr>
              <w:t>182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06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01033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2031" w:val="left" w:leader="none"/>
                <w:tab w:pos="3283" w:val="left" w:leader="none"/>
                <w:tab w:pos="3996" w:val="left" w:leader="none"/>
              </w:tabs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Земельный</w:t>
              <w:tab/>
              <w:t>налог</w:t>
              <w:tab/>
              <w:t>с</w:t>
              <w:tab/>
              <w:t>организаций,</w:t>
            </w:r>
          </w:p>
          <w:p>
            <w:pPr>
              <w:pStyle w:val="TableParagraph"/>
              <w:tabs>
                <w:tab w:pos="2356" w:val="left" w:leader="none"/>
                <w:tab w:pos="2462" w:val="left" w:leader="none"/>
                <w:tab w:pos="3003" w:val="left" w:leader="none"/>
                <w:tab w:pos="4400" w:val="left" w:leader="none"/>
                <w:tab w:pos="4499" w:val="left" w:leader="none"/>
              </w:tabs>
              <w:spacing w:line="318" w:lineRule="exact"/>
              <w:ind w:left="117" w:right="100"/>
              <w:rPr>
                <w:sz w:val="28"/>
              </w:rPr>
            </w:pPr>
            <w:r>
              <w:rPr>
                <w:sz w:val="28"/>
              </w:rPr>
              <w:t>обладающих</w:t>
              <w:tab/>
              <w:t>земельным</w:t>
              <w:tab/>
            </w:r>
            <w:r>
              <w:rPr>
                <w:spacing w:val="-2"/>
                <w:sz w:val="28"/>
              </w:rPr>
              <w:t>участком,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расположенным</w:t>
              <w:tab/>
              <w:tab/>
              <w:t>в</w:t>
              <w:tab/>
              <w:t>границах</w:t>
              <w:tab/>
              <w:tab/>
            </w:r>
            <w:r>
              <w:rPr>
                <w:spacing w:val="-1"/>
                <w:sz w:val="28"/>
              </w:rPr>
              <w:t>сельских</w:t>
            </w:r>
          </w:p>
        </w:tc>
      </w:tr>
    </w:tbl>
    <w:p>
      <w:pPr>
        <w:spacing w:after="0" w:line="318" w:lineRule="exact"/>
        <w:rPr>
          <w:sz w:val="28"/>
        </w:rPr>
        <w:sectPr>
          <w:pgSz w:w="11910" w:h="16850"/>
          <w:pgMar w:top="1120" w:bottom="280" w:left="148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559"/>
        <w:gridCol w:w="5677"/>
      </w:tblGrid>
      <w:tr>
        <w:trPr>
          <w:trHeight w:val="328" w:hRule="atLeast"/>
        </w:trPr>
        <w:tc>
          <w:tcPr>
            <w:tcW w:w="5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7" w:type="dxa"/>
          </w:tcPr>
          <w:p>
            <w:pPr>
              <w:pStyle w:val="TableParagraph"/>
              <w:spacing w:line="305" w:lineRule="exact" w:before="3"/>
              <w:ind w:left="117"/>
              <w:rPr>
                <w:sz w:val="28"/>
              </w:rPr>
            </w:pPr>
            <w:r>
              <w:rPr>
                <w:sz w:val="28"/>
              </w:rPr>
              <w:t>поселений</w:t>
            </w:r>
          </w:p>
        </w:tc>
      </w:tr>
      <w:tr>
        <w:trPr>
          <w:trHeight w:val="1286" w:hRule="atLeast"/>
        </w:trPr>
        <w:tc>
          <w:tcPr>
            <w:tcW w:w="533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spacing w:before="1"/>
              <w:ind w:left="8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59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spacing w:before="1"/>
              <w:ind w:left="132"/>
              <w:rPr>
                <w:sz w:val="28"/>
              </w:rPr>
            </w:pPr>
            <w:r>
              <w:rPr>
                <w:sz w:val="28"/>
              </w:rPr>
              <w:t>182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01043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6"/>
              <w:jc w:val="both"/>
              <w:rPr>
                <w:sz w:val="28"/>
              </w:rPr>
            </w:pPr>
            <w:r>
              <w:rPr>
                <w:sz w:val="28"/>
              </w:rPr>
              <w:t>Земельный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налог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обладающих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земельным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участком,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расположенным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границах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сельских</w:t>
            </w:r>
          </w:p>
          <w:p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поселений</w:t>
            </w:r>
          </w:p>
        </w:tc>
      </w:tr>
      <w:tr>
        <w:trPr>
          <w:trHeight w:val="645" w:hRule="atLeast"/>
        </w:trPr>
        <w:tc>
          <w:tcPr>
            <w:tcW w:w="9769" w:type="dxa"/>
            <w:gridSpan w:val="3"/>
          </w:tcPr>
          <w:p>
            <w:pPr>
              <w:pStyle w:val="TableParagraph"/>
              <w:tabs>
                <w:tab w:pos="1853" w:val="left" w:leader="none"/>
              </w:tabs>
              <w:spacing w:line="319" w:lineRule="exact"/>
              <w:ind w:left="830"/>
              <w:rPr>
                <w:sz w:val="28"/>
              </w:rPr>
            </w:pPr>
            <w:r>
              <w:rPr>
                <w:sz w:val="28"/>
              </w:rPr>
              <w:t>813</w:t>
              <w:tab/>
              <w:t>Администрация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Вороговского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сельсовета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района</w:t>
            </w:r>
          </w:p>
          <w:p>
            <w:pPr>
              <w:pStyle w:val="TableParagraph"/>
              <w:spacing w:line="305" w:lineRule="exact" w:before="2"/>
              <w:ind w:left="1284"/>
              <w:rPr>
                <w:sz w:val="28"/>
              </w:rPr>
            </w:pPr>
            <w:r>
              <w:rPr>
                <w:sz w:val="28"/>
              </w:rPr>
              <w:t>Красноярского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края</w:t>
            </w:r>
          </w:p>
        </w:tc>
      </w:tr>
      <w:tr>
        <w:trPr>
          <w:trHeight w:val="2251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04020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4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пошлина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совершение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нотариальных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должностными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самоуправления,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уполномоченными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законодательными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совершение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нотариальных</w:t>
            </w:r>
          </w:p>
          <w:p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действий</w:t>
            </w:r>
          </w:p>
        </w:tc>
      </w:tr>
      <w:tr>
        <w:trPr>
          <w:trHeight w:val="2258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04020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5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пошлина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совершение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нотариальных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должностными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самоуправления,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уполномоченными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законодательными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актами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</w:p>
          <w:p>
            <w:pPr>
              <w:pStyle w:val="TableParagraph"/>
              <w:spacing w:line="320" w:lineRule="atLeast"/>
              <w:ind w:left="117" w:right="106"/>
              <w:jc w:val="both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совершение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нотариальных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(прочие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поступления)</w:t>
            </w:r>
          </w:p>
        </w:tc>
      </w:tr>
      <w:tr>
        <w:trPr>
          <w:trHeight w:val="2251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09045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120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4"/>
              <w:jc w:val="both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поступления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находящегося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имущества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автономных учреждений, а также имущества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унитарных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предприятий,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казенных)</w:t>
            </w:r>
          </w:p>
        </w:tc>
      </w:tr>
      <w:tr>
        <w:trPr>
          <w:trHeight w:val="1286" w:hRule="atLeast"/>
        </w:trPr>
        <w:tc>
          <w:tcPr>
            <w:tcW w:w="533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59" w:type="dxa"/>
          </w:tcPr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02020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140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4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законами субъектов Российской Федерации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административных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правонарушениях,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="30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актов</w:t>
            </w:r>
          </w:p>
        </w:tc>
      </w:tr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spacing w:before="162"/>
              <w:ind w:left="12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59" w:type="dxa"/>
          </w:tcPr>
          <w:p>
            <w:pPr>
              <w:pStyle w:val="TableParagraph"/>
              <w:spacing w:before="162"/>
              <w:ind w:left="175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01050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180</w:t>
            </w:r>
          </w:p>
        </w:tc>
        <w:tc>
          <w:tcPr>
            <w:tcW w:w="5677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Невыясненные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поступления,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зачисляемые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5" w:lineRule="exact" w:before="2"/>
              <w:ind w:left="117"/>
              <w:rPr>
                <w:sz w:val="28"/>
              </w:rPr>
            </w:pPr>
            <w:r>
              <w:rPr>
                <w:sz w:val="28"/>
              </w:rPr>
              <w:t>бюджеты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сельских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поселений</w:t>
            </w:r>
          </w:p>
        </w:tc>
      </w:tr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spacing w:before="162"/>
              <w:ind w:left="12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59" w:type="dxa"/>
          </w:tcPr>
          <w:p>
            <w:pPr>
              <w:pStyle w:val="TableParagraph"/>
              <w:spacing w:before="162"/>
              <w:ind w:left="175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05050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180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1318" w:val="left" w:leader="none"/>
                <w:tab w:pos="3153" w:val="left" w:leader="none"/>
                <w:tab w:pos="4354" w:val="left" w:leader="none"/>
              </w:tabs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Прочие</w:t>
              <w:tab/>
              <w:t>неналоговые</w:t>
              <w:tab/>
              <w:t>доходы</w:t>
              <w:tab/>
              <w:t>бюджетов</w:t>
            </w:r>
          </w:p>
          <w:p>
            <w:pPr>
              <w:pStyle w:val="TableParagraph"/>
              <w:spacing w:line="305" w:lineRule="exact" w:before="2"/>
              <w:ind w:left="117"/>
              <w:rPr>
                <w:sz w:val="28"/>
              </w:rPr>
            </w:pPr>
            <w:r>
              <w:rPr>
                <w:sz w:val="28"/>
              </w:rPr>
              <w:t>сельских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поселений</w:t>
            </w:r>
          </w:p>
        </w:tc>
      </w:tr>
      <w:tr>
        <w:trPr>
          <w:trHeight w:val="2576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7601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1291" w:val="left" w:leader="none"/>
                <w:tab w:pos="3508" w:val="left" w:leader="none"/>
              </w:tabs>
              <w:ind w:left="117" w:right="98"/>
              <w:jc w:val="both"/>
              <w:rPr>
                <w:sz w:val="28"/>
              </w:rPr>
            </w:pPr>
            <w:r>
              <w:rPr>
                <w:sz w:val="28"/>
              </w:rPr>
              <w:t>Дотации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выравнивание бюджетной обеспеченности 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субъекта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</w:t>
              <w:tab/>
              <w:t>реализацию</w:t>
              <w:tab/>
              <w:t>государственных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полномочий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расчету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предоставлению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дотаций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входящим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края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счет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средств</w:t>
            </w:r>
          </w:p>
          <w:p>
            <w:pPr>
              <w:pStyle w:val="TableParagraph"/>
              <w:spacing w:line="30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краевого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бюджета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Законом</w:t>
            </w:r>
          </w:p>
        </w:tc>
      </w:tr>
    </w:tbl>
    <w:p>
      <w:pPr>
        <w:spacing w:after="0" w:line="305" w:lineRule="exact"/>
        <w:jc w:val="both"/>
        <w:rPr>
          <w:sz w:val="28"/>
        </w:rPr>
        <w:sectPr>
          <w:pgSz w:w="11910" w:h="16850"/>
          <w:pgMar w:top="1120" w:bottom="280" w:left="148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559"/>
        <w:gridCol w:w="5677"/>
      </w:tblGrid>
      <w:tr>
        <w:trPr>
          <w:trHeight w:val="3224" w:hRule="atLeast"/>
        </w:trPr>
        <w:tc>
          <w:tcPr>
            <w:tcW w:w="53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7" w:type="dxa"/>
          </w:tcPr>
          <w:p>
            <w:pPr>
              <w:pStyle w:val="TableParagraph"/>
              <w:tabs>
                <w:tab w:pos="2168" w:val="left" w:leader="none"/>
                <w:tab w:pos="4622" w:val="left" w:leader="none"/>
              </w:tabs>
              <w:spacing w:before="3"/>
              <w:ind w:left="117" w:right="85"/>
              <w:jc w:val="both"/>
              <w:rPr>
                <w:sz w:val="28"/>
              </w:rPr>
            </w:pPr>
            <w:r>
              <w:rPr>
                <w:sz w:val="28"/>
              </w:rPr>
              <w:t>края от 29 ноября 2005 года № 16-4081),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устойчивости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поселений</w:t>
              <w:tab/>
              <w:t>Туруханского</w:t>
              <w:tab/>
              <w:t>района"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"Управление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финансами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spacing w:line="303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района")</w:t>
            </w:r>
          </w:p>
        </w:tc>
      </w:tr>
      <w:tr>
        <w:trPr>
          <w:trHeight w:val="4830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1"/>
              <w:ind w:left="12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1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16001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8101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2269" w:val="left" w:leader="none"/>
                <w:tab w:pos="4192" w:val="left" w:leader="none"/>
                <w:tab w:pos="4737" w:val="left" w:leader="none"/>
              </w:tabs>
              <w:ind w:left="117" w:right="96"/>
              <w:jc w:val="both"/>
              <w:rPr>
                <w:sz w:val="28"/>
              </w:rPr>
            </w:pPr>
            <w:r>
              <w:rPr>
                <w:sz w:val="28"/>
              </w:rPr>
              <w:t>Дотации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выравнивание бюджетной обеспеченности 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бюджетов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(бюджетам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выравнивание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бюджетной обеспеченности за счет 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районного бюджета в рамках подпрограммы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ответственного</w:t>
              <w:tab/>
              <w:tab/>
            </w:r>
            <w:r>
              <w:rPr>
                <w:spacing w:val="-1"/>
                <w:sz w:val="28"/>
              </w:rPr>
              <w:t>управления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устойчивости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района"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  <w:tab/>
              <w:t>Туруханского</w:t>
              <w:tab/>
              <w:tab/>
              <w:t>района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"Управление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муниципальными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финансами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6" w:lineRule="exact"/>
              <w:ind w:left="117" w:right="103"/>
              <w:jc w:val="both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района")</w:t>
            </w:r>
          </w:p>
        </w:tc>
      </w:tr>
      <w:tr>
        <w:trPr>
          <w:trHeight w:val="2576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30024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7514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>Субвенции на выполнение государственных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полномочий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административных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комиссий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 соответствии с Законом края от 23 апреля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8-3170)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непрограммных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расходов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переданным</w:t>
            </w:r>
          </w:p>
          <w:p>
            <w:pPr>
              <w:pStyle w:val="TableParagraph"/>
              <w:spacing w:line="316" w:lineRule="exact"/>
              <w:ind w:left="117" w:right="101"/>
              <w:jc w:val="both"/>
              <w:rPr>
                <w:sz w:val="28"/>
              </w:rPr>
            </w:pPr>
            <w:r>
              <w:rPr>
                <w:sz w:val="28"/>
              </w:rPr>
              <w:t>полномочиям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Финансовому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администрации Туруханского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района</w:t>
            </w:r>
          </w:p>
        </w:tc>
      </w:tr>
      <w:tr>
        <w:trPr>
          <w:trHeight w:val="1610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35118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spacing w:line="242" w:lineRule="auto"/>
              <w:ind w:left="117" w:right="93"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осуществление первичного воинского учета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органами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местного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самоуправления</w:t>
            </w:r>
          </w:p>
          <w:p>
            <w:pPr>
              <w:pStyle w:val="TableParagraph"/>
              <w:spacing w:line="316" w:lineRule="exact"/>
              <w:ind w:left="117" w:right="107"/>
              <w:jc w:val="both"/>
              <w:rPr>
                <w:sz w:val="28"/>
              </w:rPr>
            </w:pPr>
            <w:r>
              <w:rPr>
                <w:sz w:val="28"/>
              </w:rPr>
              <w:t>поселений,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округов</w:t>
            </w:r>
          </w:p>
        </w:tc>
      </w:tr>
      <w:tr>
        <w:trPr>
          <w:trHeight w:val="2258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40014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8323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0"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трансферты,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передаваемые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бюджетам сельских поселений из бюджетов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полномочий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местного    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значения    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    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соответствии    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tabs>
                <w:tab w:pos="2693" w:val="left" w:leader="none"/>
                <w:tab w:pos="5205" w:val="left" w:leader="none"/>
              </w:tabs>
              <w:spacing w:line="320" w:lineRule="atLeast"/>
              <w:ind w:left="117" w:right="90"/>
              <w:jc w:val="both"/>
              <w:rPr>
                <w:sz w:val="28"/>
              </w:rPr>
            </w:pPr>
            <w:r>
              <w:rPr>
                <w:sz w:val="28"/>
              </w:rPr>
              <w:t>заключенными</w:t>
              <w:tab/>
              <w:t>соглашениями</w:t>
              <w:tab/>
            </w:r>
            <w:r>
              <w:rPr>
                <w:spacing w:val="-1"/>
                <w:sz w:val="28"/>
              </w:rPr>
              <w:t>(на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возмещение  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части   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затрат  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по  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перевозке</w:t>
            </w:r>
          </w:p>
        </w:tc>
      </w:tr>
    </w:tbl>
    <w:p>
      <w:pPr>
        <w:spacing w:after="0" w:line="320" w:lineRule="atLeast"/>
        <w:jc w:val="both"/>
        <w:rPr>
          <w:sz w:val="28"/>
        </w:rPr>
        <w:sectPr>
          <w:pgSz w:w="11910" w:h="16850"/>
          <w:pgMar w:top="1120" w:bottom="280" w:left="148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559"/>
        <w:gridCol w:w="5677"/>
      </w:tblGrid>
      <w:tr>
        <w:trPr>
          <w:trHeight w:val="2258" w:hRule="atLeast"/>
        </w:trPr>
        <w:tc>
          <w:tcPr>
            <w:tcW w:w="53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7" w:type="dxa"/>
          </w:tcPr>
          <w:p>
            <w:pPr>
              <w:pStyle w:val="TableParagraph"/>
              <w:spacing w:before="3"/>
              <w:ind w:left="117" w:right="98"/>
              <w:jc w:val="both"/>
              <w:rPr>
                <w:sz w:val="28"/>
              </w:rPr>
            </w:pPr>
            <w:r>
              <w:rPr>
                <w:sz w:val="28"/>
              </w:rPr>
              <w:t>пассажиров автомобильным транспортом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"Организация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транспортного обслуживания на 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района"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 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транспортной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</w:p>
          <w:p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района")</w:t>
            </w:r>
          </w:p>
        </w:tc>
      </w:tr>
      <w:tr>
        <w:trPr>
          <w:trHeight w:val="2900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1"/>
              <w:ind w:left="12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1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49999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7412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3"/>
              <w:jc w:val="both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межбюджетные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трансферты,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передаваемые бюджетам сельских поселений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 реализацию мероприятий на обеспечение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первичных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"Защита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территорий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от</w:t>
            </w:r>
          </w:p>
          <w:p>
            <w:pPr>
              <w:pStyle w:val="TableParagraph"/>
              <w:spacing w:line="324" w:lineRule="exact"/>
              <w:ind w:left="117" w:right="103"/>
              <w:jc w:val="both"/>
              <w:rPr>
                <w:sz w:val="28"/>
              </w:rPr>
            </w:pP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техногенного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характера")</w:t>
            </w:r>
          </w:p>
        </w:tc>
      </w:tr>
      <w:tr>
        <w:trPr>
          <w:trHeight w:val="1284" w:hRule="atLeast"/>
        </w:trPr>
        <w:tc>
          <w:tcPr>
            <w:tcW w:w="533" w:type="dxa"/>
          </w:tcPr>
          <w:p>
            <w:pPr>
              <w:pStyle w:val="TableParagraph"/>
              <w:spacing w:before="5"/>
              <w:rPr>
                <w:sz w:val="41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59" w:type="dxa"/>
          </w:tcPr>
          <w:p>
            <w:pPr>
              <w:pStyle w:val="TableParagraph"/>
              <w:spacing w:before="5"/>
              <w:rPr>
                <w:sz w:val="41"/>
              </w:rPr>
            </w:pPr>
          </w:p>
          <w:p>
            <w:pPr>
              <w:pStyle w:val="TableParagraph"/>
              <w:ind w:left="117" w:right="97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49999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8050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5"/>
              <w:jc w:val="both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межбюджетные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трансферты,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передаваемые бюджетам сельских поселений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счет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резервного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фонда</w:t>
            </w:r>
          </w:p>
          <w:p>
            <w:pPr>
              <w:pStyle w:val="TableParagraph"/>
              <w:spacing w:line="30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района</w:t>
            </w:r>
          </w:p>
        </w:tc>
      </w:tr>
      <w:tr>
        <w:trPr>
          <w:trHeight w:val="4189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2"/>
              <w:ind w:left="12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2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49999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8102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2168" w:val="left" w:leader="none"/>
                <w:tab w:pos="4622" w:val="left" w:leader="none"/>
              </w:tabs>
              <w:ind w:left="117" w:right="93"/>
              <w:jc w:val="both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межбюджетные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трансферты,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передаваемые бюджетам сельских поселений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сбалансированности бюджетов поселений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устойчивости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поселений</w:t>
              <w:tab/>
              <w:t>Туруханского</w:t>
              <w:tab/>
              <w:t>района"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"Управление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финансами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spacing w:line="30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района")</w:t>
            </w:r>
          </w:p>
        </w:tc>
      </w:tr>
      <w:tr>
        <w:trPr>
          <w:trHeight w:val="3541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2"/>
              <w:ind w:left="12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2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49999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8166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2218" w:val="left" w:leader="none"/>
                <w:tab w:pos="4155" w:val="left" w:leader="none"/>
              </w:tabs>
              <w:ind w:left="117" w:right="99"/>
              <w:jc w:val="both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межбюджетные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трансферты,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передаваемые бюджетам сельских поселений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 реализацию мероприятий по организации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общественных работ и временной занятости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граждан, испытывающих трудности в поиске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"Оказание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содействия</w:t>
              <w:tab/>
              <w:t>занятости</w:t>
              <w:tab/>
            </w:r>
            <w:r>
              <w:rPr>
                <w:spacing w:val="-1"/>
                <w:sz w:val="28"/>
              </w:rPr>
              <w:t>населению"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"Обеспечение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комфортной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проживания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населенных</w:t>
            </w:r>
          </w:p>
          <w:p>
            <w:pPr>
              <w:pStyle w:val="TableParagraph"/>
              <w:spacing w:line="30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пунктов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района")</w:t>
            </w:r>
          </w:p>
        </w:tc>
      </w:tr>
      <w:tr>
        <w:trPr>
          <w:trHeight w:val="328" w:hRule="atLeast"/>
        </w:trPr>
        <w:tc>
          <w:tcPr>
            <w:tcW w:w="533" w:type="dxa"/>
          </w:tcPr>
          <w:p>
            <w:pPr>
              <w:pStyle w:val="TableParagraph"/>
              <w:spacing w:line="308" w:lineRule="exact"/>
              <w:ind w:left="12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59" w:type="dxa"/>
          </w:tcPr>
          <w:p>
            <w:pPr>
              <w:pStyle w:val="TableParagraph"/>
              <w:spacing w:line="308" w:lineRule="exact"/>
              <w:ind w:left="117" w:right="93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49999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8169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1599" w:val="left" w:leader="none"/>
                <w:tab w:pos="4083" w:val="left" w:leader="none"/>
              </w:tabs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Прочие</w:t>
              <w:tab/>
              <w:t>межбюджетные</w:t>
              <w:tab/>
              <w:t>трансферты,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50"/>
          <w:pgMar w:top="1120" w:bottom="280" w:left="148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559"/>
        <w:gridCol w:w="5677"/>
      </w:tblGrid>
      <w:tr>
        <w:trPr>
          <w:trHeight w:val="2900" w:hRule="atLeast"/>
        </w:trPr>
        <w:tc>
          <w:tcPr>
            <w:tcW w:w="53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7" w:type="dxa"/>
          </w:tcPr>
          <w:p>
            <w:pPr>
              <w:pStyle w:val="TableParagraph"/>
              <w:tabs>
                <w:tab w:pos="5284" w:val="left" w:leader="none"/>
              </w:tabs>
              <w:spacing w:before="3"/>
              <w:ind w:left="117" w:right="88"/>
              <w:jc w:val="both"/>
              <w:rPr>
                <w:sz w:val="28"/>
              </w:rPr>
            </w:pPr>
            <w:r>
              <w:rPr>
                <w:sz w:val="28"/>
              </w:rPr>
              <w:t>передаваемые бюджетам сельских поселений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     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реализацию     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мероприятий</w:t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первичных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"Защита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территорий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ситуаций</w:t>
            </w:r>
          </w:p>
          <w:p>
            <w:pPr>
              <w:pStyle w:val="TableParagraph"/>
              <w:spacing w:line="30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техногенного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характера")</w:t>
            </w:r>
          </w:p>
        </w:tc>
      </w:tr>
      <w:tr>
        <w:trPr>
          <w:trHeight w:val="2899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0"/>
              <w:ind w:left="12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0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49999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8186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7"/>
              <w:jc w:val="both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межбюджетные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трансферты,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передаваемые бюджетам сельских поселений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физкультурно-массовых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спорта"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"Развитие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культуры,</w:t>
            </w:r>
          </w:p>
          <w:p>
            <w:pPr>
              <w:pStyle w:val="TableParagraph"/>
              <w:spacing w:line="30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спорта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Туруханском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районе")</w:t>
            </w:r>
          </w:p>
        </w:tc>
      </w:tr>
      <w:tr>
        <w:trPr>
          <w:trHeight w:val="3548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0"/>
              <w:ind w:left="12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0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49999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8456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1773" w:val="left" w:leader="none"/>
                <w:tab w:pos="4384" w:val="left" w:leader="none"/>
              </w:tabs>
              <w:ind w:left="117" w:right="97"/>
              <w:jc w:val="both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межбюджетные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трансферты,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передаваемые бюджетам сельских поселений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автомобильных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дорог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  <w:tab/>
              <w:t>подпрограммы</w:t>
              <w:tab/>
            </w:r>
            <w:r>
              <w:rPr>
                <w:spacing w:val="-1"/>
                <w:sz w:val="28"/>
              </w:rPr>
              <w:t>"Развитие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транспортного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комплекса,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сохранности и модернизация автомобильных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дорог Туруханского района" муниципальной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"Развитие</w:t>
            </w:r>
          </w:p>
          <w:p>
            <w:pPr>
              <w:pStyle w:val="TableParagraph"/>
              <w:spacing w:line="320" w:lineRule="atLeast"/>
              <w:ind w:left="117" w:right="105"/>
              <w:jc w:val="both"/>
              <w:rPr>
                <w:sz w:val="28"/>
              </w:rPr>
            </w:pPr>
            <w:r>
              <w:rPr>
                <w:sz w:val="28"/>
              </w:rPr>
              <w:t>транспортной системы и связи Туруханского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района")</w:t>
            </w:r>
          </w:p>
        </w:tc>
      </w:tr>
      <w:tr>
        <w:trPr>
          <w:trHeight w:val="3541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3"/>
              <w:ind w:left="12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3"/>
              <w:ind w:left="117" w:right="93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49999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8462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6"/>
              <w:jc w:val="both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межбюджетные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трансферты,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передаваемые бюджетам сельских поселений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капитальный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ремонт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ремонт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автомобильных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местного значения в рамках подпрограммы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транспортного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комплекса,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сохранности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модернизация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автомобильных дорог Туруханского района"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района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"Развитие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транспортной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Туруханского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района")</w:t>
            </w:r>
          </w:p>
        </w:tc>
      </w:tr>
      <w:tr>
        <w:trPr>
          <w:trHeight w:val="1610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05010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7"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физических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юридических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финансовое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обеспечение дорожной деятельности, в 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   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добровольных   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пожертвований,   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отношении  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автомобильных  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дорог  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общего</w:t>
            </w:r>
          </w:p>
        </w:tc>
      </w:tr>
    </w:tbl>
    <w:p>
      <w:pPr>
        <w:spacing w:after="0" w:line="305" w:lineRule="exact"/>
        <w:jc w:val="both"/>
        <w:rPr>
          <w:sz w:val="28"/>
        </w:rPr>
        <w:sectPr>
          <w:pgSz w:w="11910" w:h="16850"/>
          <w:pgMar w:top="1120" w:bottom="280" w:left="148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559"/>
        <w:gridCol w:w="5677"/>
      </w:tblGrid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7" w:type="dxa"/>
          </w:tcPr>
          <w:p>
            <w:pPr>
              <w:pStyle w:val="TableParagraph"/>
              <w:tabs>
                <w:tab w:pos="1850" w:val="left" w:leader="none"/>
                <w:tab w:pos="3182" w:val="left" w:leader="none"/>
                <w:tab w:pos="4505" w:val="left" w:leader="none"/>
              </w:tabs>
              <w:spacing w:line="318" w:lineRule="exact"/>
              <w:ind w:left="117" w:right="97"/>
              <w:rPr>
                <w:sz w:val="28"/>
              </w:rPr>
            </w:pPr>
            <w:r>
              <w:rPr>
                <w:sz w:val="28"/>
              </w:rPr>
              <w:t>пользования</w:t>
              <w:tab/>
              <w:t>местного</w:t>
              <w:tab/>
              <w:t>значения</w:t>
              <w:tab/>
            </w:r>
            <w:r>
              <w:rPr>
                <w:spacing w:val="-1"/>
                <w:sz w:val="28"/>
              </w:rPr>
              <w:t>сельских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поселений</w:t>
            </w:r>
          </w:p>
        </w:tc>
      </w:tr>
      <w:tr>
        <w:trPr>
          <w:trHeight w:val="969" w:hRule="atLeast"/>
        </w:trPr>
        <w:tc>
          <w:tcPr>
            <w:tcW w:w="533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59" w:type="dxa"/>
          </w:tcPr>
          <w:p>
            <w:pPr>
              <w:pStyle w:val="TableParagraph"/>
              <w:spacing w:line="318" w:lineRule="exact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tabs>
                <w:tab w:pos="2218" w:val="left" w:leader="none"/>
                <w:tab w:pos="2887" w:val="left" w:leader="none"/>
                <w:tab w:pos="4500" w:val="left" w:leader="none"/>
              </w:tabs>
              <w:spacing w:line="242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Перечисления</w:t>
              <w:tab/>
              <w:t>из</w:t>
              <w:tab/>
              <w:t>бюджетов</w:t>
              <w:tab/>
            </w:r>
            <w:r>
              <w:rPr>
                <w:spacing w:val="-1"/>
                <w:sz w:val="28"/>
              </w:rPr>
              <w:t>сельских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поселений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бюджеты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сельских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поселений)</w:t>
            </w:r>
          </w:p>
          <w:p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осуществления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взыскания</w:t>
            </w:r>
          </w:p>
        </w:tc>
      </w:tr>
      <w:tr>
        <w:trPr>
          <w:trHeight w:val="2576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08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05000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99"/>
              <w:jc w:val="both"/>
              <w:rPr>
                <w:sz w:val="28"/>
              </w:rPr>
            </w:pPr>
            <w:r>
              <w:rPr>
                <w:sz w:val="28"/>
              </w:rPr>
              <w:t>Перечисления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возврата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(зачета)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излишне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уплаченных или излишне взысканных сумм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налогов, сборов и иных платежей, а также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сумм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несвоевременное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осуществление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такого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возврата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процентов,</w:t>
            </w:r>
          </w:p>
          <w:p>
            <w:pPr>
              <w:pStyle w:val="TableParagraph"/>
              <w:spacing w:line="30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начисленных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излишне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взысканные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суммы</w:t>
            </w:r>
          </w:p>
        </w:tc>
      </w:tr>
      <w:tr>
        <w:trPr>
          <w:trHeight w:val="1610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60010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100"/>
              <w:jc w:val="both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возврата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остатков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субсидий,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субвенций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межбюджетных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трансфертов,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имеющих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целевое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назначение,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прошлых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  <w:p>
            <w:pPr>
              <w:pStyle w:val="TableParagraph"/>
              <w:spacing w:line="30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бюджетов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районов</w:t>
            </w:r>
          </w:p>
        </w:tc>
      </w:tr>
      <w:tr>
        <w:trPr>
          <w:trHeight w:val="1610" w:hRule="atLeast"/>
        </w:trPr>
        <w:tc>
          <w:tcPr>
            <w:tcW w:w="5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60010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  <w:tc>
          <w:tcPr>
            <w:tcW w:w="5677" w:type="dxa"/>
          </w:tcPr>
          <w:p>
            <w:pPr>
              <w:pStyle w:val="TableParagraph"/>
              <w:ind w:left="117" w:right="88"/>
              <w:jc w:val="both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прочих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остатков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субсидий,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субвенций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межбюджетных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трансфертов, имеющих целевое назначение,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прошлых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бюджетов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сельских</w:t>
            </w:r>
          </w:p>
          <w:p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поселений</w:t>
            </w:r>
          </w:p>
        </w:tc>
      </w:tr>
    </w:tbl>
    <w:sectPr>
      <w:pgSz w:w="11910" w:h="16850"/>
      <w:pgMar w:top="1120" w:bottom="280" w:left="1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2023-01-13T03:58:09Z</dcterms:created>
  <dcterms:modified xsi:type="dcterms:W3CDTF">2023-01-13T03:58:09Z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2023-01-13T00:00:00Z</vt:filetime>
  </property>
</Properties>
</file>