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07" w:rsidRPr="00F840E7" w:rsidRDefault="00EB197F" w:rsidP="00C35707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001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707" w:rsidRPr="00F840E7" w:rsidRDefault="00C35707" w:rsidP="00C35707">
      <w:pPr>
        <w:spacing w:after="0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35707" w:rsidRPr="00F840E7" w:rsidRDefault="00C35707" w:rsidP="00C3570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ВОРОГОВСКОГО СЕЛЬСОВЕТА</w:t>
      </w:r>
    </w:p>
    <w:p w:rsidR="00C35707" w:rsidRPr="00F840E7" w:rsidRDefault="00C35707" w:rsidP="00C3570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>ТУРУХАНСКОГО РАЙОНА КРАСНОЯРСКОГО КРАЯ</w:t>
      </w:r>
    </w:p>
    <w:p w:rsidR="00C35707" w:rsidRPr="00F840E7" w:rsidRDefault="00C35707" w:rsidP="00C3570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707" w:rsidRPr="00F840E7" w:rsidRDefault="00C35707" w:rsidP="00C3570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35707" w:rsidRPr="00F840E7" w:rsidRDefault="00C35707" w:rsidP="00C3570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707" w:rsidRPr="00F840E7" w:rsidRDefault="00C35707" w:rsidP="00C357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707" w:rsidRPr="00F840E7" w:rsidRDefault="00F13FF0" w:rsidP="00C357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24.05</w:t>
      </w:r>
      <w:r w:rsidR="00C35707" w:rsidRPr="00F840E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6F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707"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с. Ворогово             </w:t>
      </w:r>
      <w:r w:rsidR="009A79B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C35707" w:rsidRPr="00F840E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9D3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9B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707" w:rsidRPr="00F840E7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C35707" w:rsidRPr="00F840E7" w:rsidRDefault="00C35707" w:rsidP="00C357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707" w:rsidRDefault="000D6F74" w:rsidP="000D6F74">
      <w:pPr>
        <w:spacing w:after="0"/>
        <w:ind w:firstLine="288"/>
        <w:rPr>
          <w:rFonts w:ascii="Times New Roman" w:hAnsi="Times New Roman"/>
          <w:bCs/>
          <w:sz w:val="28"/>
          <w:szCs w:val="24"/>
        </w:rPr>
      </w:pP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Вороговского сельсовета от 09.11.2020 г.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C35707"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C35707" w:rsidRPr="00F840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C35707" w:rsidRPr="00247563">
        <w:rPr>
          <w:rFonts w:ascii="Times New Roman" w:hAnsi="Times New Roman"/>
          <w:bCs/>
          <w:sz w:val="28"/>
          <w:szCs w:val="24"/>
        </w:rPr>
        <w:t xml:space="preserve">«Развитие транспортной системы муниципального образования </w:t>
      </w:r>
      <w:r w:rsidR="00C35707">
        <w:rPr>
          <w:rFonts w:ascii="Times New Roman" w:hAnsi="Times New Roman"/>
          <w:bCs/>
          <w:sz w:val="28"/>
          <w:szCs w:val="24"/>
        </w:rPr>
        <w:t>Вороговский</w:t>
      </w:r>
      <w:r w:rsidR="00C35707" w:rsidRPr="00247563">
        <w:rPr>
          <w:rFonts w:ascii="Times New Roman" w:hAnsi="Times New Roman"/>
          <w:bCs/>
          <w:sz w:val="28"/>
          <w:szCs w:val="24"/>
        </w:rPr>
        <w:t xml:space="preserve"> сельсовет»</w:t>
      </w:r>
    </w:p>
    <w:p w:rsidR="000D6F74" w:rsidRPr="00247563" w:rsidRDefault="000D6F74" w:rsidP="000D6F74">
      <w:pPr>
        <w:spacing w:after="0"/>
        <w:rPr>
          <w:rFonts w:ascii="Times New Roman" w:hAnsi="Times New Roman"/>
          <w:bCs/>
          <w:sz w:val="28"/>
          <w:szCs w:val="24"/>
        </w:rPr>
      </w:pPr>
    </w:p>
    <w:p w:rsidR="00C35707" w:rsidRDefault="00C35707" w:rsidP="00C35707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7358E" w:rsidRPr="007E75CB">
        <w:rPr>
          <w:rFonts w:ascii="Times New Roman" w:hAnsi="Times New Roman"/>
          <w:sz w:val="28"/>
          <w:szCs w:val="24"/>
        </w:rPr>
        <w:t xml:space="preserve">постановлением Администрации </w:t>
      </w:r>
      <w:r w:rsidR="00E7358E">
        <w:rPr>
          <w:rFonts w:ascii="Times New Roman" w:hAnsi="Times New Roman"/>
          <w:sz w:val="28"/>
          <w:szCs w:val="24"/>
        </w:rPr>
        <w:t>Вороговского</w:t>
      </w:r>
      <w:r w:rsidR="00E7358E" w:rsidRPr="007E75CB">
        <w:rPr>
          <w:rFonts w:ascii="Times New Roman" w:hAnsi="Times New Roman"/>
          <w:sz w:val="28"/>
          <w:szCs w:val="24"/>
        </w:rPr>
        <w:t xml:space="preserve"> сельсовета № </w:t>
      </w:r>
      <w:r w:rsidR="00E7358E">
        <w:rPr>
          <w:rFonts w:ascii="Times New Roman" w:hAnsi="Times New Roman"/>
          <w:sz w:val="28"/>
          <w:szCs w:val="24"/>
        </w:rPr>
        <w:t>21-п</w:t>
      </w:r>
      <w:r w:rsidR="00E7358E" w:rsidRPr="007E75CB">
        <w:rPr>
          <w:rFonts w:ascii="Times New Roman" w:hAnsi="Times New Roman"/>
          <w:sz w:val="28"/>
          <w:szCs w:val="24"/>
        </w:rPr>
        <w:t xml:space="preserve"> от 30.</w:t>
      </w:r>
      <w:r w:rsidR="00E7358E">
        <w:rPr>
          <w:rFonts w:ascii="Times New Roman" w:hAnsi="Times New Roman"/>
          <w:sz w:val="28"/>
          <w:szCs w:val="24"/>
        </w:rPr>
        <w:t>10</w:t>
      </w:r>
      <w:r w:rsidR="00E7358E" w:rsidRPr="007E75CB">
        <w:rPr>
          <w:rFonts w:ascii="Times New Roman" w:hAnsi="Times New Roman"/>
          <w:sz w:val="28"/>
          <w:szCs w:val="24"/>
        </w:rPr>
        <w:t>.20</w:t>
      </w:r>
      <w:r w:rsidR="00E7358E">
        <w:rPr>
          <w:rFonts w:ascii="Times New Roman" w:hAnsi="Times New Roman"/>
          <w:sz w:val="28"/>
          <w:szCs w:val="24"/>
        </w:rPr>
        <w:t>20</w:t>
      </w:r>
      <w:r w:rsidR="00E7358E" w:rsidRPr="007E75CB">
        <w:rPr>
          <w:rFonts w:ascii="Times New Roman" w:hAnsi="Times New Roman"/>
          <w:sz w:val="28"/>
          <w:szCs w:val="24"/>
        </w:rPr>
        <w:t xml:space="preserve"> «Об утверждении Порядка принятия решений о разработке муниципальных программ </w:t>
      </w:r>
      <w:r w:rsidR="00E7358E">
        <w:rPr>
          <w:rFonts w:ascii="Times New Roman" w:hAnsi="Times New Roman"/>
          <w:sz w:val="28"/>
          <w:szCs w:val="24"/>
        </w:rPr>
        <w:t>Вороговского</w:t>
      </w:r>
      <w:r w:rsidR="00E7358E" w:rsidRPr="007E75CB">
        <w:rPr>
          <w:rFonts w:ascii="Times New Roman" w:hAnsi="Times New Roman"/>
          <w:sz w:val="28"/>
          <w:szCs w:val="24"/>
        </w:rPr>
        <w:t xml:space="preserve"> сельсовета, их формировани</w:t>
      </w:r>
      <w:r w:rsidR="00E7358E">
        <w:rPr>
          <w:rFonts w:ascii="Times New Roman" w:hAnsi="Times New Roman"/>
          <w:sz w:val="28"/>
          <w:szCs w:val="24"/>
        </w:rPr>
        <w:t>и и реализации</w:t>
      </w:r>
      <w:r w:rsidR="00E7358E" w:rsidRPr="007E75CB">
        <w:rPr>
          <w:rFonts w:ascii="Times New Roman" w:hAnsi="Times New Roman"/>
          <w:sz w:val="28"/>
          <w:szCs w:val="24"/>
        </w:rPr>
        <w:t>»,</w:t>
      </w:r>
      <w:r w:rsidR="00E7358E">
        <w:rPr>
          <w:rFonts w:ascii="Times New Roman" w:hAnsi="Times New Roman"/>
          <w:sz w:val="28"/>
          <w:szCs w:val="24"/>
        </w:rPr>
        <w:t xml:space="preserve"> 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Вороговского сельсовета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Вороговского сельсовета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ПОСТАНОВЛЯЕТ: </w:t>
      </w:r>
    </w:p>
    <w:p w:rsidR="00E7358E" w:rsidRPr="00F840E7" w:rsidRDefault="00E7358E" w:rsidP="00C35707">
      <w:pPr>
        <w:shd w:val="clear" w:color="auto" w:fill="FFFFFF"/>
        <w:spacing w:after="0"/>
        <w:ind w:firstLine="2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F74" w:rsidRDefault="000D6F74" w:rsidP="000D6F74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>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Вороговского сельсовета от 09.11.2020 г.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Pr="00F840E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247563">
        <w:rPr>
          <w:rFonts w:ascii="Times New Roman" w:hAnsi="Times New Roman"/>
          <w:bCs/>
          <w:sz w:val="28"/>
          <w:szCs w:val="24"/>
        </w:rPr>
        <w:t xml:space="preserve">«Развитие транспортной системы муниципального образования </w:t>
      </w:r>
      <w:r>
        <w:rPr>
          <w:rFonts w:ascii="Times New Roman" w:hAnsi="Times New Roman"/>
          <w:bCs/>
          <w:sz w:val="28"/>
          <w:szCs w:val="24"/>
        </w:rPr>
        <w:t>Вороговский</w:t>
      </w:r>
      <w:r w:rsidRPr="00247563">
        <w:rPr>
          <w:rFonts w:ascii="Times New Roman" w:hAnsi="Times New Roman"/>
          <w:bCs/>
          <w:sz w:val="28"/>
          <w:szCs w:val="24"/>
        </w:rPr>
        <w:t xml:space="preserve"> сельсовет»</w:t>
      </w:r>
      <w:r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5707" w:rsidRPr="00F840E7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Программа), согласно приложению.   </w:t>
      </w:r>
    </w:p>
    <w:p w:rsidR="000D6F74" w:rsidRDefault="000D6F74" w:rsidP="000D6F74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>Разместить постановление на официальном сайте администрации Вороговского сельсовета.</w:t>
      </w:r>
    </w:p>
    <w:p w:rsidR="000D6F74" w:rsidRPr="000E60CB" w:rsidRDefault="000D6F74" w:rsidP="000D6F74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F74"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0E60CB" w:rsidRPr="000E60CB" w:rsidRDefault="000E60CB" w:rsidP="000E60CB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0E60C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опубликования.</w:t>
      </w:r>
    </w:p>
    <w:p w:rsidR="000D6F74" w:rsidRPr="000D6F74" w:rsidRDefault="000D6F74" w:rsidP="000D6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6F74" w:rsidRDefault="000D6F74" w:rsidP="000D6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6F74" w:rsidRDefault="000D6F74" w:rsidP="000D6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6F74" w:rsidRPr="000D6F74" w:rsidRDefault="000D6F74" w:rsidP="000D6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6F74">
        <w:rPr>
          <w:rFonts w:ascii="Times New Roman" w:eastAsia="Times New Roman" w:hAnsi="Times New Roman"/>
          <w:bCs/>
          <w:sz w:val="28"/>
          <w:szCs w:val="28"/>
          <w:lang w:eastAsia="ru-RU"/>
        </w:rPr>
        <w:t>Глав</w:t>
      </w:r>
      <w:r w:rsidR="00F13FF0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0D6F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Вороговского сельсовета                            </w:t>
      </w:r>
      <w:r w:rsidR="00F13FF0">
        <w:rPr>
          <w:rFonts w:ascii="Times New Roman" w:eastAsia="Times New Roman" w:hAnsi="Times New Roman"/>
          <w:bCs/>
          <w:sz w:val="28"/>
          <w:szCs w:val="28"/>
          <w:lang w:eastAsia="ru-RU"/>
        </w:rPr>
        <w:t>В.В.Гаврюшенко</w:t>
      </w:r>
    </w:p>
    <w:p w:rsidR="000D6F74" w:rsidRPr="000D6F74" w:rsidRDefault="000D6F74" w:rsidP="000D6F7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707" w:rsidRPr="00F840E7" w:rsidRDefault="00C35707" w:rsidP="00C357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378E" w:rsidRPr="009C74FD" w:rsidRDefault="00C35707" w:rsidP="00C35707">
      <w:pPr>
        <w:spacing w:before="100" w:beforeAutospacing="1" w:after="0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="0017378E" w:rsidRPr="009C74FD">
        <w:rPr>
          <w:rFonts w:ascii="Times New Roman" w:hAnsi="Times New Roman"/>
          <w:sz w:val="24"/>
          <w:szCs w:val="24"/>
        </w:rPr>
        <w:lastRenderedPageBreak/>
        <w:t xml:space="preserve">Утверждена </w:t>
      </w:r>
    </w:p>
    <w:p w:rsidR="0017378E" w:rsidRPr="009C74FD" w:rsidRDefault="0017378E" w:rsidP="009C74FD">
      <w:pPr>
        <w:pStyle w:val="a7"/>
        <w:jc w:val="right"/>
      </w:pPr>
      <w:r w:rsidRPr="009C74FD">
        <w:t>постановлением Администрации</w:t>
      </w:r>
    </w:p>
    <w:p w:rsidR="0017378E" w:rsidRPr="009C74FD" w:rsidRDefault="00C35707" w:rsidP="009C74FD">
      <w:pPr>
        <w:pStyle w:val="a7"/>
        <w:jc w:val="right"/>
      </w:pPr>
      <w:r>
        <w:t>Вороговского</w:t>
      </w:r>
      <w:r w:rsidR="0017378E" w:rsidRPr="009C74FD">
        <w:t xml:space="preserve"> сельсовета </w:t>
      </w:r>
    </w:p>
    <w:p w:rsidR="0017378E" w:rsidRDefault="0017378E" w:rsidP="009C74FD">
      <w:pPr>
        <w:pStyle w:val="a7"/>
        <w:jc w:val="right"/>
      </w:pPr>
      <w:r w:rsidRPr="009C74FD">
        <w:t>от</w:t>
      </w:r>
      <w:r w:rsidR="00F32726" w:rsidRPr="009C74FD">
        <w:t xml:space="preserve"> </w:t>
      </w:r>
      <w:r w:rsidR="00F13FF0">
        <w:t>24</w:t>
      </w:r>
      <w:r w:rsidR="00C44721">
        <w:t>.</w:t>
      </w:r>
      <w:r w:rsidR="00F13FF0">
        <w:t>05</w:t>
      </w:r>
      <w:r w:rsidR="00C44721">
        <w:t>.202</w:t>
      </w:r>
      <w:r w:rsidR="00F13FF0">
        <w:t>3</w:t>
      </w:r>
      <w:r w:rsidRPr="009C74FD">
        <w:t xml:space="preserve"> №</w:t>
      </w:r>
      <w:r w:rsidR="00C35707">
        <w:t xml:space="preserve"> </w:t>
      </w:r>
      <w:r w:rsidR="003666E1">
        <w:t>22</w:t>
      </w:r>
      <w:r w:rsidR="009D3DB4">
        <w:t>-п</w:t>
      </w:r>
      <w:r w:rsidR="00C35707">
        <w:t xml:space="preserve">  </w:t>
      </w:r>
    </w:p>
    <w:p w:rsidR="009C74FD" w:rsidRPr="009C74FD" w:rsidRDefault="009C74FD" w:rsidP="009C74FD">
      <w:pPr>
        <w:pStyle w:val="a7"/>
        <w:jc w:val="right"/>
      </w:pPr>
    </w:p>
    <w:p w:rsidR="009C74FD" w:rsidRDefault="009C74FD" w:rsidP="009C74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МУНИЦИПАЛЬНАЯ ПРОГРАММА </w:t>
      </w:r>
    </w:p>
    <w:p w:rsidR="009C74FD" w:rsidRDefault="009C74FD" w:rsidP="009C74F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«</w:t>
      </w:r>
      <w:r w:rsidRPr="009C74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транспортной системы муниципального образования </w:t>
      </w:r>
    </w:p>
    <w:p w:rsidR="0017378E" w:rsidRDefault="00C35707" w:rsidP="009C74F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Вороговский</w:t>
      </w:r>
      <w:r w:rsidR="009C74FD" w:rsidRPr="009C74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</w:t>
      </w:r>
      <w:r w:rsidR="009C74FD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9C74FD" w:rsidRDefault="009C74FD" w:rsidP="009C74F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C74FD" w:rsidRPr="009C74FD" w:rsidRDefault="009C74FD" w:rsidP="009C74FD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74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ПАСПОРТ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ПРОГРАММЫ</w:t>
      </w:r>
    </w:p>
    <w:p w:rsidR="009C74FD" w:rsidRDefault="00E46562" w:rsidP="009C74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C74FD">
        <w:rPr>
          <w:rFonts w:ascii="Times New Roman" w:hAnsi="Times New Roman"/>
          <w:sz w:val="24"/>
          <w:szCs w:val="24"/>
        </w:rPr>
        <w:t xml:space="preserve">«Развитие транспортной системы муниципального образования </w:t>
      </w:r>
    </w:p>
    <w:p w:rsidR="00E46562" w:rsidRPr="00C71D2E" w:rsidRDefault="00C35707" w:rsidP="009C74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Вороговский</w:t>
      </w:r>
      <w:r w:rsidR="00E46562" w:rsidRPr="009C74FD">
        <w:rPr>
          <w:rFonts w:ascii="Times New Roman" w:hAnsi="Times New Roman"/>
          <w:sz w:val="24"/>
          <w:szCs w:val="24"/>
        </w:rPr>
        <w:t xml:space="preserve"> сельсовет»</w:t>
      </w:r>
    </w:p>
    <w:p w:rsidR="00A953B2" w:rsidRPr="00C71D2E" w:rsidRDefault="00A953B2" w:rsidP="00AE2DD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5"/>
        <w:gridCol w:w="6486"/>
      </w:tblGrid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A6395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«Развитие транспортной системы муниципального образования </w:t>
            </w:r>
            <w:r w:rsidR="00C35707">
              <w:rPr>
                <w:rFonts w:ascii="Times New Roman" w:hAnsi="Times New Roman"/>
                <w:sz w:val="24"/>
                <w:szCs w:val="24"/>
              </w:rPr>
              <w:t>Вороговский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сельсовет» (далее-Программа)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Default="009C74FD" w:rsidP="00C35707">
            <w:pPr>
              <w:pStyle w:val="a7"/>
              <w:snapToGrid w:val="0"/>
              <w:spacing w:line="330" w:lineRule="exact"/>
              <w:jc w:val="both"/>
            </w:pPr>
            <w:r w:rsidRPr="00C71D2E"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E7358E" w:rsidRPr="00E7358E" w:rsidRDefault="00E7358E" w:rsidP="00C35707">
            <w:pPr>
              <w:pStyle w:val="a7"/>
              <w:snapToGrid w:val="0"/>
              <w:spacing w:line="330" w:lineRule="exact"/>
              <w:jc w:val="both"/>
            </w:pPr>
            <w:r>
              <w:t>П</w:t>
            </w:r>
            <w:r w:rsidRPr="00E7358E">
              <w:t>остановление Администрации Вороговского сельсовета № 21-п от 30.10.2020 «Об утверждении Порядка принятия решений о разработке муниципальных программ Вороговского сельсовета, их формировании и реализации»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5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Вороговского </w:t>
            </w: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357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Вороговского</w:t>
            </w: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570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4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местного значения</w:t>
            </w: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Отдельные мероприятия Программы</w:t>
            </w:r>
          </w:p>
        </w:tc>
        <w:tc>
          <w:tcPr>
            <w:tcW w:w="6486" w:type="dxa"/>
            <w:shd w:val="clear" w:color="auto" w:fill="auto"/>
          </w:tcPr>
          <w:p w:rsidR="00DD0254" w:rsidRPr="00DD0254" w:rsidRDefault="009C74FD" w:rsidP="00376D0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1.</w:t>
            </w:r>
            <w:r w:rsidR="00376D08">
              <w:rPr>
                <w:rFonts w:ascii="Times New Roman" w:hAnsi="Times New Roman"/>
                <w:sz w:val="24"/>
                <w:szCs w:val="24"/>
              </w:rPr>
              <w:t>Возмещение убытков транспортным организация оказывающие услуги внутри поселковых пассажирских перевозок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1. Реконструкция, ремонт сетей автомобильных дорог общего пользования местного значения, отвечающих растущим потребностям в перевозках автомобильным транспортом на территории поселения;</w:t>
            </w:r>
          </w:p>
          <w:p w:rsidR="009C74FD" w:rsidRPr="00672363" w:rsidRDefault="009C74FD" w:rsidP="006723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2.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      </w:r>
          </w:p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 xml:space="preserve">3. Поддержание поселковых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</w:t>
            </w:r>
            <w:r w:rsidRPr="00672363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нормативным требованиям поселковых автомобильных.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376D08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0D6F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 01.01.20</w:t>
            </w:r>
            <w:r w:rsidR="00C35707">
              <w:rPr>
                <w:rFonts w:ascii="Times New Roman" w:hAnsi="Times New Roman"/>
                <w:sz w:val="24"/>
                <w:szCs w:val="24"/>
              </w:rPr>
              <w:t>22</w:t>
            </w:r>
            <w:r w:rsidR="009C74FD" w:rsidRPr="00672363">
              <w:rPr>
                <w:rFonts w:ascii="Times New Roman" w:hAnsi="Times New Roman"/>
                <w:sz w:val="24"/>
                <w:szCs w:val="24"/>
              </w:rPr>
              <w:t xml:space="preserve"> - 31.12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C35707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C74FD" w:rsidRDefault="00376D08" w:rsidP="006723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0D6F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 01.01.202</w:t>
            </w:r>
            <w:r w:rsidR="00C3570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- 31.12.202</w:t>
            </w:r>
            <w:r w:rsidR="00C3570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6395E" w:rsidRPr="000D6F74" w:rsidRDefault="00A6395E" w:rsidP="00A639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0D6F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: 01.01.202</w:t>
            </w:r>
            <w:r w:rsidR="00C35707">
              <w:rPr>
                <w:rFonts w:ascii="Times New Roman" w:hAnsi="Times New Roman"/>
                <w:sz w:val="24"/>
                <w:szCs w:val="24"/>
              </w:rPr>
              <w:t>4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- 31.12</w:t>
            </w:r>
            <w:r>
              <w:rPr>
                <w:rFonts w:ascii="Times New Roman" w:hAnsi="Times New Roman"/>
                <w:sz w:val="24"/>
                <w:szCs w:val="24"/>
              </w:rPr>
              <w:t>.202</w:t>
            </w:r>
            <w:r w:rsidR="00C357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3">
              <w:rPr>
                <w:rFonts w:ascii="Times New Roman" w:hAnsi="Times New Roman" w:cs="Times New Roman"/>
                <w:sz w:val="24"/>
                <w:szCs w:val="24"/>
              </w:rPr>
              <w:t>1. Поддержание 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      </w:r>
          </w:p>
          <w:p w:rsidR="009C74FD" w:rsidRPr="00672363" w:rsidRDefault="009C74FD" w:rsidP="00672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2. Сохранение протяженности соответствующих нормативным требованиям поселковых автомобильных дорог за счет ремонта, капитального ремонта и строительства поселковых автомобильных дорог на уровне 65 процентов от общей протяженности автомобильных дорог поселения.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необходимых финансовых средств для реализации Программы составляет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22 118</w:t>
            </w:r>
            <w:r w:rsidR="000D6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="00C447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61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9C74FD" w:rsidRPr="00672363" w:rsidRDefault="003E2B42" w:rsidP="0067236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2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A61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7 979,367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 w:rsidR="00A61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9C74FD" w:rsidRDefault="003E2B42" w:rsidP="00672363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2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A61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7 043,669</w:t>
            </w:r>
            <w:r w:rsidR="00C447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A61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74FD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C704A" w:rsidRPr="00672363" w:rsidRDefault="000C704A" w:rsidP="000C70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2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6F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7 095,869</w:t>
            </w:r>
            <w:r w:rsidR="006C7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9C74FD" w:rsidRPr="00672363" w:rsidRDefault="009C74FD" w:rsidP="000D6F7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C27A90">
              <w:rPr>
                <w:rFonts w:ascii="Times New Roman" w:hAnsi="Times New Roman"/>
                <w:sz w:val="24"/>
                <w:szCs w:val="24"/>
              </w:rPr>
              <w:t>2</w:t>
            </w:r>
            <w:r w:rsidR="000D6F74">
              <w:rPr>
                <w:rFonts w:ascii="Times New Roman" w:hAnsi="Times New Roman"/>
                <w:sz w:val="24"/>
                <w:szCs w:val="24"/>
              </w:rPr>
              <w:t>2</w:t>
            </w:r>
            <w:r w:rsidR="00376D08">
              <w:rPr>
                <w:rFonts w:ascii="Times New Roman" w:hAnsi="Times New Roman"/>
                <w:sz w:val="24"/>
                <w:szCs w:val="24"/>
              </w:rPr>
              <w:t>-202</w:t>
            </w:r>
            <w:r w:rsidR="000D6F74">
              <w:rPr>
                <w:rFonts w:ascii="Times New Roman" w:hAnsi="Times New Roman"/>
                <w:sz w:val="24"/>
                <w:szCs w:val="24"/>
              </w:rPr>
              <w:t>4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годов, уточняются при определении финансирования и формирования проектов решений </w:t>
            </w:r>
            <w:r w:rsidR="00E7358E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сельского Совета деп</w:t>
            </w:r>
            <w:r w:rsidR="00376D08">
              <w:rPr>
                <w:rFonts w:ascii="Times New Roman" w:hAnsi="Times New Roman"/>
                <w:sz w:val="24"/>
                <w:szCs w:val="24"/>
              </w:rPr>
              <w:t>утатов о местном бюджете на 20</w:t>
            </w:r>
            <w:r w:rsidR="00C27A90">
              <w:rPr>
                <w:rFonts w:ascii="Times New Roman" w:hAnsi="Times New Roman"/>
                <w:sz w:val="24"/>
                <w:szCs w:val="24"/>
              </w:rPr>
              <w:t>22</w:t>
            </w:r>
            <w:r w:rsidR="00376D08">
              <w:rPr>
                <w:rFonts w:ascii="Times New Roman" w:hAnsi="Times New Roman"/>
                <w:sz w:val="24"/>
                <w:szCs w:val="24"/>
              </w:rPr>
              <w:t>, 202</w:t>
            </w:r>
            <w:r w:rsidR="00C27A90">
              <w:rPr>
                <w:rFonts w:ascii="Times New Roman" w:hAnsi="Times New Roman"/>
                <w:sz w:val="24"/>
                <w:szCs w:val="24"/>
              </w:rPr>
              <w:t>3</w:t>
            </w:r>
            <w:r w:rsidR="000C704A">
              <w:rPr>
                <w:rFonts w:ascii="Times New Roman" w:hAnsi="Times New Roman"/>
                <w:sz w:val="24"/>
                <w:szCs w:val="24"/>
              </w:rPr>
              <w:t>, 202</w:t>
            </w:r>
            <w:r w:rsidR="00C27A90">
              <w:rPr>
                <w:rFonts w:ascii="Times New Roman" w:hAnsi="Times New Roman"/>
                <w:sz w:val="24"/>
                <w:szCs w:val="24"/>
              </w:rPr>
              <w:t>4</w:t>
            </w:r>
            <w:r w:rsidR="000D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723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Программы приведет к достижению следующих результатов: </w:t>
            </w:r>
          </w:p>
          <w:p w:rsidR="009C74FD" w:rsidRPr="00672363" w:rsidRDefault="009C74FD" w:rsidP="00672363">
            <w:pPr>
              <w:pStyle w:val="ConsPlusNonformat"/>
              <w:widowControl/>
              <w:overflowPunct w:val="0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363">
              <w:rPr>
                <w:rFonts w:ascii="Times New Roman" w:hAnsi="Times New Roman" w:cs="Times New Roman"/>
                <w:sz w:val="24"/>
                <w:szCs w:val="24"/>
              </w:rPr>
              <w:t>1. Протяженность участков поселковых автомобильных дорог, на которых выполнен капитальный</w:t>
            </w:r>
            <w:r w:rsidR="00C27A90">
              <w:rPr>
                <w:rFonts w:ascii="Times New Roman" w:hAnsi="Times New Roman" w:cs="Times New Roman"/>
                <w:sz w:val="24"/>
                <w:szCs w:val="24"/>
              </w:rPr>
              <w:t xml:space="preserve"> (текущий)</w:t>
            </w:r>
            <w:r w:rsidRPr="00672363">
              <w:rPr>
                <w:rFonts w:ascii="Times New Roman" w:hAnsi="Times New Roman" w:cs="Times New Roman"/>
                <w:sz w:val="24"/>
                <w:szCs w:val="24"/>
              </w:rPr>
              <w:t xml:space="preserve"> ремонт с целью доведения их до </w:t>
            </w:r>
            <w:r w:rsidRPr="006723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требований.</w:t>
            </w:r>
            <w:r w:rsidRPr="006723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9C74FD" w:rsidRPr="00672363" w:rsidRDefault="009C74FD" w:rsidP="006723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 xml:space="preserve">2. Участие в краевых (районных) программах по строительству и реконструкции автомобильных дорог территории поселения (при условии предоставленной       </w:t>
            </w:r>
          </w:p>
          <w:p w:rsidR="009C74FD" w:rsidRPr="00672363" w:rsidRDefault="009C74FD" w:rsidP="0067236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проектно-сметной документации).</w:t>
            </w:r>
            <w:r w:rsidRPr="00672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74FD" w:rsidRPr="00C47544" w:rsidTr="00672363">
        <w:tc>
          <w:tcPr>
            <w:tcW w:w="540" w:type="dxa"/>
            <w:shd w:val="clear" w:color="auto" w:fill="auto"/>
          </w:tcPr>
          <w:p w:rsidR="009C74FD" w:rsidRPr="00672363" w:rsidRDefault="009C74FD" w:rsidP="00672363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5" w:type="dxa"/>
            <w:shd w:val="clear" w:color="auto" w:fill="auto"/>
          </w:tcPr>
          <w:p w:rsidR="009C74FD" w:rsidRPr="00672363" w:rsidRDefault="009C74FD" w:rsidP="00672363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486" w:type="dxa"/>
            <w:shd w:val="clear" w:color="auto" w:fill="auto"/>
          </w:tcPr>
          <w:p w:rsidR="009C74FD" w:rsidRPr="00672363" w:rsidRDefault="009C74FD" w:rsidP="00672363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Программы осуществляет Администрация </w:t>
            </w:r>
            <w:r w:rsidR="00C27A90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D24A37" w:rsidRPr="00C71D2E" w:rsidRDefault="00D24A37" w:rsidP="00AE2DDF">
      <w:pPr>
        <w:pStyle w:val="a7"/>
        <w:jc w:val="both"/>
        <w:rPr>
          <w:b/>
          <w:bCs/>
        </w:rPr>
      </w:pPr>
    </w:p>
    <w:p w:rsidR="009C74FD" w:rsidRPr="00376D08" w:rsidRDefault="009C74FD" w:rsidP="00AE2DDF">
      <w:pPr>
        <w:pStyle w:val="a7"/>
        <w:jc w:val="center"/>
        <w:rPr>
          <w:b/>
          <w:bCs/>
          <w:sz w:val="28"/>
          <w:szCs w:val="28"/>
        </w:rPr>
      </w:pPr>
      <w:r w:rsidRPr="00376D08">
        <w:rPr>
          <w:b/>
          <w:bCs/>
          <w:sz w:val="28"/>
          <w:szCs w:val="28"/>
        </w:rPr>
        <w:t xml:space="preserve">ВВЕДЕНИЕ. </w:t>
      </w:r>
    </w:p>
    <w:p w:rsidR="009C74FD" w:rsidRPr="00376D08" w:rsidRDefault="009C74FD" w:rsidP="00AE2DDF">
      <w:pPr>
        <w:pStyle w:val="a7"/>
        <w:jc w:val="center"/>
        <w:rPr>
          <w:b/>
          <w:bCs/>
          <w:sz w:val="28"/>
          <w:szCs w:val="28"/>
        </w:rPr>
      </w:pPr>
    </w:p>
    <w:p w:rsidR="00B0181F" w:rsidRPr="00376D08" w:rsidRDefault="00B0181F" w:rsidP="00AE2DDF">
      <w:pPr>
        <w:pStyle w:val="a7"/>
        <w:jc w:val="center"/>
        <w:rPr>
          <w:b/>
          <w:bCs/>
          <w:sz w:val="28"/>
          <w:szCs w:val="28"/>
        </w:rPr>
      </w:pPr>
      <w:r w:rsidRPr="00376D08">
        <w:rPr>
          <w:b/>
          <w:bCs/>
          <w:sz w:val="28"/>
          <w:szCs w:val="28"/>
        </w:rPr>
        <w:t>Характеристика проблем,</w:t>
      </w:r>
    </w:p>
    <w:p w:rsidR="00B0181F" w:rsidRPr="00376D08" w:rsidRDefault="00B0181F" w:rsidP="00AE2DDF">
      <w:pPr>
        <w:pStyle w:val="a7"/>
        <w:jc w:val="center"/>
        <w:rPr>
          <w:b/>
          <w:bCs/>
          <w:sz w:val="28"/>
          <w:szCs w:val="28"/>
        </w:rPr>
      </w:pPr>
      <w:r w:rsidRPr="00376D08">
        <w:rPr>
          <w:b/>
          <w:bCs/>
          <w:sz w:val="28"/>
          <w:szCs w:val="28"/>
        </w:rPr>
        <w:t>на решение которых направлена Программа</w:t>
      </w:r>
    </w:p>
    <w:p w:rsidR="00574AAA" w:rsidRPr="00376D08" w:rsidRDefault="00574AAA" w:rsidP="00AE2D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lastRenderedPageBreak/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 xml:space="preserve"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</w:t>
      </w:r>
      <w:r w:rsidR="00A6152E" w:rsidRPr="00376D08">
        <w:rPr>
          <w:rFonts w:ascii="Times New Roman" w:hAnsi="Times New Roman" w:cs="Times New Roman"/>
          <w:sz w:val="28"/>
          <w:szCs w:val="28"/>
        </w:rPr>
        <w:t>пассажирам транспортных средств,</w:t>
      </w:r>
      <w:r w:rsidRPr="00376D08">
        <w:rPr>
          <w:rFonts w:ascii="Times New Roman" w:hAnsi="Times New Roman" w:cs="Times New Roman"/>
          <w:sz w:val="28"/>
          <w:szCs w:val="28"/>
        </w:rPr>
        <w:t xml:space="preserve"> и пешеходам;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помимо высокой первоначальной стоимости строительства реконструкция, капитальный ремонт, ремонт и содержание автомобильных дорог также требуют больших затрат.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стимулирование общего экономического развития прилегающих территорий;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снижение числа дорожно-транспортных происшествий и нанесенного материального ущерба;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В целом улучшение дорожных условий приводит к: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сокращению времени на перевозки грузов и пассажиров (за счет увеличения скорости движения);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повышению транспортной доступности;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снижению последствий стихийных бедствий;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сокращению числа дорожно-транспортных происшествий;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улучшению экологической ситуации (за счет роста скорости движения, уменьшения расхода ГСМ).</w:t>
      </w:r>
    </w:p>
    <w:p w:rsidR="00574AAA" w:rsidRPr="00376D08" w:rsidRDefault="00574AAA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08">
        <w:rPr>
          <w:rFonts w:ascii="Times New Roman" w:hAnsi="Times New Roman" w:cs="Times New Roman"/>
          <w:sz w:val="28"/>
          <w:szCs w:val="28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9C74FD" w:rsidRPr="00376D08" w:rsidRDefault="009C74FD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D08" w:rsidRPr="00376D08" w:rsidRDefault="00376D08" w:rsidP="00376D08">
      <w:pPr>
        <w:pStyle w:val="HTML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sz w:val="28"/>
          <w:szCs w:val="28"/>
        </w:rPr>
        <w:t>ЦЕЛИ, ЗАДАЧИ, ОЖИДАЕММЫЕ РЕЗУЛЬАТАТЫ МУНИЦИПАЛЬНОЙ ПРОГРАМЫ</w:t>
      </w:r>
    </w:p>
    <w:p w:rsidR="00376D08" w:rsidRPr="00376D08" w:rsidRDefault="00376D08" w:rsidP="00376D08">
      <w:pPr>
        <w:pStyle w:val="HTML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lastRenderedPageBreak/>
        <w:t>Цель 1.</w:t>
      </w:r>
      <w:r w:rsidRPr="00376D08">
        <w:rPr>
          <w:rFonts w:ascii="Times New Roman" w:hAnsi="Times New Roman"/>
          <w:sz w:val="28"/>
          <w:szCs w:val="28"/>
        </w:rPr>
        <w:t xml:space="preserve"> Развитие современной и эффективной автомобильно-дорожной инфраструктуры.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t>Задача 1.</w:t>
      </w:r>
      <w:r w:rsidRPr="00376D08">
        <w:rPr>
          <w:rFonts w:ascii="Times New Roman" w:hAnsi="Times New Roman"/>
          <w:sz w:val="28"/>
          <w:szCs w:val="28"/>
        </w:rPr>
        <w:t xml:space="preserve"> Реконструкция, ремонт</w:t>
      </w:r>
      <w:r w:rsidR="00C27A90">
        <w:rPr>
          <w:rFonts w:ascii="Times New Roman" w:hAnsi="Times New Roman"/>
          <w:sz w:val="28"/>
          <w:szCs w:val="28"/>
        </w:rPr>
        <w:t xml:space="preserve"> </w:t>
      </w:r>
      <w:r w:rsidRPr="00376D08">
        <w:rPr>
          <w:rFonts w:ascii="Times New Roman" w:hAnsi="Times New Roman"/>
          <w:sz w:val="28"/>
          <w:szCs w:val="28"/>
        </w:rPr>
        <w:t>сетей автомобильных дорог общего пользования местного значения, отвечающих растущим потребностям в перевозках автомобильным транспортом на территории поселения.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t xml:space="preserve">Мероприятия. </w:t>
      </w:r>
    </w:p>
    <w:p w:rsid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Капитальный</w:t>
      </w:r>
      <w:r w:rsidR="00C27A90">
        <w:rPr>
          <w:rFonts w:ascii="Times New Roman" w:hAnsi="Times New Roman"/>
          <w:sz w:val="28"/>
          <w:szCs w:val="28"/>
        </w:rPr>
        <w:t xml:space="preserve"> (текущий)</w:t>
      </w:r>
      <w:r>
        <w:rPr>
          <w:rFonts w:ascii="Times New Roman" w:hAnsi="Times New Roman"/>
          <w:sz w:val="28"/>
          <w:szCs w:val="28"/>
        </w:rPr>
        <w:t xml:space="preserve"> ремонт муниципальных дорог</w:t>
      </w:r>
      <w:r w:rsidR="00C27A90">
        <w:rPr>
          <w:rFonts w:ascii="Times New Roman" w:hAnsi="Times New Roman"/>
          <w:sz w:val="28"/>
          <w:szCs w:val="28"/>
        </w:rPr>
        <w:t>,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sz w:val="28"/>
          <w:szCs w:val="28"/>
        </w:rPr>
        <w:t xml:space="preserve">Улучшение </w:t>
      </w:r>
      <w:r>
        <w:rPr>
          <w:rFonts w:ascii="Times New Roman" w:hAnsi="Times New Roman"/>
          <w:sz w:val="28"/>
          <w:szCs w:val="28"/>
        </w:rPr>
        <w:t>состояние муниципальных дорог</w:t>
      </w:r>
      <w:r w:rsidRPr="00376D08">
        <w:rPr>
          <w:rFonts w:ascii="Times New Roman" w:hAnsi="Times New Roman"/>
          <w:sz w:val="28"/>
          <w:szCs w:val="28"/>
        </w:rPr>
        <w:t xml:space="preserve">. 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t xml:space="preserve">Задача 2. </w:t>
      </w:r>
      <w:r w:rsidRPr="00376D08">
        <w:rPr>
          <w:rFonts w:ascii="Times New Roman" w:hAnsi="Times New Roman"/>
          <w:sz w:val="28"/>
          <w:szCs w:val="28"/>
        </w:rPr>
        <w:t>Поддержание поселковых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поселковых автомобильных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t>Мероприятия.</w:t>
      </w:r>
    </w:p>
    <w:p w:rsid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Содержание муниципальных дорог</w:t>
      </w:r>
    </w:p>
    <w:p w:rsidR="00376D08" w:rsidRPr="00376D08" w:rsidRDefault="00376D08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76D08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376D08" w:rsidRPr="00376D08" w:rsidRDefault="00AC324C" w:rsidP="00376D0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Качественное управление внутри поселковым дорожным трафиком, а также поддержание поселковых дорог в качественном состоянии удовлетворяющие требованиям соответствующих нормативных требований</w:t>
      </w:r>
      <w:r w:rsidR="00376D08" w:rsidRPr="00376D08">
        <w:rPr>
          <w:rFonts w:ascii="Times New Roman" w:hAnsi="Times New Roman"/>
          <w:sz w:val="28"/>
          <w:szCs w:val="28"/>
        </w:rPr>
        <w:t>.</w:t>
      </w:r>
    </w:p>
    <w:p w:rsidR="00376D08" w:rsidRPr="00376D08" w:rsidRDefault="00376D08" w:rsidP="00376D0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76D08" w:rsidRPr="00376D08" w:rsidRDefault="00376D08" w:rsidP="00376D0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</w:p>
    <w:p w:rsidR="00376D08" w:rsidRPr="00376D08" w:rsidRDefault="00376D08" w:rsidP="00376D0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70B0" w:rsidRPr="00376D08" w:rsidRDefault="00376D08" w:rsidP="00376D0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76D08">
        <w:rPr>
          <w:rFonts w:ascii="Times New Roman" w:hAnsi="Times New Roman"/>
          <w:sz w:val="28"/>
          <w:szCs w:val="28"/>
        </w:rPr>
        <w:t xml:space="preserve">Оценка эффективности исполнения муниципальной программы, подпрограммы, отдельных мероприятий и мероприятий данной муниципальной программы осуществляется на основании методики оценки эффективности муниципальной программы утвержденной Администрацией </w:t>
      </w:r>
      <w:r w:rsidR="00C27A90">
        <w:rPr>
          <w:rFonts w:ascii="Times New Roman" w:hAnsi="Times New Roman"/>
          <w:sz w:val="28"/>
          <w:szCs w:val="28"/>
        </w:rPr>
        <w:t>Вороговского</w:t>
      </w:r>
      <w:r w:rsidRPr="00376D08">
        <w:rPr>
          <w:rFonts w:ascii="Times New Roman" w:hAnsi="Times New Roman"/>
          <w:sz w:val="28"/>
          <w:szCs w:val="28"/>
        </w:rPr>
        <w:t xml:space="preserve"> сельсовета Туруханского района Красноярского края.</w:t>
      </w:r>
    </w:p>
    <w:p w:rsidR="00FE74B9" w:rsidRPr="004857F9" w:rsidRDefault="009C74FD" w:rsidP="00C71D2E">
      <w:pPr>
        <w:pStyle w:val="HTML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857F9" w:rsidRPr="004857F9">
        <w:rPr>
          <w:rFonts w:ascii="Times New Roman" w:hAnsi="Times New Roman"/>
          <w:sz w:val="24"/>
          <w:szCs w:val="24"/>
        </w:rPr>
        <w:lastRenderedPageBreak/>
        <w:t>ПОДПРОГРАММА 1 «</w:t>
      </w:r>
      <w:r w:rsidR="004857F9" w:rsidRPr="004857F9">
        <w:rPr>
          <w:rFonts w:ascii="Times New Roman" w:hAnsi="Times New Roman"/>
          <w:sz w:val="24"/>
          <w:szCs w:val="24"/>
          <w:lang w:eastAsia="ru-RU"/>
        </w:rPr>
        <w:t>ДОРО</w:t>
      </w:r>
      <w:r w:rsidR="00740A6E">
        <w:rPr>
          <w:rFonts w:ascii="Times New Roman" w:hAnsi="Times New Roman"/>
          <w:sz w:val="24"/>
          <w:szCs w:val="24"/>
          <w:lang w:eastAsia="ru-RU"/>
        </w:rPr>
        <w:t>ГИ МЕСТНОГО ЗНАЧЕНИЯ</w:t>
      </w:r>
      <w:r w:rsidR="004857F9" w:rsidRPr="004857F9">
        <w:rPr>
          <w:rFonts w:ascii="Times New Roman" w:hAnsi="Times New Roman"/>
          <w:sz w:val="24"/>
          <w:szCs w:val="24"/>
          <w:lang w:eastAsia="ru-RU"/>
        </w:rPr>
        <w:t>»</w:t>
      </w:r>
    </w:p>
    <w:p w:rsidR="00C71D2E" w:rsidRDefault="00C71D2E" w:rsidP="00C71D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  <w:u w:val="single"/>
        </w:rPr>
      </w:pPr>
    </w:p>
    <w:p w:rsidR="004857F9" w:rsidRPr="004857F9" w:rsidRDefault="004857F9" w:rsidP="00C71D2E">
      <w:pPr>
        <w:autoSpaceDE w:val="0"/>
        <w:autoSpaceDN w:val="0"/>
        <w:adjustRightInd w:val="0"/>
        <w:spacing w:after="0"/>
        <w:jc w:val="center"/>
        <w:outlineLvl w:val="1"/>
        <w:rPr>
          <w:rStyle w:val="a8"/>
          <w:rFonts w:ascii="Times New Roman" w:hAnsi="Times New Roman"/>
          <w:sz w:val="24"/>
          <w:szCs w:val="24"/>
        </w:rPr>
      </w:pPr>
      <w:r w:rsidRPr="004857F9">
        <w:rPr>
          <w:rFonts w:ascii="Times New Roman" w:hAnsi="Times New Roman"/>
          <w:sz w:val="24"/>
          <w:szCs w:val="24"/>
        </w:rPr>
        <w:t xml:space="preserve">ПАСПОРТ </w:t>
      </w:r>
      <w:r w:rsidRPr="004857F9">
        <w:rPr>
          <w:rStyle w:val="a8"/>
          <w:rFonts w:ascii="Times New Roman" w:hAnsi="Times New Roman"/>
          <w:b w:val="0"/>
          <w:sz w:val="24"/>
          <w:szCs w:val="24"/>
        </w:rPr>
        <w:t>ПОДПРОГРАММЫ 1</w:t>
      </w:r>
      <w:r w:rsidRPr="004857F9">
        <w:rPr>
          <w:rStyle w:val="a8"/>
          <w:rFonts w:ascii="Times New Roman" w:hAnsi="Times New Roman"/>
          <w:sz w:val="24"/>
          <w:szCs w:val="24"/>
        </w:rPr>
        <w:t xml:space="preserve"> </w:t>
      </w:r>
    </w:p>
    <w:p w:rsidR="00FE74B9" w:rsidRPr="00C71D2E" w:rsidRDefault="00574AAA" w:rsidP="00C71D2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57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40A6E">
        <w:rPr>
          <w:rFonts w:ascii="Times New Roman" w:eastAsia="Times New Roman" w:hAnsi="Times New Roman"/>
          <w:sz w:val="24"/>
          <w:szCs w:val="24"/>
          <w:lang w:eastAsia="ru-RU"/>
        </w:rPr>
        <w:t>Дороги местного значения</w:t>
      </w:r>
      <w:r w:rsidR="00FE74B9" w:rsidRPr="004857F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E74B9" w:rsidRPr="00C71D2E" w:rsidRDefault="00FE74B9" w:rsidP="00C71D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448"/>
        <w:gridCol w:w="6624"/>
      </w:tblGrid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4" w:type="dxa"/>
          </w:tcPr>
          <w:p w:rsidR="004857F9" w:rsidRPr="00C47544" w:rsidRDefault="004857F9" w:rsidP="00485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="0074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местного значения</w:t>
            </w:r>
            <w:r w:rsidRPr="0017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(далее - подпрограмма)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24" w:type="dxa"/>
          </w:tcPr>
          <w:p w:rsidR="004857F9" w:rsidRDefault="004857F9" w:rsidP="00C27A90">
            <w:pPr>
              <w:pStyle w:val="a7"/>
              <w:snapToGrid w:val="0"/>
              <w:spacing w:line="330" w:lineRule="exact"/>
              <w:jc w:val="both"/>
            </w:pPr>
            <w:r w:rsidRPr="00C71D2E"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  <w:p w:rsidR="00E7358E" w:rsidRPr="00C47544" w:rsidRDefault="00E7358E" w:rsidP="00C27A90">
            <w:pPr>
              <w:pStyle w:val="a7"/>
              <w:snapToGrid w:val="0"/>
              <w:spacing w:line="330" w:lineRule="exact"/>
              <w:jc w:val="both"/>
            </w:pPr>
            <w:r>
              <w:t>П</w:t>
            </w:r>
            <w:r w:rsidRPr="00E7358E">
              <w:t>остановление Администрации Вороговского сельсовета № 21-п от 30.10.2020 «Об утверждении Порядка принятия решений о разработке муниципальных программ Вороговского сельсовета, их формировании и реализации»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624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27A90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6624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6624" w:type="dxa"/>
          </w:tcPr>
          <w:p w:rsidR="004857F9" w:rsidRPr="003666E1" w:rsidRDefault="004857F9" w:rsidP="00AE2DDF">
            <w:pPr>
              <w:pStyle w:val="HTML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66E1">
              <w:rPr>
                <w:rFonts w:ascii="Times New Roman" w:hAnsi="Times New Roman"/>
                <w:sz w:val="24"/>
                <w:szCs w:val="24"/>
                <w:lang w:val="ru-RU"/>
              </w:rPr>
              <w:t>развитие современной и эффективной автомобильно-дорожной инфраструктуры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6624" w:type="dxa"/>
          </w:tcPr>
          <w:p w:rsidR="004857F9" w:rsidRPr="004857F9" w:rsidRDefault="004857F9" w:rsidP="004857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-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7F9">
              <w:rPr>
                <w:rFonts w:ascii="Times New Roman" w:hAnsi="Times New Roman"/>
                <w:sz w:val="24"/>
                <w:szCs w:val="24"/>
              </w:rPr>
              <w:t>Реконструкция, ремонт сетей автомобильных дорог общего пользования местного значения, отвечающих растущим потребностям в перевозках автомобильным транспортом на территории поселения;</w:t>
            </w:r>
          </w:p>
          <w:p w:rsidR="004857F9" w:rsidRPr="00C47544" w:rsidRDefault="004857F9" w:rsidP="004857F9">
            <w:pPr>
              <w:widowControl w:val="0"/>
              <w:autoSpaceDE w:val="0"/>
              <w:autoSpaceDN w:val="0"/>
              <w:adjustRightInd w:val="0"/>
              <w:spacing w:after="0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      </w:r>
          </w:p>
          <w:p w:rsidR="004857F9" w:rsidRPr="00C71D2E" w:rsidRDefault="004857F9" w:rsidP="004857F9">
            <w:pPr>
              <w:pStyle w:val="printj"/>
              <w:spacing w:before="0" w:beforeAutospacing="0" w:after="0" w:afterAutospacing="0"/>
              <w:ind w:left="-4"/>
              <w:jc w:val="both"/>
            </w:pPr>
            <w:r>
              <w:t>3. П</w:t>
            </w:r>
            <w:r w:rsidRPr="00C47544">
              <w:t>оддержание поселковых автомобильных дорог, искусственных сооружений на них на уровне, соответствующем категории дороги, путем содержания дорог и сооружений на них; сохранение протяженности соответствующих нормативным требованиям поселковых автомобильных.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Целевые индикаторы</w:t>
            </w:r>
          </w:p>
          <w:p w:rsidR="004857F9" w:rsidRPr="00C47544" w:rsidRDefault="004857F9" w:rsidP="00AE2D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4" w:type="dxa"/>
          </w:tcPr>
          <w:p w:rsidR="004857F9" w:rsidRPr="00C71D2E" w:rsidRDefault="004857F9" w:rsidP="004857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71D2E">
              <w:rPr>
                <w:rFonts w:ascii="Times New Roman" w:hAnsi="Times New Roman" w:cs="Times New Roman"/>
                <w:sz w:val="24"/>
                <w:szCs w:val="24"/>
              </w:rPr>
              <w:t>Поддержание 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      </w:r>
          </w:p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71D2E">
              <w:rPr>
                <w:rFonts w:ascii="Times New Roman" w:hAnsi="Times New Roman"/>
                <w:sz w:val="24"/>
                <w:szCs w:val="24"/>
              </w:rPr>
              <w:t>Сохранение протяженности соответствующих нормативным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2E">
              <w:rPr>
                <w:rFonts w:ascii="Times New Roman" w:hAnsi="Times New Roman"/>
                <w:sz w:val="24"/>
                <w:szCs w:val="24"/>
              </w:rPr>
              <w:t>поселковых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2E">
              <w:rPr>
                <w:rFonts w:ascii="Times New Roman" w:hAnsi="Times New Roman"/>
                <w:sz w:val="24"/>
                <w:szCs w:val="24"/>
              </w:rPr>
              <w:t>за счет ремонта, капитального ремонта и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2E">
              <w:rPr>
                <w:rFonts w:ascii="Times New Roman" w:hAnsi="Times New Roman"/>
                <w:sz w:val="24"/>
                <w:szCs w:val="24"/>
              </w:rPr>
              <w:t>поселковых автомобильных 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1D2E">
              <w:rPr>
                <w:rFonts w:ascii="Times New Roman" w:hAnsi="Times New Roman"/>
                <w:sz w:val="24"/>
                <w:szCs w:val="24"/>
              </w:rPr>
              <w:t>на уровне 65 процентов от общей протяженности автомобильных дорог поселения.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24" w:type="dxa"/>
          </w:tcPr>
          <w:p w:rsidR="004857F9" w:rsidRPr="00C47544" w:rsidRDefault="004857F9" w:rsidP="000D6F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20</w:t>
            </w:r>
            <w:r w:rsidR="00C27A90">
              <w:rPr>
                <w:rFonts w:ascii="Times New Roman" w:hAnsi="Times New Roman"/>
                <w:sz w:val="24"/>
                <w:szCs w:val="24"/>
              </w:rPr>
              <w:t>2</w:t>
            </w:r>
            <w:r w:rsidR="000D6F74">
              <w:rPr>
                <w:rFonts w:ascii="Times New Roman" w:hAnsi="Times New Roman"/>
                <w:sz w:val="24"/>
                <w:szCs w:val="24"/>
              </w:rPr>
              <w:t>2</w:t>
            </w:r>
            <w:r w:rsidR="00AC324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0D6F74">
              <w:rPr>
                <w:rFonts w:ascii="Times New Roman" w:hAnsi="Times New Roman"/>
                <w:sz w:val="24"/>
                <w:szCs w:val="24"/>
              </w:rPr>
              <w:t>4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4857F9" w:rsidRPr="00C71D2E" w:rsidRDefault="004857F9" w:rsidP="004857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Структура подпрограммы</w:t>
            </w:r>
          </w:p>
        </w:tc>
        <w:tc>
          <w:tcPr>
            <w:tcW w:w="6624" w:type="dxa"/>
          </w:tcPr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C47544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="00740A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Дороги местного значения</w:t>
            </w:r>
            <w:r w:rsidRPr="00C71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  <w:u w:val="single"/>
              </w:rPr>
              <w:t>Раздел 1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. Обоснование необходимости разработки подпрограмм.</w:t>
            </w:r>
          </w:p>
          <w:p w:rsidR="004857F9" w:rsidRPr="00C71D2E" w:rsidRDefault="004857F9" w:rsidP="00AE2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2.</w:t>
            </w:r>
            <w:r w:rsidRPr="00C71D2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цель, задачи, этапы и сроки выполнения подпрограммы, целевые индикаторы.</w:t>
            </w:r>
          </w:p>
          <w:p w:rsidR="004857F9" w:rsidRPr="00C71D2E" w:rsidRDefault="004857F9" w:rsidP="00AE2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1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Раздел 3</w:t>
            </w:r>
            <w:r w:rsidRPr="00C71D2E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 подпрограммы</w:t>
            </w:r>
            <w:r w:rsidRPr="00C71D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  <w:u w:val="single"/>
              </w:rPr>
              <w:t>Раздел 4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 xml:space="preserve">. Управление подпрограммой и контроль за ходом ее выполнения </w:t>
            </w:r>
          </w:p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47544">
              <w:rPr>
                <w:rFonts w:ascii="Times New Roman" w:hAnsi="Times New Roman"/>
                <w:sz w:val="24"/>
                <w:szCs w:val="24"/>
                <w:u w:val="single"/>
              </w:rPr>
              <w:t>Раздел 5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. Оценка социально-экономической эффективности</w:t>
            </w:r>
            <w:r w:rsidRPr="00C475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4857F9" w:rsidRPr="00C47544" w:rsidRDefault="004857F9" w:rsidP="00AE2D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  <w:u w:val="single"/>
              </w:rPr>
              <w:t>Раздел 6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>. Мероприятия подпрограммы</w:t>
            </w:r>
          </w:p>
          <w:p w:rsidR="004857F9" w:rsidRPr="00AE2DDF" w:rsidRDefault="004857F9" w:rsidP="00AE2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D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7</w:t>
            </w:r>
            <w:r w:rsidRPr="00AE2DDF">
              <w:rPr>
                <w:rFonts w:ascii="Times New Roman" w:hAnsi="Times New Roman" w:cs="Times New Roman"/>
                <w:sz w:val="24"/>
                <w:szCs w:val="24"/>
              </w:rPr>
              <w:t>. Обоснование финансовых, материальных и трудовых затрат (ресурсное обеспечение подпрограммы)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</w:p>
          <w:p w:rsidR="004857F9" w:rsidRPr="00C47544" w:rsidRDefault="004857F9" w:rsidP="00AE2DDF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624" w:type="dxa"/>
          </w:tcPr>
          <w:p w:rsidR="000C704A" w:rsidRPr="00672363" w:rsidRDefault="00AC324C" w:rsidP="000C70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необходимых финансовых средств для реализации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рограммы составляет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16 242,868</w:t>
            </w:r>
            <w:r w:rsidR="006C7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04A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0C7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704A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C704A" w:rsidRPr="00672363" w:rsidRDefault="000C704A" w:rsidP="000C70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2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6 020,688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C704A" w:rsidRDefault="000C704A" w:rsidP="000C70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2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5 084,990</w:t>
            </w:r>
            <w:r w:rsidR="006C7B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0C704A" w:rsidRPr="00672363" w:rsidRDefault="000C704A" w:rsidP="000C704A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C27A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5 137,190</w:t>
            </w:r>
            <w:r w:rsidR="00477096"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23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4857F9" w:rsidRPr="00C47544" w:rsidRDefault="00AC324C" w:rsidP="000D6F74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363"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</w:t>
            </w:r>
            <w:r w:rsidR="00E7358E">
              <w:rPr>
                <w:rFonts w:ascii="Times New Roman" w:hAnsi="Times New Roman"/>
                <w:sz w:val="24"/>
                <w:szCs w:val="24"/>
              </w:rPr>
              <w:t>2</w:t>
            </w:r>
            <w:r w:rsidR="000D6F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0D6F74">
              <w:rPr>
                <w:rFonts w:ascii="Times New Roman" w:hAnsi="Times New Roman"/>
                <w:sz w:val="24"/>
                <w:szCs w:val="24"/>
              </w:rPr>
              <w:t>4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годов, уточняются при определении финансирования и формирования проектов решений </w:t>
            </w:r>
            <w:r w:rsidR="00E7358E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 xml:space="preserve"> сельского Совета деп</w:t>
            </w:r>
            <w:r>
              <w:rPr>
                <w:rFonts w:ascii="Times New Roman" w:hAnsi="Times New Roman"/>
                <w:sz w:val="24"/>
                <w:szCs w:val="24"/>
              </w:rPr>
              <w:t>утатов о местном бюджете на 20</w:t>
            </w:r>
            <w:r w:rsidR="00C27A9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 202</w:t>
            </w:r>
            <w:r w:rsidR="00C27A90">
              <w:rPr>
                <w:rFonts w:ascii="Times New Roman" w:hAnsi="Times New Roman"/>
                <w:sz w:val="24"/>
                <w:szCs w:val="24"/>
              </w:rPr>
              <w:t>3</w:t>
            </w:r>
            <w:r w:rsidR="000C704A">
              <w:rPr>
                <w:rFonts w:ascii="Times New Roman" w:hAnsi="Times New Roman"/>
                <w:sz w:val="24"/>
                <w:szCs w:val="24"/>
              </w:rPr>
              <w:t>, 202</w:t>
            </w:r>
            <w:r w:rsidR="00C27A90">
              <w:rPr>
                <w:rFonts w:ascii="Times New Roman" w:hAnsi="Times New Roman"/>
                <w:sz w:val="24"/>
                <w:szCs w:val="24"/>
              </w:rPr>
              <w:t>4</w:t>
            </w:r>
            <w:r w:rsidR="000D6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363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4857F9" w:rsidRPr="00C47544" w:rsidTr="004857F9">
        <w:tc>
          <w:tcPr>
            <w:tcW w:w="675" w:type="dxa"/>
          </w:tcPr>
          <w:p w:rsidR="004857F9" w:rsidRPr="00C47544" w:rsidRDefault="004857F9" w:rsidP="00AE2DDF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48" w:type="dxa"/>
          </w:tcPr>
          <w:p w:rsidR="004857F9" w:rsidRPr="00C47544" w:rsidRDefault="004857F9" w:rsidP="00AE2DDF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624" w:type="dxa"/>
          </w:tcPr>
          <w:p w:rsidR="004857F9" w:rsidRPr="00C47544" w:rsidRDefault="004857F9" w:rsidP="00AE2DDF">
            <w:pPr>
              <w:tabs>
                <w:tab w:val="left" w:pos="212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544">
              <w:rPr>
                <w:rFonts w:ascii="Times New Roman" w:hAnsi="Times New Roman"/>
                <w:sz w:val="24"/>
                <w:szCs w:val="24"/>
              </w:rPr>
              <w:t xml:space="preserve">Контроль за ходом реализации подпрограммы осуществляет Администрация </w:t>
            </w:r>
            <w:r w:rsidR="00C27A90">
              <w:rPr>
                <w:rFonts w:ascii="Times New Roman" w:hAnsi="Times New Roman"/>
                <w:sz w:val="24"/>
                <w:szCs w:val="24"/>
              </w:rPr>
              <w:t>Вороговского</w:t>
            </w:r>
            <w:r w:rsidRPr="00C4754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FE74B9" w:rsidRPr="00C71D2E" w:rsidRDefault="00FE74B9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C7F8B" w:rsidRPr="00AC324C" w:rsidRDefault="001C7F8B" w:rsidP="00AE2D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u w:val="single"/>
        </w:rPr>
        <w:t>Раздел 1</w:t>
      </w:r>
      <w:r w:rsidRPr="00AC324C">
        <w:rPr>
          <w:rFonts w:ascii="Times New Roman" w:hAnsi="Times New Roman"/>
          <w:sz w:val="28"/>
          <w:szCs w:val="24"/>
        </w:rPr>
        <w:t>. Обоснование необходимости разработки подпрограмм.</w:t>
      </w:r>
    </w:p>
    <w:p w:rsidR="004857F9" w:rsidRPr="00AC324C" w:rsidRDefault="004857F9" w:rsidP="00AE2DD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192F57" w:rsidRPr="00AC324C" w:rsidRDefault="00192F57" w:rsidP="00AE2DD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AC324C">
        <w:rPr>
          <w:sz w:val="28"/>
        </w:rPr>
        <w:t xml:space="preserve">Природно-климатические условия муниципального образования </w:t>
      </w:r>
      <w:r w:rsidR="00C27A90">
        <w:rPr>
          <w:sz w:val="28"/>
        </w:rPr>
        <w:t>Вороговский</w:t>
      </w:r>
      <w:r w:rsidRPr="00AC324C">
        <w:rPr>
          <w:sz w:val="28"/>
        </w:rPr>
        <w:t xml:space="preserve"> сельсовет, его географическое положение и рельеф создают особые условия для проведения работ по благоустройству территорий, в том числе развитию инженерной инфраструктуры населенных пунктов.</w:t>
      </w:r>
    </w:p>
    <w:p w:rsidR="00192F57" w:rsidRPr="00AC324C" w:rsidRDefault="00192F57" w:rsidP="00AE2DDF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AC324C">
        <w:rPr>
          <w:sz w:val="28"/>
        </w:rPr>
        <w:t xml:space="preserve">В настоящее время население поселения составляет более </w:t>
      </w:r>
      <w:r w:rsidR="00C27A90">
        <w:rPr>
          <w:sz w:val="28"/>
        </w:rPr>
        <w:t>1500</w:t>
      </w:r>
      <w:r w:rsidRPr="00AC324C">
        <w:rPr>
          <w:sz w:val="28"/>
        </w:rPr>
        <w:t xml:space="preserve"> чел.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AC324C">
        <w:rPr>
          <w:rFonts w:ascii="Times New Roman" w:hAnsi="Times New Roman" w:cs="Times New Roman"/>
          <w:color w:val="000000"/>
          <w:sz w:val="28"/>
          <w:szCs w:val="24"/>
        </w:rPr>
        <w:t>В настоящее время протяженность поселковых</w:t>
      </w:r>
      <w:r w:rsidR="00BD3824">
        <w:rPr>
          <w:rFonts w:ascii="Times New Roman" w:hAnsi="Times New Roman" w:cs="Times New Roman"/>
          <w:color w:val="000000"/>
          <w:sz w:val="28"/>
          <w:szCs w:val="24"/>
        </w:rPr>
        <w:t xml:space="preserve"> и межпоселковых </w:t>
      </w:r>
      <w:r w:rsidRPr="00AC324C">
        <w:rPr>
          <w:rFonts w:ascii="Times New Roman" w:hAnsi="Times New Roman" w:cs="Times New Roman"/>
          <w:color w:val="000000"/>
          <w:sz w:val="28"/>
          <w:szCs w:val="24"/>
        </w:rPr>
        <w:t xml:space="preserve">автомобильных дорог </w:t>
      </w:r>
      <w:r w:rsidR="00BD3824">
        <w:rPr>
          <w:rFonts w:ascii="Times New Roman" w:hAnsi="Times New Roman" w:cs="Times New Roman"/>
          <w:color w:val="000000"/>
          <w:sz w:val="28"/>
          <w:szCs w:val="24"/>
        </w:rPr>
        <w:t>Вороговского сельсовета</w:t>
      </w:r>
      <w:r w:rsidRPr="00AC324C">
        <w:rPr>
          <w:rFonts w:ascii="Times New Roman" w:hAnsi="Times New Roman" w:cs="Times New Roman"/>
          <w:color w:val="000000"/>
          <w:sz w:val="28"/>
          <w:szCs w:val="24"/>
        </w:rPr>
        <w:t xml:space="preserve"> составляет </w:t>
      </w:r>
      <w:r w:rsidR="00A6420A">
        <w:rPr>
          <w:rFonts w:ascii="Times New Roman" w:hAnsi="Times New Roman" w:cs="Times New Roman"/>
          <w:color w:val="000000"/>
          <w:sz w:val="28"/>
          <w:szCs w:val="24"/>
        </w:rPr>
        <w:t>119</w:t>
      </w:r>
      <w:r w:rsidR="000D6F74">
        <w:rPr>
          <w:rFonts w:ascii="Times New Roman" w:hAnsi="Times New Roman" w:cs="Times New Roman"/>
          <w:color w:val="000000"/>
          <w:sz w:val="28"/>
          <w:szCs w:val="24"/>
        </w:rPr>
        <w:t>,3</w:t>
      </w:r>
      <w:r w:rsidR="00BD382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color w:val="000000"/>
          <w:sz w:val="28"/>
          <w:szCs w:val="24"/>
        </w:rPr>
        <w:t xml:space="preserve">км., в том числе находящихся в постоянном бессрочном пользовании муниципального образования </w:t>
      </w:r>
      <w:r w:rsidR="00C27A90">
        <w:rPr>
          <w:rFonts w:ascii="Times New Roman" w:hAnsi="Times New Roman" w:cs="Times New Roman"/>
          <w:color w:val="000000"/>
          <w:sz w:val="28"/>
          <w:szCs w:val="24"/>
        </w:rPr>
        <w:t>Вороговский</w:t>
      </w:r>
      <w:r w:rsidRPr="00AC324C">
        <w:rPr>
          <w:rFonts w:ascii="Times New Roman" w:hAnsi="Times New Roman" w:cs="Times New Roman"/>
          <w:color w:val="000000"/>
          <w:sz w:val="28"/>
          <w:szCs w:val="24"/>
        </w:rPr>
        <w:t xml:space="preserve"> сельсовет-</w:t>
      </w:r>
      <w:r w:rsidR="00BD382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A6420A">
        <w:rPr>
          <w:rFonts w:ascii="Times New Roman" w:hAnsi="Times New Roman" w:cs="Times New Roman"/>
          <w:color w:val="000000"/>
          <w:sz w:val="28"/>
          <w:szCs w:val="24"/>
        </w:rPr>
        <w:t>119</w:t>
      </w:r>
      <w:r w:rsidR="000D6F74">
        <w:rPr>
          <w:rFonts w:ascii="Times New Roman" w:hAnsi="Times New Roman" w:cs="Times New Roman"/>
          <w:color w:val="000000"/>
          <w:sz w:val="28"/>
          <w:szCs w:val="24"/>
        </w:rPr>
        <w:t>,3</w:t>
      </w:r>
      <w:r w:rsidRPr="00AC324C">
        <w:rPr>
          <w:rFonts w:ascii="Times New Roman" w:hAnsi="Times New Roman" w:cs="Times New Roman"/>
          <w:color w:val="000000"/>
          <w:sz w:val="28"/>
          <w:szCs w:val="24"/>
        </w:rPr>
        <w:t xml:space="preserve"> км.</w:t>
      </w:r>
    </w:p>
    <w:p w:rsidR="00432291" w:rsidRPr="00AC324C" w:rsidRDefault="00432291" w:rsidP="00AE2D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color w:val="000000"/>
          <w:sz w:val="28"/>
          <w:szCs w:val="24"/>
        </w:rPr>
        <w:t>Автомобильные дороги - один из важнейших</w:t>
      </w:r>
      <w:r w:rsidRPr="00AC324C">
        <w:rPr>
          <w:rFonts w:ascii="Times New Roman" w:hAnsi="Times New Roman"/>
          <w:sz w:val="28"/>
          <w:szCs w:val="24"/>
        </w:rPr>
        <w:t xml:space="preserve"> элементов транспортно-коммуникационной системы </w:t>
      </w:r>
      <w:r w:rsidR="00192F57" w:rsidRPr="00AC324C">
        <w:rPr>
          <w:rFonts w:ascii="Times New Roman" w:hAnsi="Times New Roman"/>
          <w:sz w:val="28"/>
          <w:szCs w:val="24"/>
        </w:rPr>
        <w:t xml:space="preserve">муниципального образования </w:t>
      </w:r>
      <w:r w:rsidR="00BD3824">
        <w:rPr>
          <w:rFonts w:ascii="Times New Roman" w:hAnsi="Times New Roman"/>
          <w:sz w:val="28"/>
          <w:szCs w:val="24"/>
        </w:rPr>
        <w:t>Вороговский</w:t>
      </w:r>
      <w:r w:rsidR="00192F57" w:rsidRPr="00AC324C">
        <w:rPr>
          <w:rFonts w:ascii="Times New Roman" w:hAnsi="Times New Roman"/>
          <w:sz w:val="28"/>
          <w:szCs w:val="24"/>
        </w:rPr>
        <w:t xml:space="preserve"> сельсовет (далее-поселение)</w:t>
      </w:r>
      <w:r w:rsidRPr="00AC324C">
        <w:rPr>
          <w:rFonts w:ascii="Times New Roman" w:hAnsi="Times New Roman"/>
          <w:sz w:val="28"/>
          <w:szCs w:val="24"/>
        </w:rPr>
        <w:t>, оказывающих огромное влияние на развитие экономики и социальной сферы.</w:t>
      </w:r>
    </w:p>
    <w:p w:rsidR="00432291" w:rsidRPr="00AC324C" w:rsidRDefault="00432291" w:rsidP="00AE2D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Сеть автомобильных дорог обеспечивает мобильность населения и </w:t>
      </w:r>
      <w:r w:rsidR="00192F57" w:rsidRPr="00AC324C">
        <w:rPr>
          <w:rFonts w:ascii="Times New Roman" w:hAnsi="Times New Roman"/>
          <w:sz w:val="28"/>
          <w:szCs w:val="24"/>
        </w:rPr>
        <w:t xml:space="preserve">своевременный </w:t>
      </w:r>
      <w:r w:rsidRPr="00AC324C">
        <w:rPr>
          <w:rFonts w:ascii="Times New Roman" w:hAnsi="Times New Roman"/>
          <w:sz w:val="28"/>
          <w:szCs w:val="24"/>
        </w:rPr>
        <w:t xml:space="preserve">доступ </w:t>
      </w:r>
      <w:r w:rsidR="00192F57" w:rsidRPr="00AC324C">
        <w:rPr>
          <w:rFonts w:ascii="Times New Roman" w:hAnsi="Times New Roman"/>
          <w:sz w:val="28"/>
          <w:szCs w:val="24"/>
        </w:rPr>
        <w:t xml:space="preserve">к получению услуг у муниципальных и федеральных учреждений, организаций, предприятий </w:t>
      </w:r>
      <w:r w:rsidRPr="00AC324C">
        <w:rPr>
          <w:rFonts w:ascii="Times New Roman" w:hAnsi="Times New Roman"/>
          <w:sz w:val="28"/>
          <w:szCs w:val="24"/>
        </w:rPr>
        <w:t>и затрат времени на перевозки</w:t>
      </w:r>
      <w:r w:rsidR="001A5376" w:rsidRPr="00AC324C">
        <w:rPr>
          <w:rFonts w:ascii="Times New Roman" w:hAnsi="Times New Roman"/>
          <w:sz w:val="28"/>
          <w:szCs w:val="24"/>
        </w:rPr>
        <w:t xml:space="preserve"> для жителей с.</w:t>
      </w:r>
      <w:r w:rsidR="00BD3824">
        <w:rPr>
          <w:rFonts w:ascii="Times New Roman" w:hAnsi="Times New Roman"/>
          <w:sz w:val="28"/>
          <w:szCs w:val="24"/>
        </w:rPr>
        <w:t>Ворогово</w:t>
      </w:r>
      <w:r w:rsidR="001A5376" w:rsidRPr="00AC324C">
        <w:rPr>
          <w:rFonts w:ascii="Times New Roman" w:hAnsi="Times New Roman"/>
          <w:sz w:val="28"/>
          <w:szCs w:val="24"/>
        </w:rPr>
        <w:t xml:space="preserve"> и </w:t>
      </w:r>
      <w:r w:rsidR="00BD3824">
        <w:rPr>
          <w:rFonts w:ascii="Times New Roman" w:hAnsi="Times New Roman"/>
          <w:sz w:val="28"/>
          <w:szCs w:val="24"/>
        </w:rPr>
        <w:t>сел Индыгино, Сандакчес, Колокольный Яр</w:t>
      </w:r>
      <w:r w:rsidRPr="00AC324C">
        <w:rPr>
          <w:rFonts w:ascii="Times New Roman" w:hAnsi="Times New Roman"/>
          <w:sz w:val="28"/>
          <w:szCs w:val="24"/>
        </w:rPr>
        <w:t>.</w:t>
      </w:r>
    </w:p>
    <w:p w:rsidR="00432291" w:rsidRPr="00AC324C" w:rsidRDefault="00432291" w:rsidP="00AE2D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Развитие </w:t>
      </w:r>
      <w:r w:rsidR="001A5376" w:rsidRPr="00AC324C">
        <w:rPr>
          <w:rFonts w:ascii="Times New Roman" w:hAnsi="Times New Roman"/>
          <w:sz w:val="28"/>
          <w:szCs w:val="24"/>
        </w:rPr>
        <w:t>поселения</w:t>
      </w:r>
      <w:r w:rsidRPr="00AC324C">
        <w:rPr>
          <w:rFonts w:ascii="Times New Roman" w:hAnsi="Times New Roman"/>
          <w:sz w:val="28"/>
          <w:szCs w:val="24"/>
        </w:rPr>
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пользования.</w:t>
      </w:r>
    </w:p>
    <w:p w:rsidR="00432291" w:rsidRPr="00AC324C" w:rsidRDefault="00432291" w:rsidP="00AE2D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Недостаточный уровень развития дорожной сети является одним из наиболее существенных ограничений темпов роста социально-экономического развития </w:t>
      </w:r>
      <w:r w:rsidR="001A5376" w:rsidRPr="00AC324C">
        <w:rPr>
          <w:rFonts w:ascii="Times New Roman" w:hAnsi="Times New Roman"/>
          <w:sz w:val="28"/>
          <w:szCs w:val="24"/>
        </w:rPr>
        <w:t>поселения</w:t>
      </w:r>
      <w:r w:rsidRPr="00AC324C">
        <w:rPr>
          <w:rFonts w:ascii="Times New Roman" w:hAnsi="Times New Roman"/>
          <w:sz w:val="28"/>
          <w:szCs w:val="24"/>
        </w:rPr>
        <w:t xml:space="preserve">, поэтому совершенствование сети автомобильных дорог общего пользования имеет важное значение для </w:t>
      </w:r>
      <w:r w:rsidR="001A5376" w:rsidRPr="00AC324C">
        <w:rPr>
          <w:rFonts w:ascii="Times New Roman" w:hAnsi="Times New Roman"/>
          <w:sz w:val="28"/>
          <w:szCs w:val="24"/>
        </w:rPr>
        <w:t>поселения</w:t>
      </w:r>
      <w:r w:rsidRPr="00AC324C">
        <w:rPr>
          <w:rFonts w:ascii="Times New Roman" w:hAnsi="Times New Roman"/>
          <w:sz w:val="28"/>
          <w:szCs w:val="24"/>
        </w:rPr>
        <w:t>.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lastRenderedPageBreak/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В целом улучшение дорожных условий приводит к: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повышению транспортной доступности;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снижению последствий стихийных бедствий;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сокращению числа дорожно-транспортных происшествий;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862639" w:rsidRPr="00AC324C" w:rsidRDefault="00862639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432291" w:rsidRPr="00AC324C" w:rsidRDefault="00432291" w:rsidP="00AE2DD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247E4" w:rsidRPr="00AC324C" w:rsidRDefault="005247E4" w:rsidP="00AE2D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C7F8B" w:rsidRPr="00AC324C" w:rsidRDefault="001C7F8B" w:rsidP="00AE2D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  <w:u w:val="single"/>
        </w:rPr>
        <w:t>Раздел 2.</w:t>
      </w:r>
      <w:r w:rsidRPr="00AC324C">
        <w:rPr>
          <w:rFonts w:ascii="Times New Roman" w:hAnsi="Times New Roman" w:cs="Times New Roman"/>
          <w:sz w:val="28"/>
          <w:szCs w:val="24"/>
        </w:rPr>
        <w:t xml:space="preserve"> Основная цель, задачи, этапы и сроки выполнения подпрограммы, целевые индикаторы.</w:t>
      </w:r>
    </w:p>
    <w:p w:rsidR="004857F9" w:rsidRPr="00AC324C" w:rsidRDefault="004857F9" w:rsidP="00AE2D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5247E4" w:rsidRPr="00AC324C" w:rsidRDefault="005247E4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Основной целью </w:t>
      </w:r>
      <w:r w:rsidR="00F0047B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является развитие современной и эффективной автомобильно-дорожной инфраструктуры.</w:t>
      </w:r>
    </w:p>
    <w:p w:rsidR="005247E4" w:rsidRPr="00AC324C" w:rsidRDefault="005247E4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Для достижения основной цели </w:t>
      </w:r>
      <w:r w:rsidR="00F0047B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необходимо решить следующие задачи:</w:t>
      </w:r>
    </w:p>
    <w:p w:rsidR="005247E4" w:rsidRPr="00AC324C" w:rsidRDefault="005247E4" w:rsidP="00AE2DD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поддержание поселковых автомобильных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5247E4" w:rsidRPr="00AC324C" w:rsidRDefault="005247E4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сохранение протяженности, соответствующей нормативным требованиям, поселковых автомобильных дорог за счет ремонта и капитального ремонта, реконструкции автомобильных дорог и искусственных сооружений на них с увеличением пропускной способности автомобильных дорог, улучшением условий движения автотранспорта.</w:t>
      </w:r>
    </w:p>
    <w:p w:rsidR="005247E4" w:rsidRPr="00AC324C" w:rsidRDefault="005247E4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Срок реализации </w:t>
      </w:r>
      <w:r w:rsidR="00F0047B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- 20</w:t>
      </w:r>
      <w:r w:rsidR="00BD3824">
        <w:rPr>
          <w:rFonts w:ascii="Times New Roman" w:hAnsi="Times New Roman" w:cs="Times New Roman"/>
          <w:sz w:val="28"/>
          <w:szCs w:val="24"/>
        </w:rPr>
        <w:t>2</w:t>
      </w:r>
      <w:r w:rsidR="000D6F74">
        <w:rPr>
          <w:rFonts w:ascii="Times New Roman" w:hAnsi="Times New Roman" w:cs="Times New Roman"/>
          <w:sz w:val="28"/>
          <w:szCs w:val="24"/>
        </w:rPr>
        <w:t>2</w:t>
      </w:r>
      <w:r w:rsidR="000C704A">
        <w:rPr>
          <w:rFonts w:ascii="Times New Roman" w:hAnsi="Times New Roman" w:cs="Times New Roman"/>
          <w:sz w:val="28"/>
          <w:szCs w:val="24"/>
        </w:rPr>
        <w:t>-202</w:t>
      </w:r>
      <w:r w:rsidR="000D6F74">
        <w:rPr>
          <w:rFonts w:ascii="Times New Roman" w:hAnsi="Times New Roman" w:cs="Times New Roman"/>
          <w:sz w:val="28"/>
          <w:szCs w:val="24"/>
        </w:rPr>
        <w:t>4</w:t>
      </w:r>
      <w:r w:rsidRPr="00AC324C">
        <w:rPr>
          <w:rFonts w:ascii="Times New Roman" w:hAnsi="Times New Roman" w:cs="Times New Roman"/>
          <w:sz w:val="28"/>
          <w:szCs w:val="24"/>
        </w:rPr>
        <w:t xml:space="preserve"> годы.</w:t>
      </w:r>
    </w:p>
    <w:p w:rsidR="005247E4" w:rsidRPr="00AC324C" w:rsidRDefault="005247E4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Поскольку мероприятия </w:t>
      </w:r>
      <w:r w:rsidR="00F0047B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 xml:space="preserve">рограммы, связанные с содержанием, ремонтом и капитальным ремонтом автомобильных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местного бюджета, то в пределах срока действия Программы этап реализации соответствует одному году. Задачей каждого этапа являются 100-процентное содержание всей сети дорог и не увеличение показателя «Доля </w:t>
      </w:r>
      <w:r w:rsidRPr="00AC324C">
        <w:rPr>
          <w:rFonts w:ascii="Times New Roman" w:hAnsi="Times New Roman" w:cs="Times New Roman"/>
          <w:sz w:val="28"/>
          <w:szCs w:val="24"/>
        </w:rPr>
        <w:lastRenderedPageBreak/>
        <w:t>протяженности автомобильных дорог, не отвечающих нормативным требованиям, в общей протяженности автомобильных дорог поселения».</w:t>
      </w:r>
    </w:p>
    <w:p w:rsidR="004A62D3" w:rsidRPr="00AC324C" w:rsidRDefault="004A62D3" w:rsidP="00AE2DDF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C7B11" w:rsidRPr="006C7B11" w:rsidRDefault="006D45B9" w:rsidP="006C7B1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324C">
        <w:rPr>
          <w:rFonts w:ascii="Times New Roman" w:hAnsi="Times New Roman"/>
          <w:color w:val="000000"/>
          <w:sz w:val="28"/>
          <w:szCs w:val="24"/>
        </w:rPr>
        <w:t>Общий объем финансирования подпрограммы составляет в 20</w:t>
      </w:r>
      <w:r w:rsidR="00BD3824">
        <w:rPr>
          <w:rFonts w:ascii="Times New Roman" w:hAnsi="Times New Roman"/>
          <w:color w:val="000000"/>
          <w:sz w:val="28"/>
          <w:szCs w:val="24"/>
        </w:rPr>
        <w:t>2</w:t>
      </w:r>
      <w:r w:rsidR="000D6F74">
        <w:rPr>
          <w:rFonts w:ascii="Times New Roman" w:hAnsi="Times New Roman"/>
          <w:color w:val="000000"/>
          <w:sz w:val="28"/>
          <w:szCs w:val="24"/>
        </w:rPr>
        <w:t>2</w:t>
      </w:r>
      <w:r w:rsidRPr="00AC324C">
        <w:rPr>
          <w:rFonts w:ascii="Times New Roman" w:hAnsi="Times New Roman"/>
          <w:color w:val="000000"/>
          <w:sz w:val="28"/>
          <w:szCs w:val="24"/>
        </w:rPr>
        <w:t xml:space="preserve"> – 20</w:t>
      </w:r>
      <w:r w:rsidR="000C704A">
        <w:rPr>
          <w:rFonts w:ascii="Times New Roman" w:hAnsi="Times New Roman"/>
          <w:color w:val="000000"/>
          <w:sz w:val="28"/>
          <w:szCs w:val="24"/>
        </w:rPr>
        <w:t>2</w:t>
      </w:r>
      <w:r w:rsidR="000D6F74">
        <w:rPr>
          <w:rFonts w:ascii="Times New Roman" w:hAnsi="Times New Roman"/>
          <w:color w:val="000000"/>
          <w:sz w:val="28"/>
          <w:szCs w:val="24"/>
        </w:rPr>
        <w:t>4</w:t>
      </w:r>
      <w:r w:rsidRPr="00AC324C">
        <w:rPr>
          <w:rFonts w:ascii="Times New Roman" w:hAnsi="Times New Roman"/>
          <w:color w:val="000000"/>
          <w:sz w:val="28"/>
          <w:szCs w:val="24"/>
        </w:rPr>
        <w:t xml:space="preserve"> годах – </w:t>
      </w:r>
      <w:r w:rsidR="00A6152E" w:rsidRPr="00AC324C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составляет </w:t>
      </w:r>
      <w:r w:rsidR="00F1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16 242,868</w:t>
      </w:r>
      <w:r w:rsidR="006C7B11"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6C7B11" w:rsidRPr="006C7B11" w:rsidRDefault="006C7B11" w:rsidP="006C7B1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BD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</w:t>
      </w: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</w:t>
      </w:r>
      <w:r w:rsidR="00F1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6 020,688</w:t>
      </w: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6C7B11" w:rsidRPr="006C7B11" w:rsidRDefault="006C7B11" w:rsidP="006C7B1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BD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</w:t>
      </w:r>
      <w:r w:rsidR="00F1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5 084,990</w:t>
      </w: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6C7B11" w:rsidRPr="006C7B11" w:rsidRDefault="006C7B11" w:rsidP="006C7B1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BD38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– </w:t>
      </w:r>
      <w:r w:rsidR="00F13F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5 137,190</w:t>
      </w:r>
      <w:r w:rsidRPr="006C7B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9E57AA" w:rsidRDefault="009E57AA" w:rsidP="006C7B1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96EA3" w:rsidRPr="00096EA3" w:rsidRDefault="00096EA3" w:rsidP="0009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8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096EA3">
        <w:rPr>
          <w:rFonts w:ascii="Times New Roman" w:hAnsi="Times New Roman"/>
          <w:bCs/>
          <w:sz w:val="28"/>
          <w:szCs w:val="24"/>
          <w:lang w:eastAsia="ru-RU"/>
        </w:rPr>
        <w:t>Достижение целей подпрограммы будет обеспечено путем решения задач и достижения следующих целевых значений показателей (индикаторов):</w:t>
      </w:r>
    </w:p>
    <w:p w:rsidR="00096EA3" w:rsidRPr="00096EA3" w:rsidRDefault="00096EA3" w:rsidP="0009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28" w:lineRule="auto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886"/>
        <w:gridCol w:w="1276"/>
        <w:gridCol w:w="1210"/>
        <w:gridCol w:w="1342"/>
      </w:tblGrid>
      <w:tr w:rsidR="00096EA3" w:rsidRPr="00096EA3" w:rsidTr="003A33F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A3" w:rsidRPr="00096EA3" w:rsidRDefault="00096EA3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A3" w:rsidRPr="00096EA3" w:rsidRDefault="00096EA3" w:rsidP="00096EA3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EA3" w:rsidRPr="00096EA3" w:rsidRDefault="00096EA3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показатель</w:t>
            </w:r>
          </w:p>
        </w:tc>
      </w:tr>
      <w:tr w:rsidR="003A33FA" w:rsidRPr="00096EA3" w:rsidTr="003A33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A" w:rsidRPr="00096EA3" w:rsidRDefault="003A33FA" w:rsidP="00096E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A" w:rsidRPr="00096EA3" w:rsidRDefault="003A33FA" w:rsidP="00096E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FA" w:rsidRPr="00096EA3" w:rsidRDefault="003A33FA" w:rsidP="000C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FA" w:rsidRPr="00096EA3" w:rsidRDefault="003A33FA" w:rsidP="000C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3A33FA" w:rsidRPr="00096EA3" w:rsidTr="003A33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Капитальный (текущий) ремонт муниципальных дорог (% от утвержденной сметы)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A" w:rsidRPr="00096EA3" w:rsidRDefault="003A33FA" w:rsidP="000C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  <w:tr w:rsidR="003A33FA" w:rsidRPr="00096EA3" w:rsidTr="003A33F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муниципальных дорог (% от протяженности дорог)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FA" w:rsidRPr="00096EA3" w:rsidRDefault="003A33FA" w:rsidP="000C7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FA" w:rsidRPr="00096EA3" w:rsidRDefault="003A33FA" w:rsidP="00096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096EA3" w:rsidRPr="00AC324C" w:rsidRDefault="00096EA3" w:rsidP="00AC324C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A6152E" w:rsidRPr="00AC324C" w:rsidRDefault="00A6152E" w:rsidP="00A6152E">
      <w:pPr>
        <w:spacing w:after="0" w:line="228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1C7F8B" w:rsidRPr="00AC324C" w:rsidRDefault="001C7F8B" w:rsidP="00AE2D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  <w:u w:val="single"/>
        </w:rPr>
        <w:t>Раздел 3</w:t>
      </w:r>
      <w:r w:rsidRPr="00AC324C">
        <w:rPr>
          <w:rFonts w:ascii="Times New Roman" w:hAnsi="Times New Roman" w:cs="Times New Roman"/>
          <w:sz w:val="28"/>
          <w:szCs w:val="24"/>
        </w:rPr>
        <w:t>. Механизм реализации подпрограммы</w:t>
      </w:r>
    </w:p>
    <w:p w:rsidR="00C83D78" w:rsidRPr="00AC324C" w:rsidRDefault="00C83D78" w:rsidP="00AE2D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AC3ACE" w:rsidRPr="00AC324C" w:rsidRDefault="00AC3ACE" w:rsidP="00C83D7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Управление реализацией подпрограммы осуществляет исполнитель - Администрация </w:t>
      </w:r>
      <w:r w:rsidR="00BD3824">
        <w:rPr>
          <w:rFonts w:ascii="Times New Roman" w:hAnsi="Times New Roman"/>
          <w:sz w:val="28"/>
          <w:szCs w:val="24"/>
        </w:rPr>
        <w:t>Вороговского</w:t>
      </w:r>
      <w:r w:rsidRPr="00AC324C">
        <w:rPr>
          <w:rFonts w:ascii="Times New Roman" w:hAnsi="Times New Roman"/>
          <w:sz w:val="28"/>
          <w:szCs w:val="24"/>
        </w:rPr>
        <w:t xml:space="preserve"> сельсовета.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Исполнитель</w:t>
      </w:r>
      <w:r w:rsidR="00F32726" w:rsidRPr="00AC324C">
        <w:rPr>
          <w:rFonts w:ascii="Times New Roman" w:hAnsi="Times New Roman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несет ответственность за реализацию подпрограммы, уточняет сроки реализации мероприятий подпрограммы и объемы их финансирования.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Исполнитель</w:t>
      </w:r>
      <w:r w:rsidR="00F32726" w:rsidRPr="00AC324C">
        <w:rPr>
          <w:rFonts w:ascii="Times New Roman" w:hAnsi="Times New Roman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подпрограммы выполняются следующие основные задачи: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- осуществляет экономический анализ эффективности программных проектов и мероприятий подпрограммы;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-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районного и местного бюджетов и уточнения возможных объемов финансирования из других источников;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- мониторинг выполнения показателей подпрограммы и сбора оперативной отчетной информации, подготовки и представления в установленном порядке отчетов о ходе реализации подпрограммы.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Мероприятия подпрограммы реализуются посредством заключения контрактов между заказчиком и исполнителями в порядке, предусмотренном федеральным законодательством в сфере</w:t>
      </w:r>
      <w:r w:rsidR="00F32726" w:rsidRPr="00AC324C">
        <w:rPr>
          <w:rFonts w:ascii="Times New Roman" w:hAnsi="Times New Roman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в сфере закупок товаров, работ, услуг для обеспечения госуд</w:t>
      </w:r>
      <w:r w:rsidR="00AE2DDF" w:rsidRPr="00AC324C">
        <w:rPr>
          <w:rFonts w:ascii="Times New Roman" w:hAnsi="Times New Roman"/>
          <w:sz w:val="28"/>
          <w:szCs w:val="24"/>
        </w:rPr>
        <w:t>арственных и муниципальных нужд</w:t>
      </w:r>
    </w:p>
    <w:p w:rsidR="00AE2DDF" w:rsidRPr="00AC324C" w:rsidRDefault="00AE2DDF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u w:val="single"/>
        </w:rPr>
        <w:t>Раздел 4</w:t>
      </w:r>
      <w:r w:rsidRPr="00AC324C">
        <w:rPr>
          <w:rFonts w:ascii="Times New Roman" w:hAnsi="Times New Roman"/>
          <w:sz w:val="28"/>
          <w:szCs w:val="24"/>
        </w:rPr>
        <w:t>. Управление подпрограммой и контроль за ходом ее выполнения</w:t>
      </w:r>
    </w:p>
    <w:p w:rsidR="00C83D78" w:rsidRPr="00AC324C" w:rsidRDefault="00C83D78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Текущее управление реализацией подпрограммы осуществляется ответственным исполнителем программы.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Ответственным исполнителем подпрограммы осуществляется: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отбор исполнителей отдельных мероприятий подпрограммы и мероприятий подпрограмм;</w:t>
      </w:r>
      <w:r w:rsidR="00BD3824">
        <w:rPr>
          <w:rFonts w:ascii="Times New Roman" w:hAnsi="Times New Roman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координация деятельности соисполнителей подпрограммы в ходе реализации отдельных мероприятий подпрограммы и мероприятий подпрограмм;</w:t>
      </w:r>
      <w:r w:rsidR="00BD3824">
        <w:rPr>
          <w:rFonts w:ascii="Times New Roman" w:hAnsi="Times New Roman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непосредственный контроль за ходом реализации отдельных мероприятий подпрограммы, реализуемых ответственным исполнителем;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подготовка отчетов о реализации программы.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Реализация отдельных мероприятий подпрограмм осуществляется посредством размещения муниципального заказа на поставки товаров, выполнение работ, оказание услуг для муниципальных нужд </w:t>
      </w:r>
      <w:r w:rsidR="00BD3824">
        <w:rPr>
          <w:rFonts w:ascii="Times New Roman" w:hAnsi="Times New Roman"/>
          <w:sz w:val="28"/>
          <w:szCs w:val="24"/>
        </w:rPr>
        <w:t>Вороговского</w:t>
      </w:r>
      <w:r w:rsidRPr="00AC324C">
        <w:rPr>
          <w:rFonts w:ascii="Times New Roman" w:hAnsi="Times New Roman"/>
          <w:sz w:val="28"/>
          <w:szCs w:val="24"/>
        </w:rPr>
        <w:t xml:space="preserve"> сельсовета и нужд иных заказчиков в соответствии с действующим законодательством Российской Федерации. 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 </w:t>
      </w:r>
      <w:r w:rsidR="00A37A3E" w:rsidRPr="00AC324C">
        <w:rPr>
          <w:rFonts w:ascii="Times New Roman" w:hAnsi="Times New Roman"/>
          <w:sz w:val="28"/>
          <w:szCs w:val="24"/>
          <w:lang w:eastAsia="ru-RU"/>
        </w:rPr>
        <w:tab/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Отчеты о реализации </w:t>
      </w:r>
      <w:r w:rsidRPr="00AC324C">
        <w:rPr>
          <w:rFonts w:ascii="Times New Roman" w:hAnsi="Times New Roman"/>
          <w:sz w:val="28"/>
          <w:szCs w:val="24"/>
        </w:rPr>
        <w:t>подпрограммы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, представляются </w:t>
      </w:r>
      <w:r w:rsidRPr="00AC324C">
        <w:rPr>
          <w:rFonts w:ascii="Times New Roman" w:hAnsi="Times New Roman"/>
          <w:sz w:val="28"/>
          <w:szCs w:val="24"/>
        </w:rPr>
        <w:t>ответственным исполнителем программы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 главе </w:t>
      </w:r>
      <w:r w:rsidR="00BD3824">
        <w:rPr>
          <w:rFonts w:ascii="Times New Roman" w:hAnsi="Times New Roman"/>
          <w:sz w:val="28"/>
          <w:szCs w:val="24"/>
          <w:lang w:eastAsia="ru-RU"/>
        </w:rPr>
        <w:t>Вороговского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 сельсовета ежеквартально не позднее </w:t>
      </w:r>
      <w:r w:rsidRPr="00AC324C">
        <w:rPr>
          <w:rFonts w:ascii="Times New Roman" w:hAnsi="Times New Roman"/>
          <w:b/>
          <w:sz w:val="28"/>
          <w:szCs w:val="24"/>
          <w:lang w:eastAsia="ru-RU"/>
        </w:rPr>
        <w:t>10 числа месяца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, следующего за отчетным, согласно </w:t>
      </w:r>
      <w:r w:rsidRPr="00AC324C">
        <w:rPr>
          <w:rFonts w:ascii="Times New Roman" w:hAnsi="Times New Roman"/>
          <w:color w:val="000000"/>
          <w:sz w:val="28"/>
          <w:szCs w:val="24"/>
        </w:rPr>
        <w:t>приложениям №</w:t>
      </w:r>
      <w:r w:rsidR="000053ED" w:rsidRPr="00AC324C">
        <w:rPr>
          <w:rFonts w:ascii="Times New Roman" w:hAnsi="Times New Roman"/>
          <w:color w:val="000000"/>
          <w:sz w:val="28"/>
          <w:szCs w:val="24"/>
        </w:rPr>
        <w:t>2</w:t>
      </w:r>
      <w:r w:rsidRPr="00AC324C">
        <w:rPr>
          <w:rFonts w:ascii="Times New Roman" w:hAnsi="Times New Roman"/>
          <w:color w:val="000000"/>
          <w:sz w:val="28"/>
          <w:szCs w:val="24"/>
        </w:rPr>
        <w:t>- №</w:t>
      </w:r>
      <w:r w:rsidR="00581449" w:rsidRPr="00AC324C">
        <w:rPr>
          <w:rFonts w:ascii="Times New Roman" w:hAnsi="Times New Roman"/>
          <w:color w:val="000000"/>
          <w:sz w:val="28"/>
          <w:szCs w:val="24"/>
        </w:rPr>
        <w:t>5</w:t>
      </w:r>
      <w:r w:rsidRPr="00AC324C">
        <w:rPr>
          <w:rFonts w:ascii="Times New Roman" w:hAnsi="Times New Roman"/>
          <w:color w:val="000000"/>
          <w:sz w:val="28"/>
          <w:szCs w:val="24"/>
        </w:rPr>
        <w:t xml:space="preserve"> к</w:t>
      </w:r>
      <w:r w:rsidRPr="00AC324C">
        <w:rPr>
          <w:rFonts w:ascii="Times New Roman" w:hAnsi="Times New Roman"/>
          <w:sz w:val="28"/>
          <w:szCs w:val="24"/>
        </w:rPr>
        <w:t xml:space="preserve"> программе.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 </w:t>
      </w:r>
      <w:r w:rsidR="00C83D78" w:rsidRPr="00AC324C">
        <w:rPr>
          <w:rFonts w:ascii="Times New Roman" w:hAnsi="Times New Roman"/>
          <w:sz w:val="28"/>
          <w:szCs w:val="24"/>
          <w:lang w:eastAsia="ru-RU"/>
        </w:rPr>
        <w:tab/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Годовой отчет о ходе реализации программы формируется </w:t>
      </w:r>
      <w:r w:rsidRPr="00AC324C">
        <w:rPr>
          <w:rFonts w:ascii="Times New Roman" w:hAnsi="Times New Roman"/>
          <w:sz w:val="28"/>
          <w:szCs w:val="24"/>
        </w:rPr>
        <w:t xml:space="preserve">ответственным исполнителем 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и представляется главе </w:t>
      </w:r>
      <w:r w:rsidR="00BD3824">
        <w:rPr>
          <w:rFonts w:ascii="Times New Roman" w:hAnsi="Times New Roman"/>
          <w:sz w:val="28"/>
          <w:szCs w:val="24"/>
          <w:lang w:eastAsia="ru-RU"/>
        </w:rPr>
        <w:t>Вороговского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 сельсовета </w:t>
      </w:r>
      <w:r w:rsidRPr="00AC324C">
        <w:rPr>
          <w:rFonts w:ascii="Times New Roman" w:hAnsi="Times New Roman"/>
          <w:b/>
          <w:sz w:val="28"/>
          <w:szCs w:val="24"/>
          <w:lang w:eastAsia="ru-RU"/>
        </w:rPr>
        <w:t>до 1 марта года</w:t>
      </w:r>
      <w:r w:rsidRPr="00AC324C">
        <w:rPr>
          <w:rFonts w:ascii="Times New Roman" w:hAnsi="Times New Roman"/>
          <w:sz w:val="28"/>
          <w:szCs w:val="24"/>
          <w:lang w:eastAsia="ru-RU"/>
        </w:rPr>
        <w:t>, следующего за отчетным.</w:t>
      </w:r>
    </w:p>
    <w:p w:rsidR="00AC3ACE" w:rsidRPr="00AC324C" w:rsidRDefault="00AC3ACE" w:rsidP="00AE2DDF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Годовой отчет содержит: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</w:rPr>
        <w:t xml:space="preserve">информацию об </w:t>
      </w:r>
      <w:r w:rsidRPr="00AC324C">
        <w:rPr>
          <w:rFonts w:ascii="Times New Roman" w:hAnsi="Times New Roman"/>
          <w:sz w:val="28"/>
          <w:szCs w:val="24"/>
          <w:lang w:eastAsia="ru-RU"/>
        </w:rPr>
        <w:t>основных результатах, достигнутых в отчетном году,</w:t>
      </w:r>
      <w:r w:rsidRPr="00AC324C">
        <w:rPr>
          <w:rFonts w:ascii="Times New Roman" w:hAnsi="Times New Roman"/>
          <w:sz w:val="28"/>
          <w:szCs w:val="24"/>
        </w:rPr>
        <w:t xml:space="preserve">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 и подпрограмм, и фактически достигнутое состояние;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 xml:space="preserve">сведения о достижении значений показателей </w:t>
      </w:r>
      <w:r w:rsidRPr="00AC324C">
        <w:rPr>
          <w:rFonts w:ascii="Times New Roman" w:hAnsi="Times New Roman"/>
          <w:sz w:val="28"/>
          <w:szCs w:val="24"/>
        </w:rPr>
        <w:t>подпрограммы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 по форме </w:t>
      </w:r>
      <w:r w:rsidRPr="00AC324C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согласно </w:t>
      </w:r>
      <w:r w:rsidRPr="00AC324C">
        <w:rPr>
          <w:rFonts w:ascii="Times New Roman" w:hAnsi="Times New Roman"/>
          <w:color w:val="000000"/>
          <w:sz w:val="28"/>
          <w:szCs w:val="24"/>
        </w:rPr>
        <w:t>приложению №</w:t>
      </w:r>
      <w:r w:rsidR="004056C4" w:rsidRPr="00AC324C">
        <w:rPr>
          <w:rFonts w:ascii="Times New Roman" w:hAnsi="Times New Roman"/>
          <w:color w:val="000000"/>
          <w:sz w:val="28"/>
          <w:szCs w:val="24"/>
        </w:rPr>
        <w:t>2</w:t>
      </w:r>
      <w:r w:rsidRPr="00AC324C">
        <w:rPr>
          <w:rFonts w:ascii="Times New Roman" w:hAnsi="Times New Roman"/>
          <w:color w:val="000000"/>
          <w:sz w:val="28"/>
          <w:szCs w:val="24"/>
        </w:rPr>
        <w:t xml:space="preserve"> к</w:t>
      </w:r>
      <w:r w:rsidRPr="00AC324C">
        <w:rPr>
          <w:rFonts w:ascii="Times New Roman" w:hAnsi="Times New Roman"/>
          <w:sz w:val="28"/>
          <w:szCs w:val="24"/>
        </w:rPr>
        <w:t xml:space="preserve"> подпрограмме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описание результатов реализации отдельных мероприятий программы и подпрограмм в отчетном году;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lastRenderedPageBreak/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анализ последствий не</w:t>
      </w:r>
      <w:r w:rsidR="004056C4" w:rsidRPr="00AC324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C324C">
        <w:rPr>
          <w:rFonts w:ascii="Times New Roman" w:hAnsi="Times New Roman"/>
          <w:sz w:val="28"/>
          <w:szCs w:val="24"/>
          <w:lang w:eastAsia="ru-RU"/>
        </w:rPr>
        <w:t>реализации отдельных мероприятий программ, подпрограмм, на реализацию программы и анализ факторов, повлиявших на их реализацию (не</w:t>
      </w:r>
      <w:r w:rsidR="004056C4" w:rsidRPr="00AC324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AC324C">
        <w:rPr>
          <w:rFonts w:ascii="Times New Roman" w:hAnsi="Times New Roman"/>
          <w:sz w:val="28"/>
          <w:szCs w:val="24"/>
          <w:lang w:eastAsia="ru-RU"/>
        </w:rPr>
        <w:t>реализацию);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 xml:space="preserve">информацию об использовании бюджетных ассигнований бюджета поселения и иных средств на реализацию отдельных мероприятий программы и подпрограмм с указанием плановых и фактических значений по форме согласно </w:t>
      </w:r>
      <w:r w:rsidRPr="00AC324C">
        <w:rPr>
          <w:rFonts w:ascii="Times New Roman" w:hAnsi="Times New Roman"/>
          <w:color w:val="000000"/>
          <w:sz w:val="28"/>
          <w:szCs w:val="24"/>
        </w:rPr>
        <w:t>приложению №</w:t>
      </w:r>
      <w:r w:rsidR="00AF680E" w:rsidRPr="00AC324C">
        <w:rPr>
          <w:rFonts w:ascii="Times New Roman" w:hAnsi="Times New Roman"/>
          <w:color w:val="000000"/>
          <w:sz w:val="28"/>
          <w:szCs w:val="24"/>
        </w:rPr>
        <w:t>3</w:t>
      </w:r>
      <w:r w:rsidR="004056C4" w:rsidRPr="00AC324C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к настояще</w:t>
      </w:r>
      <w:r w:rsidR="0017378E" w:rsidRPr="00AC324C">
        <w:rPr>
          <w:rFonts w:ascii="Times New Roman" w:hAnsi="Times New Roman"/>
          <w:sz w:val="28"/>
          <w:szCs w:val="24"/>
        </w:rPr>
        <w:t>й подпрограмме</w:t>
      </w:r>
      <w:r w:rsidRPr="00AC324C">
        <w:rPr>
          <w:rFonts w:ascii="Times New Roman" w:hAnsi="Times New Roman"/>
          <w:sz w:val="28"/>
          <w:szCs w:val="24"/>
          <w:lang w:eastAsia="ru-RU"/>
        </w:rPr>
        <w:t>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</w:rPr>
        <w:t xml:space="preserve">информацию об использовании бюджетных ассигнований бюджета поселения и иных средств на реализацию программы </w:t>
      </w:r>
      <w:r w:rsidRPr="00AC324C">
        <w:rPr>
          <w:rFonts w:ascii="Times New Roman" w:hAnsi="Times New Roman"/>
          <w:sz w:val="28"/>
          <w:szCs w:val="24"/>
          <w:lang w:eastAsia="ru-RU"/>
        </w:rPr>
        <w:t xml:space="preserve">с указанием плановых и фактических значений по форме согласно </w:t>
      </w:r>
      <w:r w:rsidRPr="00AC324C">
        <w:rPr>
          <w:rFonts w:ascii="Times New Roman" w:hAnsi="Times New Roman"/>
          <w:color w:val="000000"/>
          <w:sz w:val="28"/>
          <w:szCs w:val="24"/>
        </w:rPr>
        <w:t xml:space="preserve">приложению </w:t>
      </w:r>
      <w:r w:rsidR="000053ED" w:rsidRPr="00AC324C">
        <w:rPr>
          <w:rFonts w:ascii="Times New Roman" w:hAnsi="Times New Roman"/>
          <w:color w:val="000000"/>
          <w:sz w:val="28"/>
          <w:szCs w:val="24"/>
        </w:rPr>
        <w:t>№</w:t>
      </w:r>
      <w:r w:rsidR="00AF680E" w:rsidRPr="00AC324C">
        <w:rPr>
          <w:rFonts w:ascii="Times New Roman" w:hAnsi="Times New Roman"/>
          <w:color w:val="000000"/>
          <w:sz w:val="28"/>
          <w:szCs w:val="24"/>
        </w:rPr>
        <w:t>4</w:t>
      </w:r>
      <w:r w:rsidRPr="00AC324C">
        <w:rPr>
          <w:rFonts w:ascii="Times New Roman" w:hAnsi="Times New Roman"/>
          <w:color w:val="000000"/>
          <w:sz w:val="28"/>
          <w:szCs w:val="24"/>
        </w:rPr>
        <w:t xml:space="preserve"> к подпрограмме;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AC3ACE" w:rsidRPr="00AC324C" w:rsidRDefault="00AC3ACE" w:rsidP="00C83D7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Pr="00AC324C">
        <w:rPr>
          <w:rFonts w:ascii="Times New Roman" w:hAnsi="Times New Roman"/>
          <w:sz w:val="28"/>
          <w:szCs w:val="24"/>
        </w:rPr>
        <w:t>информацию о сопоставлении показателей затрат и результатов при реализации программы, а также анализ результативности бюджетных расходов и обоснование мер по ее повышению;</w:t>
      </w:r>
    </w:p>
    <w:p w:rsidR="00AC3ACE" w:rsidRPr="00AC324C" w:rsidRDefault="00AC3ACE" w:rsidP="00C83D78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</w:rPr>
        <w:t>результаты оценки эффективности реализации программы.</w:t>
      </w:r>
    </w:p>
    <w:p w:rsidR="00AC3ACE" w:rsidRPr="00AC324C" w:rsidRDefault="00F32726" w:rsidP="00AE2DD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A37A3E" w:rsidRPr="00AC324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D3824">
        <w:rPr>
          <w:rFonts w:ascii="Times New Roman" w:hAnsi="Times New Roman"/>
          <w:sz w:val="28"/>
          <w:szCs w:val="24"/>
          <w:lang w:eastAsia="ru-RU"/>
        </w:rPr>
        <w:t>Заместитель главы по финансово-экономическим вопросам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  <w:r w:rsidR="00BD3824">
        <w:rPr>
          <w:rFonts w:ascii="Times New Roman" w:hAnsi="Times New Roman"/>
          <w:sz w:val="28"/>
          <w:szCs w:val="24"/>
          <w:lang w:eastAsia="ru-RU"/>
        </w:rPr>
        <w:t>Вороговского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 сельсовета ежегодно </w:t>
      </w:r>
      <w:r w:rsidR="00AC3ACE" w:rsidRPr="00AC324C">
        <w:rPr>
          <w:rFonts w:ascii="Times New Roman" w:hAnsi="Times New Roman"/>
          <w:b/>
          <w:sz w:val="28"/>
          <w:szCs w:val="24"/>
          <w:lang w:eastAsia="ru-RU"/>
        </w:rPr>
        <w:t xml:space="preserve">до 1 </w:t>
      </w:r>
      <w:r w:rsidR="000C704A">
        <w:rPr>
          <w:rFonts w:ascii="Times New Roman" w:hAnsi="Times New Roman"/>
          <w:b/>
          <w:sz w:val="28"/>
          <w:szCs w:val="24"/>
          <w:lang w:eastAsia="ru-RU"/>
        </w:rPr>
        <w:t>марта</w:t>
      </w:r>
      <w:r w:rsidR="00AC3ACE" w:rsidRPr="00AC324C">
        <w:rPr>
          <w:rFonts w:ascii="Times New Roman" w:hAnsi="Times New Roman"/>
          <w:b/>
          <w:sz w:val="28"/>
          <w:szCs w:val="24"/>
          <w:lang w:eastAsia="ru-RU"/>
        </w:rPr>
        <w:t xml:space="preserve"> года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, следующего за отчетным, представляет заместителю главы </w:t>
      </w:r>
      <w:r w:rsidR="00F0047B" w:rsidRPr="00CE7D7F">
        <w:rPr>
          <w:rFonts w:ascii="Times New Roman" w:hAnsi="Times New Roman"/>
          <w:sz w:val="28"/>
          <w:szCs w:val="28"/>
        </w:rPr>
        <w:t>по вопросам ЖКХ, имущества , земельных отношений и благоустройства</w:t>
      </w:r>
      <w:r w:rsidR="00F0047B" w:rsidRPr="00AC324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>сводный отчет о реализации программ за отчетный год в части финансирования программ.</w:t>
      </w:r>
    </w:p>
    <w:p w:rsidR="00AC3ACE" w:rsidRPr="00AC324C" w:rsidRDefault="00F32726" w:rsidP="00AE2DDF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4"/>
          <w:lang w:eastAsia="ru-RU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A37A3E" w:rsidRPr="00AC324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Заместитель главы </w:t>
      </w:r>
      <w:r w:rsidR="00F0047B" w:rsidRPr="00CE7D7F">
        <w:rPr>
          <w:rFonts w:ascii="Times New Roman" w:hAnsi="Times New Roman"/>
          <w:sz w:val="28"/>
          <w:szCs w:val="28"/>
        </w:rPr>
        <w:t>по вопросам ЖКХ, имущества , земельных отношений и благоустройства</w:t>
      </w:r>
      <w:r w:rsidR="00F0047B" w:rsidRPr="00AC324C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предоставляет главе </w:t>
      </w:r>
      <w:r w:rsidR="00BD3824">
        <w:rPr>
          <w:rFonts w:ascii="Times New Roman" w:hAnsi="Times New Roman"/>
          <w:sz w:val="28"/>
          <w:szCs w:val="24"/>
          <w:lang w:eastAsia="ru-RU"/>
        </w:rPr>
        <w:t>Вороговского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 сельсовета сводный отчет о ходе реализации программ за отчетный год в срок </w:t>
      </w:r>
      <w:r w:rsidR="00AC3ACE" w:rsidRPr="00AC324C">
        <w:rPr>
          <w:rFonts w:ascii="Times New Roman" w:hAnsi="Times New Roman"/>
          <w:b/>
          <w:sz w:val="28"/>
          <w:szCs w:val="24"/>
          <w:lang w:eastAsia="ru-RU"/>
        </w:rPr>
        <w:t>до 1 апреля года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 следующего за отчетным .</w:t>
      </w:r>
    </w:p>
    <w:p w:rsidR="00AC3ACE" w:rsidRPr="00AC324C" w:rsidRDefault="00F32726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Годовой отчет в срок </w:t>
      </w:r>
      <w:r w:rsidR="00AC3ACE" w:rsidRPr="00AC324C">
        <w:rPr>
          <w:rFonts w:ascii="Times New Roman" w:hAnsi="Times New Roman"/>
          <w:b/>
          <w:sz w:val="28"/>
          <w:szCs w:val="24"/>
          <w:lang w:eastAsia="ru-RU"/>
        </w:rPr>
        <w:t>до 1 мая года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, следующего за отчетным, подлежит размещению на </w:t>
      </w:r>
      <w:r w:rsidR="00AC3ACE" w:rsidRPr="00AC324C">
        <w:rPr>
          <w:rFonts w:ascii="Times New Roman" w:hAnsi="Times New Roman"/>
          <w:sz w:val="28"/>
          <w:szCs w:val="24"/>
        </w:rPr>
        <w:t xml:space="preserve">сайте муниципального образования </w:t>
      </w:r>
      <w:r w:rsidR="00740A6E">
        <w:rPr>
          <w:rFonts w:ascii="Times New Roman" w:hAnsi="Times New Roman"/>
          <w:sz w:val="28"/>
          <w:szCs w:val="24"/>
        </w:rPr>
        <w:t>Вороговский</w:t>
      </w:r>
      <w:r w:rsidR="00AC3ACE" w:rsidRPr="00AC324C">
        <w:rPr>
          <w:rFonts w:ascii="Times New Roman" w:hAnsi="Times New Roman"/>
          <w:sz w:val="28"/>
          <w:szCs w:val="24"/>
        </w:rPr>
        <w:t xml:space="preserve"> сельсовет</w:t>
      </w:r>
      <w:r w:rsidR="00AC3ACE" w:rsidRPr="00AC324C">
        <w:rPr>
          <w:rFonts w:ascii="Times New Roman" w:hAnsi="Times New Roman"/>
          <w:sz w:val="28"/>
          <w:szCs w:val="24"/>
          <w:lang w:eastAsia="ru-RU"/>
        </w:rPr>
        <w:t xml:space="preserve"> в сети Интернет </w:t>
      </w:r>
      <w:r w:rsidR="00AC3ACE" w:rsidRPr="00AC324C">
        <w:rPr>
          <w:rFonts w:ascii="Times New Roman" w:hAnsi="Times New Roman"/>
          <w:sz w:val="28"/>
          <w:szCs w:val="24"/>
        </w:rPr>
        <w:t xml:space="preserve">с адресом в информационно-телекоммуникационной сети Интернет - </w:t>
      </w:r>
      <w:hyperlink r:id="rId7" w:tgtFrame="_blank" w:history="1">
        <w:r w:rsidR="00BD3824" w:rsidRPr="00BD3824">
          <w:rPr>
            <w:rFonts w:ascii="Arial" w:hAnsi="Arial" w:cs="Arial"/>
            <w:color w:val="005BD1"/>
            <w:sz w:val="23"/>
            <w:szCs w:val="23"/>
            <w:u w:val="single"/>
            <w:shd w:val="clear" w:color="auto" w:fill="FFFFFF"/>
          </w:rPr>
          <w:t>http://vorogovo.ru/</w:t>
        </w:r>
      </w:hyperlink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</w:rPr>
      </w:pPr>
    </w:p>
    <w:p w:rsidR="00AC3ACE" w:rsidRPr="00AC324C" w:rsidRDefault="00AC3ACE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u w:val="single"/>
        </w:rPr>
        <w:t>Раздел 5</w:t>
      </w:r>
      <w:r w:rsidRPr="00AC324C">
        <w:rPr>
          <w:rFonts w:ascii="Times New Roman" w:hAnsi="Times New Roman"/>
          <w:sz w:val="28"/>
          <w:szCs w:val="24"/>
        </w:rPr>
        <w:t>. Оценка социально-экономической эффективности</w:t>
      </w:r>
    </w:p>
    <w:p w:rsidR="00C83D78" w:rsidRPr="00AC324C" w:rsidRDefault="00C83D78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A62D3" w:rsidRPr="00AC324C" w:rsidRDefault="004A62D3" w:rsidP="00AE2DDF">
      <w:pPr>
        <w:pStyle w:val="ConsPlusNonformat"/>
        <w:widowControl/>
        <w:overflowPunct w:val="0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Реализация мероприятий подпрограммы приведет к достижению следующих результатов: 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Эффективность реализации </w:t>
      </w:r>
      <w:r w:rsidR="00A621FD" w:rsidRPr="00AC324C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зависит от результатов, полученных в сфере деятельности транспорта и вне него.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«Транспортный эффект» заключается в получении прямых выгод, получаемых в результате улучшения дорожных условий,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</w:t>
      </w:r>
      <w:r w:rsidRPr="00AC324C">
        <w:rPr>
          <w:rFonts w:ascii="Times New Roman" w:hAnsi="Times New Roman" w:cs="Times New Roman"/>
          <w:sz w:val="28"/>
          <w:szCs w:val="24"/>
        </w:rPr>
        <w:lastRenderedPageBreak/>
        <w:t>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К числу социально-экономических последствий модернизации и развития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автомобильных дорог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общего пользования местного значения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относятся: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повышение уровня и улучшение социальных условий жизни населения;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активизация экономической деятельности, содействие освоению ресурсов;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снижение транспортной составляющей в цене товаров и услуг;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улучшение транспортного обслуживания населения, за счет строительства и капитального ремонта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дорог;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создание новых рабочих мест;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снижение негативного влияния дорожно-транспортного комплекса на окружающую среду.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Последовательная реализация мероприятий </w:t>
      </w:r>
      <w:r w:rsidR="00A621FD" w:rsidRPr="00AC324C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будет способствовать повышению скорости, удобства и безопасности движения на поселковых автомобильных дорогах поселения. Повышение транспортной доступности за счет развития сети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поселения.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Реализация мероприятий </w:t>
      </w:r>
      <w:r w:rsidR="00A621FD" w:rsidRPr="00AC324C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приведет к достижению следующих результатов: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протяженность участков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поселковых автомобильных дорог, на которых выполнен капитальный ремонт с целью доведения их до нормативных</w:t>
      </w:r>
      <w:r w:rsidR="000053ED" w:rsidRPr="00AC324C">
        <w:rPr>
          <w:rFonts w:ascii="Times New Roman" w:hAnsi="Times New Roman" w:cs="Times New Roman"/>
          <w:sz w:val="28"/>
          <w:szCs w:val="24"/>
        </w:rPr>
        <w:t>.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Это позволит решить следующие задачи </w:t>
      </w:r>
      <w:r w:rsidR="00A621FD" w:rsidRPr="00AC324C">
        <w:rPr>
          <w:rFonts w:ascii="Times New Roman" w:hAnsi="Times New Roman" w:cs="Times New Roman"/>
          <w:sz w:val="28"/>
          <w:szCs w:val="24"/>
        </w:rPr>
        <w:t>под</w:t>
      </w:r>
      <w:r w:rsidR="00DC50E9" w:rsidRPr="00AC324C">
        <w:rPr>
          <w:rFonts w:ascii="Times New Roman" w:hAnsi="Times New Roman" w:cs="Times New Roman"/>
          <w:sz w:val="28"/>
          <w:szCs w:val="24"/>
        </w:rPr>
        <w:t>п</w:t>
      </w:r>
      <w:r w:rsidRPr="00AC324C">
        <w:rPr>
          <w:rFonts w:ascii="Times New Roman" w:hAnsi="Times New Roman" w:cs="Times New Roman"/>
          <w:sz w:val="28"/>
          <w:szCs w:val="24"/>
        </w:rPr>
        <w:t>рограммы: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1. Поддержание поселковых автомобильных дорог и искусственных сооружений на них на уровне, соответствующем категории дороги, путем содержания 100 процентов дорог и сооружений на них.</w:t>
      </w:r>
    </w:p>
    <w:p w:rsidR="001D6C6F" w:rsidRPr="00AC324C" w:rsidRDefault="001D6C6F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2. Сохранение протяженности соответствующих нормативным требованиям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поселковых автомобильных дорог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за счет ремонта, капитального ремонта и строительства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поселковых автомобильных дорог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на уровне 65 процентов от общей протяженности автомобильных дорог поселения.</w:t>
      </w:r>
    </w:p>
    <w:p w:rsidR="001D6C6F" w:rsidRPr="00AC324C" w:rsidRDefault="001D6C6F" w:rsidP="00AE2DD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4"/>
          <w:u w:val="single"/>
        </w:rPr>
      </w:pPr>
    </w:p>
    <w:p w:rsidR="001C7F8B" w:rsidRPr="00AC324C" w:rsidRDefault="001C7F8B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u w:val="single"/>
        </w:rPr>
        <w:t>Раздел 6</w:t>
      </w:r>
      <w:r w:rsidRPr="00AC324C">
        <w:rPr>
          <w:rFonts w:ascii="Times New Roman" w:hAnsi="Times New Roman"/>
          <w:sz w:val="28"/>
          <w:szCs w:val="24"/>
        </w:rPr>
        <w:t>. Мероприятия подпрограммы</w:t>
      </w:r>
    </w:p>
    <w:p w:rsidR="00C83D78" w:rsidRPr="00AC324C" w:rsidRDefault="00C83D78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</w:p>
    <w:p w:rsidR="00A621FD" w:rsidRPr="00AC324C" w:rsidRDefault="004F5A6C" w:rsidP="004F5A6C">
      <w:pPr>
        <w:spacing w:after="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 </w:t>
      </w:r>
      <w:r w:rsidR="00386DAB" w:rsidRPr="00AC324C">
        <w:rPr>
          <w:rFonts w:ascii="Times New Roman" w:hAnsi="Times New Roman"/>
          <w:sz w:val="28"/>
          <w:szCs w:val="24"/>
        </w:rPr>
        <w:t>Содержание и ремонт поселковых</w:t>
      </w:r>
      <w:r>
        <w:rPr>
          <w:rFonts w:ascii="Times New Roman" w:hAnsi="Times New Roman"/>
          <w:sz w:val="28"/>
          <w:szCs w:val="24"/>
        </w:rPr>
        <w:t xml:space="preserve"> и межпоселковых</w:t>
      </w:r>
      <w:r w:rsidR="00386DAB" w:rsidRPr="00AC324C">
        <w:rPr>
          <w:rFonts w:ascii="Times New Roman" w:hAnsi="Times New Roman"/>
          <w:sz w:val="28"/>
          <w:szCs w:val="24"/>
        </w:rPr>
        <w:t xml:space="preserve"> автомобильных дорог </w:t>
      </w:r>
    </w:p>
    <w:p w:rsidR="00386DAB" w:rsidRPr="00AC324C" w:rsidRDefault="004F5A6C" w:rsidP="00AE2DDF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86DAB" w:rsidRPr="00AC324C">
        <w:rPr>
          <w:rFonts w:ascii="Times New Roman" w:hAnsi="Times New Roman"/>
          <w:sz w:val="28"/>
          <w:szCs w:val="24"/>
        </w:rPr>
        <w:t xml:space="preserve">Оформление в постоянное бессрочное пользование муниципального образования </w:t>
      </w:r>
      <w:r>
        <w:rPr>
          <w:rFonts w:ascii="Times New Roman" w:hAnsi="Times New Roman"/>
          <w:sz w:val="28"/>
          <w:szCs w:val="24"/>
        </w:rPr>
        <w:t>Вороговский</w:t>
      </w:r>
      <w:r w:rsidR="00386DAB" w:rsidRPr="00AC324C">
        <w:rPr>
          <w:rFonts w:ascii="Times New Roman" w:hAnsi="Times New Roman"/>
          <w:sz w:val="28"/>
          <w:szCs w:val="24"/>
        </w:rPr>
        <w:t xml:space="preserve"> сельсовет поселковых автомобильных дорог;</w:t>
      </w:r>
    </w:p>
    <w:p w:rsidR="000053ED" w:rsidRPr="00AC324C" w:rsidRDefault="002F0220" w:rsidP="00AE2D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 xml:space="preserve">Перечень мероприятий </w:t>
      </w:r>
      <w:r w:rsidR="00A37A3E" w:rsidRPr="00AC324C">
        <w:rPr>
          <w:rFonts w:ascii="Times New Roman" w:hAnsi="Times New Roman"/>
          <w:sz w:val="28"/>
          <w:szCs w:val="24"/>
        </w:rPr>
        <w:t>подп</w:t>
      </w:r>
      <w:r w:rsidRPr="00AC324C">
        <w:rPr>
          <w:rFonts w:ascii="Times New Roman" w:hAnsi="Times New Roman"/>
          <w:sz w:val="28"/>
          <w:szCs w:val="24"/>
        </w:rPr>
        <w:t>рограммы и объемы финансирования следует уточнять и планировать ежегодно при разработке прогнозов регионального социально-экономического развития.</w:t>
      </w:r>
    </w:p>
    <w:p w:rsidR="002F0220" w:rsidRPr="00AC324C" w:rsidRDefault="000053ED" w:rsidP="00AE2D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</w:rPr>
        <w:t>Согласно приложения № 5 к настоящей</w:t>
      </w:r>
      <w:r w:rsidR="00F32726" w:rsidRPr="00AC324C">
        <w:rPr>
          <w:rFonts w:ascii="Times New Roman" w:hAnsi="Times New Roman"/>
          <w:sz w:val="28"/>
          <w:szCs w:val="24"/>
        </w:rPr>
        <w:t xml:space="preserve"> </w:t>
      </w:r>
      <w:r w:rsidRPr="00AC324C">
        <w:rPr>
          <w:rFonts w:ascii="Times New Roman" w:hAnsi="Times New Roman"/>
          <w:sz w:val="28"/>
          <w:szCs w:val="24"/>
        </w:rPr>
        <w:t>подпрограмме.</w:t>
      </w:r>
    </w:p>
    <w:p w:rsidR="00386DAB" w:rsidRPr="00AC324C" w:rsidRDefault="00386DAB" w:rsidP="00AE2D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A46E5" w:rsidRPr="00AC324C" w:rsidRDefault="001A46E5" w:rsidP="00AE2DD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1C7F8B" w:rsidRPr="00AC324C" w:rsidRDefault="001C7F8B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AC324C">
        <w:rPr>
          <w:rFonts w:ascii="Times New Roman" w:hAnsi="Times New Roman"/>
          <w:sz w:val="28"/>
          <w:szCs w:val="24"/>
          <w:u w:val="single"/>
        </w:rPr>
        <w:t>Раздел 7</w:t>
      </w:r>
      <w:r w:rsidRPr="00AC324C">
        <w:rPr>
          <w:rFonts w:ascii="Times New Roman" w:hAnsi="Times New Roman"/>
          <w:sz w:val="28"/>
          <w:szCs w:val="24"/>
        </w:rPr>
        <w:t>. Обоснование финансовых, материальных и трудовых затрат (ресурсное обеспечение подпрограммы)</w:t>
      </w:r>
    </w:p>
    <w:p w:rsidR="00C83D78" w:rsidRPr="00AC324C" w:rsidRDefault="00C83D78" w:rsidP="00AE2D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</w:p>
    <w:p w:rsidR="002F0220" w:rsidRPr="00AC324C" w:rsidRDefault="002F0220" w:rsidP="00AE2DDF">
      <w:pPr>
        <w:pStyle w:val="printj"/>
        <w:spacing w:before="0" w:beforeAutospacing="0" w:after="0" w:afterAutospacing="0"/>
        <w:ind w:firstLine="708"/>
        <w:jc w:val="both"/>
        <w:rPr>
          <w:sz w:val="28"/>
        </w:rPr>
      </w:pPr>
      <w:r w:rsidRPr="00AC324C">
        <w:rPr>
          <w:sz w:val="28"/>
        </w:rPr>
        <w:t>Основой подпрограммы является система взаимоувязанных мероприятий, согласованных по ресурсам, исполнителям и срокам осуществления: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Для реализации поставленных целей и решения задач </w:t>
      </w:r>
      <w:r w:rsidR="00F46852" w:rsidRPr="00AC324C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рограммы, достижения планируемых значений показателей и индикаторов предусмотрено выполнение мероприятий по содержанию и ремонту поселковых автомобильных дорог и искусственных сооружений на них (раздел 6).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Реализация мероприятий позволит выполнять работы по содержанию поселковых автомобильных дорог и искусственных сооружений на них в соответствии с нормативными требованиями и сохранить протяженность участков поселковых автомобильных дорог,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2. Мероприятия по капитальному</w:t>
      </w:r>
      <w:r w:rsidR="004F5A6C">
        <w:rPr>
          <w:rFonts w:ascii="Times New Roman" w:hAnsi="Times New Roman" w:cs="Times New Roman"/>
          <w:sz w:val="28"/>
          <w:szCs w:val="24"/>
        </w:rPr>
        <w:t xml:space="preserve"> (текущему)</w:t>
      </w:r>
      <w:r w:rsidRPr="00AC324C">
        <w:rPr>
          <w:rFonts w:ascii="Times New Roman" w:hAnsi="Times New Roman" w:cs="Times New Roman"/>
          <w:sz w:val="28"/>
          <w:szCs w:val="24"/>
        </w:rPr>
        <w:t xml:space="preserve"> ремонту поселковых</w:t>
      </w:r>
      <w:r w:rsidR="004F5A6C">
        <w:rPr>
          <w:rFonts w:ascii="Times New Roman" w:hAnsi="Times New Roman" w:cs="Times New Roman"/>
          <w:sz w:val="28"/>
          <w:szCs w:val="24"/>
        </w:rPr>
        <w:t xml:space="preserve"> и межпоселковых</w:t>
      </w:r>
      <w:r w:rsidRPr="00AC324C">
        <w:rPr>
          <w:rFonts w:ascii="Times New Roman" w:hAnsi="Times New Roman" w:cs="Times New Roman"/>
          <w:sz w:val="28"/>
          <w:szCs w:val="24"/>
        </w:rPr>
        <w:t xml:space="preserve"> автомобильных дорог и искусственных сооружений на них.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Реализация мероприятий позволит сохранить протяженность участков поселковых </w:t>
      </w:r>
      <w:r w:rsidR="004F5A6C">
        <w:rPr>
          <w:rFonts w:ascii="Times New Roman" w:hAnsi="Times New Roman" w:cs="Times New Roman"/>
          <w:sz w:val="28"/>
          <w:szCs w:val="24"/>
        </w:rPr>
        <w:t xml:space="preserve">и межпоселковых </w:t>
      </w:r>
      <w:r w:rsidRPr="00AC324C">
        <w:rPr>
          <w:rFonts w:ascii="Times New Roman" w:hAnsi="Times New Roman" w:cs="Times New Roman"/>
          <w:sz w:val="28"/>
          <w:szCs w:val="24"/>
        </w:rPr>
        <w:t>автомобильных дорог,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на которых показатели их транспортно-эксплуатационного состояния соответствуют категории дороги.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3. Мероприятия по строительству и реконструкции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поселковых</w:t>
      </w:r>
      <w:r w:rsidR="004F5A6C">
        <w:rPr>
          <w:rFonts w:ascii="Times New Roman" w:hAnsi="Times New Roman" w:cs="Times New Roman"/>
          <w:sz w:val="28"/>
          <w:szCs w:val="24"/>
        </w:rPr>
        <w:t xml:space="preserve"> и межпоселковых</w:t>
      </w:r>
      <w:r w:rsidRPr="00AC324C">
        <w:rPr>
          <w:rFonts w:ascii="Times New Roman" w:hAnsi="Times New Roman" w:cs="Times New Roman"/>
          <w:sz w:val="28"/>
          <w:szCs w:val="24"/>
        </w:rPr>
        <w:t xml:space="preserve"> автомобильных дорог и искусственных сооружений на них.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>Реализация мероприятий позволит сохранить протяженность поселковых</w:t>
      </w:r>
      <w:r w:rsidR="004F5A6C">
        <w:rPr>
          <w:rFonts w:ascii="Times New Roman" w:hAnsi="Times New Roman" w:cs="Times New Roman"/>
          <w:sz w:val="28"/>
          <w:szCs w:val="24"/>
        </w:rPr>
        <w:t xml:space="preserve"> и межпоселковых</w:t>
      </w:r>
      <w:r w:rsidRPr="00AC324C">
        <w:rPr>
          <w:rFonts w:ascii="Times New Roman" w:hAnsi="Times New Roman" w:cs="Times New Roman"/>
          <w:sz w:val="28"/>
          <w:szCs w:val="24"/>
        </w:rPr>
        <w:t xml:space="preserve"> автомобильных дорог, на которых уровень загрузки соответствует нормативному.</w:t>
      </w:r>
    </w:p>
    <w:p w:rsidR="001A46E5" w:rsidRPr="00AC324C" w:rsidRDefault="001A46E5" w:rsidP="00AE2D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4.Сроки и очередность мероприятий по реализации </w:t>
      </w:r>
      <w:r w:rsidR="00F46852" w:rsidRPr="00AC324C">
        <w:rPr>
          <w:rFonts w:ascii="Times New Roman" w:hAnsi="Times New Roman" w:cs="Times New Roman"/>
          <w:sz w:val="28"/>
          <w:szCs w:val="24"/>
        </w:rPr>
        <w:t>подп</w:t>
      </w:r>
      <w:r w:rsidRPr="00AC324C">
        <w:rPr>
          <w:rFonts w:ascii="Times New Roman" w:hAnsi="Times New Roman" w:cs="Times New Roman"/>
          <w:sz w:val="28"/>
          <w:szCs w:val="24"/>
        </w:rPr>
        <w:t>рограммы будут определяться в зависимости от задач, предусмотренных</w:t>
      </w:r>
      <w:r w:rsidR="00F32726" w:rsidRPr="00AC324C">
        <w:rPr>
          <w:rFonts w:ascii="Times New Roman" w:hAnsi="Times New Roman" w:cs="Times New Roman"/>
          <w:sz w:val="28"/>
          <w:szCs w:val="24"/>
        </w:rPr>
        <w:t xml:space="preserve"> </w:t>
      </w:r>
      <w:r w:rsidRPr="00AC324C">
        <w:rPr>
          <w:rFonts w:ascii="Times New Roman" w:hAnsi="Times New Roman" w:cs="Times New Roman"/>
          <w:sz w:val="28"/>
          <w:szCs w:val="24"/>
        </w:rPr>
        <w:t>районными целевыми программами.</w:t>
      </w:r>
    </w:p>
    <w:p w:rsidR="00F46852" w:rsidRPr="00AC324C" w:rsidRDefault="001A46E5" w:rsidP="00C83D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AC324C">
        <w:rPr>
          <w:rFonts w:ascii="Times New Roman" w:hAnsi="Times New Roman" w:cs="Times New Roman"/>
          <w:sz w:val="28"/>
          <w:szCs w:val="24"/>
        </w:rPr>
        <w:t xml:space="preserve">5.Мероприятия по капитальному ремонту и ремонту поселковых </w:t>
      </w:r>
      <w:r w:rsidR="004F5A6C">
        <w:rPr>
          <w:rFonts w:ascii="Times New Roman" w:hAnsi="Times New Roman" w:cs="Times New Roman"/>
          <w:sz w:val="28"/>
          <w:szCs w:val="24"/>
        </w:rPr>
        <w:t xml:space="preserve">и межпоселковых </w:t>
      </w:r>
      <w:r w:rsidRPr="00AC324C">
        <w:rPr>
          <w:rFonts w:ascii="Times New Roman" w:hAnsi="Times New Roman" w:cs="Times New Roman"/>
          <w:sz w:val="28"/>
          <w:szCs w:val="24"/>
        </w:rPr>
        <w:t>автомобильных дорог будут определяться на основе результатов обследования дорог.</w:t>
      </w:r>
      <w:r w:rsidR="00C83D78" w:rsidRPr="00AC324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96EA3" w:rsidRPr="00096EA3" w:rsidRDefault="00096EA3" w:rsidP="00096EA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96EA3">
        <w:rPr>
          <w:rFonts w:ascii="Times New Roman" w:hAnsi="Times New Roman"/>
          <w:sz w:val="28"/>
          <w:szCs w:val="24"/>
        </w:rPr>
        <w:lastRenderedPageBreak/>
        <w:t>ОТДЕЛЬНЫЕ МЕРОПРИЯТИЯ МУНИЦИПАЛЬНОЙ ПРОГРАММЫ</w:t>
      </w:r>
    </w:p>
    <w:p w:rsidR="00096EA3" w:rsidRPr="00096EA3" w:rsidRDefault="00096EA3" w:rsidP="00096EA3">
      <w:pPr>
        <w:suppressAutoHyphens/>
        <w:spacing w:after="0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096EA3">
        <w:rPr>
          <w:rFonts w:ascii="Times New Roman" w:eastAsia="Times New Roman" w:hAnsi="Times New Roman"/>
          <w:sz w:val="28"/>
          <w:szCs w:val="24"/>
          <w:lang w:eastAsia="ar-SA"/>
        </w:rPr>
        <w:t xml:space="preserve">«Развитие транспортной системы муниципального образования </w:t>
      </w:r>
      <w:r w:rsidR="004F5A6C">
        <w:rPr>
          <w:rFonts w:ascii="Times New Roman" w:eastAsia="Times New Roman" w:hAnsi="Times New Roman"/>
          <w:sz w:val="28"/>
          <w:szCs w:val="24"/>
          <w:lang w:eastAsia="ar-SA"/>
        </w:rPr>
        <w:t xml:space="preserve">Вороговский </w:t>
      </w:r>
      <w:r w:rsidRPr="00096EA3">
        <w:rPr>
          <w:rFonts w:ascii="Times New Roman" w:eastAsia="Times New Roman" w:hAnsi="Times New Roman"/>
          <w:sz w:val="28"/>
          <w:szCs w:val="24"/>
          <w:lang w:eastAsia="ar-SA"/>
        </w:rPr>
        <w:t>сельсовет»</w:t>
      </w:r>
    </w:p>
    <w:p w:rsidR="00096EA3" w:rsidRPr="00096EA3" w:rsidRDefault="00096EA3" w:rsidP="00096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96EA3" w:rsidRPr="00096EA3" w:rsidRDefault="00096EA3" w:rsidP="00096EA3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96EA3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рамках муниципальной программы </w:t>
      </w:r>
      <w:r w:rsidR="004F5A6C">
        <w:rPr>
          <w:rFonts w:ascii="Times New Roman" w:eastAsia="Times New Roman" w:hAnsi="Times New Roman"/>
          <w:sz w:val="28"/>
          <w:szCs w:val="28"/>
          <w:lang w:eastAsia="ar-SA"/>
        </w:rPr>
        <w:t>Вороговского</w:t>
      </w:r>
      <w:r w:rsidRPr="00096E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 «Развитие транспортной системы муниципального образования </w:t>
      </w:r>
      <w:r w:rsidR="004F5A6C">
        <w:rPr>
          <w:rFonts w:ascii="Times New Roman" w:eastAsia="Times New Roman" w:hAnsi="Times New Roman"/>
          <w:sz w:val="28"/>
          <w:szCs w:val="28"/>
          <w:lang w:eastAsia="ar-SA"/>
        </w:rPr>
        <w:t>Вороговский</w:t>
      </w:r>
      <w:r w:rsidRPr="00096EA3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сельсовет» в периоде с 20</w:t>
      </w:r>
      <w:r w:rsidR="004F5A6C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3A33FA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96EA3">
        <w:rPr>
          <w:rFonts w:ascii="Times New Roman" w:eastAsia="Times New Roman" w:hAnsi="Times New Roman"/>
          <w:sz w:val="28"/>
          <w:szCs w:val="28"/>
          <w:lang w:eastAsia="ar-SA"/>
        </w:rPr>
        <w:t xml:space="preserve"> по 202</w:t>
      </w:r>
      <w:r w:rsidR="003A33FA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096EA3">
        <w:rPr>
          <w:rFonts w:ascii="Times New Roman" w:eastAsia="Times New Roman" w:hAnsi="Times New Roman"/>
          <w:sz w:val="28"/>
          <w:szCs w:val="28"/>
          <w:lang w:eastAsia="ar-SA"/>
        </w:rPr>
        <w:t xml:space="preserve"> запланированы следующие отдельные мероприятия:</w:t>
      </w:r>
    </w:p>
    <w:p w:rsidR="00096EA3" w:rsidRPr="00096EA3" w:rsidRDefault="00096EA3" w:rsidP="00096EA3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850"/>
        <w:gridCol w:w="1667"/>
        <w:gridCol w:w="2312"/>
        <w:gridCol w:w="2224"/>
      </w:tblGrid>
      <w:tr w:rsidR="00096EA3" w:rsidRPr="00096EA3" w:rsidTr="00096EA3">
        <w:tc>
          <w:tcPr>
            <w:tcW w:w="518" w:type="dxa"/>
            <w:shd w:val="clear" w:color="auto" w:fill="auto"/>
            <w:vAlign w:val="center"/>
          </w:tcPr>
          <w:p w:rsidR="00096EA3" w:rsidRPr="00096EA3" w:rsidRDefault="00096EA3" w:rsidP="00096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096EA3" w:rsidRPr="00096EA3" w:rsidRDefault="00096EA3" w:rsidP="00096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096EA3" w:rsidRPr="00096EA3" w:rsidRDefault="00096EA3" w:rsidP="00096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96EA3" w:rsidRPr="00096EA3" w:rsidRDefault="00096EA3" w:rsidP="00096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Целевой индикатор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096EA3" w:rsidRPr="00096EA3" w:rsidRDefault="00096EA3" w:rsidP="00096EA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финансирования</w:t>
            </w:r>
          </w:p>
        </w:tc>
      </w:tr>
      <w:tr w:rsidR="00F0047B" w:rsidRPr="00096EA3" w:rsidTr="00F0047B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7B" w:rsidRPr="00096EA3" w:rsidRDefault="00F0047B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7B" w:rsidRPr="00096EA3" w:rsidRDefault="00F0047B" w:rsidP="00F0047B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F5A6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Предоставление субсидий на возмещение части затрат по перевозке пассажиров автомобильным транспортом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7B" w:rsidRPr="00096EA3" w:rsidRDefault="00F0047B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</w:p>
          <w:p w:rsidR="00F0047B" w:rsidRDefault="00F0047B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  <w:p w:rsidR="00F0047B" w:rsidRDefault="00F0047B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2024</w:t>
            </w:r>
          </w:p>
          <w:p w:rsidR="00F0047B" w:rsidRPr="00096EA3" w:rsidRDefault="00F0047B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7B" w:rsidRPr="00096EA3" w:rsidRDefault="00F0047B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96E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 одобрение поступивших заявок на предоставление субсидии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47B" w:rsidRDefault="003A33FA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1 958,679</w:t>
            </w:r>
            <w:r w:rsidR="00F004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</w:t>
            </w:r>
          </w:p>
          <w:p w:rsidR="00F0047B" w:rsidRPr="00096EA3" w:rsidRDefault="003A33FA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1 958,679</w:t>
            </w:r>
            <w:r w:rsidR="00F004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</w:t>
            </w:r>
          </w:p>
          <w:p w:rsidR="00F0047B" w:rsidRPr="00096EA3" w:rsidRDefault="003A33FA" w:rsidP="003D48D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1 958,679</w:t>
            </w:r>
            <w:r w:rsidR="00F0047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</w:t>
            </w:r>
          </w:p>
          <w:p w:rsidR="00F0047B" w:rsidRPr="00096EA3" w:rsidRDefault="00F0047B" w:rsidP="003A33F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46852" w:rsidRPr="00C71D2E" w:rsidRDefault="00F46852" w:rsidP="00AE2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46852" w:rsidRPr="00C71D2E" w:rsidSect="00E735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69D"/>
    <w:multiLevelType w:val="hybridMultilevel"/>
    <w:tmpl w:val="E3F25CFC"/>
    <w:lvl w:ilvl="0" w:tplc="5ED43DC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E6D493E"/>
    <w:multiLevelType w:val="hybridMultilevel"/>
    <w:tmpl w:val="86C0E1A4"/>
    <w:lvl w:ilvl="0" w:tplc="54E2B6E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02359BF"/>
    <w:multiLevelType w:val="hybridMultilevel"/>
    <w:tmpl w:val="5A0A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10ADD"/>
    <w:multiLevelType w:val="hybridMultilevel"/>
    <w:tmpl w:val="D6BC678E"/>
    <w:lvl w:ilvl="0" w:tplc="01489CD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12D4"/>
    <w:multiLevelType w:val="hybridMultilevel"/>
    <w:tmpl w:val="F0F4570C"/>
    <w:lvl w:ilvl="0" w:tplc="82D80E10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A953B2"/>
    <w:rsid w:val="000053ED"/>
    <w:rsid w:val="000236A0"/>
    <w:rsid w:val="00043ED0"/>
    <w:rsid w:val="00047F79"/>
    <w:rsid w:val="00095CA4"/>
    <w:rsid w:val="00096EA3"/>
    <w:rsid w:val="000C23D5"/>
    <w:rsid w:val="000C5009"/>
    <w:rsid w:val="000C704A"/>
    <w:rsid w:val="000D6F74"/>
    <w:rsid w:val="000E60CB"/>
    <w:rsid w:val="00101D29"/>
    <w:rsid w:val="00106ECE"/>
    <w:rsid w:val="00111C32"/>
    <w:rsid w:val="00134154"/>
    <w:rsid w:val="0014467A"/>
    <w:rsid w:val="00144DA7"/>
    <w:rsid w:val="00166CD3"/>
    <w:rsid w:val="001702B8"/>
    <w:rsid w:val="0017378E"/>
    <w:rsid w:val="00177298"/>
    <w:rsid w:val="00190AEE"/>
    <w:rsid w:val="00192F57"/>
    <w:rsid w:val="00197EC7"/>
    <w:rsid w:val="001A46E5"/>
    <w:rsid w:val="001A5376"/>
    <w:rsid w:val="001C7F8B"/>
    <w:rsid w:val="001D59F8"/>
    <w:rsid w:val="001D6C6F"/>
    <w:rsid w:val="0020110D"/>
    <w:rsid w:val="002327E1"/>
    <w:rsid w:val="002451E4"/>
    <w:rsid w:val="00246072"/>
    <w:rsid w:val="00276FF7"/>
    <w:rsid w:val="002816B8"/>
    <w:rsid w:val="002C140F"/>
    <w:rsid w:val="002C61E7"/>
    <w:rsid w:val="002E7462"/>
    <w:rsid w:val="002F0220"/>
    <w:rsid w:val="00316FE0"/>
    <w:rsid w:val="00322E67"/>
    <w:rsid w:val="003666E1"/>
    <w:rsid w:val="00376D08"/>
    <w:rsid w:val="00386DAB"/>
    <w:rsid w:val="00394EC8"/>
    <w:rsid w:val="003A33FA"/>
    <w:rsid w:val="003B40CE"/>
    <w:rsid w:val="003D48D3"/>
    <w:rsid w:val="003E2B42"/>
    <w:rsid w:val="004056C4"/>
    <w:rsid w:val="004167BC"/>
    <w:rsid w:val="00432291"/>
    <w:rsid w:val="004440DD"/>
    <w:rsid w:val="0045664B"/>
    <w:rsid w:val="00463E80"/>
    <w:rsid w:val="00477096"/>
    <w:rsid w:val="004857F9"/>
    <w:rsid w:val="00487588"/>
    <w:rsid w:val="00495D4E"/>
    <w:rsid w:val="004A62D3"/>
    <w:rsid w:val="004D2D5B"/>
    <w:rsid w:val="004F1599"/>
    <w:rsid w:val="004F5A6C"/>
    <w:rsid w:val="00501FBD"/>
    <w:rsid w:val="005247E4"/>
    <w:rsid w:val="00536B5B"/>
    <w:rsid w:val="005647EE"/>
    <w:rsid w:val="00574AAA"/>
    <w:rsid w:val="00581449"/>
    <w:rsid w:val="00583D21"/>
    <w:rsid w:val="005971D1"/>
    <w:rsid w:val="005A2ED5"/>
    <w:rsid w:val="005B0ACE"/>
    <w:rsid w:val="005C6875"/>
    <w:rsid w:val="005D578E"/>
    <w:rsid w:val="005F4196"/>
    <w:rsid w:val="006126CE"/>
    <w:rsid w:val="0061347F"/>
    <w:rsid w:val="006438AD"/>
    <w:rsid w:val="00672363"/>
    <w:rsid w:val="006A3871"/>
    <w:rsid w:val="006C7B11"/>
    <w:rsid w:val="006D45B9"/>
    <w:rsid w:val="006D7338"/>
    <w:rsid w:val="006E235F"/>
    <w:rsid w:val="006E659E"/>
    <w:rsid w:val="006F0DFD"/>
    <w:rsid w:val="00740A6E"/>
    <w:rsid w:val="0077594E"/>
    <w:rsid w:val="0077691A"/>
    <w:rsid w:val="007B3DCB"/>
    <w:rsid w:val="007B4120"/>
    <w:rsid w:val="007B4ED8"/>
    <w:rsid w:val="007E75CB"/>
    <w:rsid w:val="008009D1"/>
    <w:rsid w:val="0081011D"/>
    <w:rsid w:val="008424AA"/>
    <w:rsid w:val="00862639"/>
    <w:rsid w:val="00884D70"/>
    <w:rsid w:val="008A4F92"/>
    <w:rsid w:val="008C7859"/>
    <w:rsid w:val="009737FC"/>
    <w:rsid w:val="00990150"/>
    <w:rsid w:val="00993C06"/>
    <w:rsid w:val="009A79B3"/>
    <w:rsid w:val="009C74FD"/>
    <w:rsid w:val="009D3DB4"/>
    <w:rsid w:val="009E4AFF"/>
    <w:rsid w:val="009E55E0"/>
    <w:rsid w:val="009E57AA"/>
    <w:rsid w:val="00A37A3E"/>
    <w:rsid w:val="00A441C7"/>
    <w:rsid w:val="00A5257B"/>
    <w:rsid w:val="00A6152E"/>
    <w:rsid w:val="00A621FD"/>
    <w:rsid w:val="00A6395E"/>
    <w:rsid w:val="00A6420A"/>
    <w:rsid w:val="00A953B2"/>
    <w:rsid w:val="00AA3D45"/>
    <w:rsid w:val="00AB0370"/>
    <w:rsid w:val="00AB1ADA"/>
    <w:rsid w:val="00AC324C"/>
    <w:rsid w:val="00AC3ACE"/>
    <w:rsid w:val="00AD2D18"/>
    <w:rsid w:val="00AD62AA"/>
    <w:rsid w:val="00AE2DDF"/>
    <w:rsid w:val="00AF680E"/>
    <w:rsid w:val="00B00641"/>
    <w:rsid w:val="00B0181F"/>
    <w:rsid w:val="00B1274E"/>
    <w:rsid w:val="00B26C59"/>
    <w:rsid w:val="00B41DFB"/>
    <w:rsid w:val="00B744ED"/>
    <w:rsid w:val="00B92F31"/>
    <w:rsid w:val="00BA78D7"/>
    <w:rsid w:val="00BB0AD8"/>
    <w:rsid w:val="00BD3824"/>
    <w:rsid w:val="00BD5AF0"/>
    <w:rsid w:val="00C27A90"/>
    <w:rsid w:val="00C35707"/>
    <w:rsid w:val="00C44721"/>
    <w:rsid w:val="00C47544"/>
    <w:rsid w:val="00C71D2E"/>
    <w:rsid w:val="00C83D78"/>
    <w:rsid w:val="00CA07AA"/>
    <w:rsid w:val="00CE2790"/>
    <w:rsid w:val="00D14630"/>
    <w:rsid w:val="00D23F7B"/>
    <w:rsid w:val="00D24A37"/>
    <w:rsid w:val="00D270B0"/>
    <w:rsid w:val="00D4043D"/>
    <w:rsid w:val="00D81838"/>
    <w:rsid w:val="00DB4F34"/>
    <w:rsid w:val="00DC50E9"/>
    <w:rsid w:val="00DD0254"/>
    <w:rsid w:val="00DE159F"/>
    <w:rsid w:val="00E0549F"/>
    <w:rsid w:val="00E314F3"/>
    <w:rsid w:val="00E46562"/>
    <w:rsid w:val="00E62E04"/>
    <w:rsid w:val="00E7358E"/>
    <w:rsid w:val="00EB197F"/>
    <w:rsid w:val="00EC2C4D"/>
    <w:rsid w:val="00EC4B43"/>
    <w:rsid w:val="00EC71A6"/>
    <w:rsid w:val="00EE3122"/>
    <w:rsid w:val="00EE6968"/>
    <w:rsid w:val="00F0047B"/>
    <w:rsid w:val="00F03602"/>
    <w:rsid w:val="00F123B6"/>
    <w:rsid w:val="00F13FF0"/>
    <w:rsid w:val="00F159FF"/>
    <w:rsid w:val="00F2155C"/>
    <w:rsid w:val="00F301ED"/>
    <w:rsid w:val="00F32726"/>
    <w:rsid w:val="00F46852"/>
    <w:rsid w:val="00F5408B"/>
    <w:rsid w:val="00F55CA7"/>
    <w:rsid w:val="00F56181"/>
    <w:rsid w:val="00F57296"/>
    <w:rsid w:val="00F9101D"/>
    <w:rsid w:val="00FD3366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  <w:pPr>
      <w:spacing w:after="200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A953B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953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953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A953B2"/>
  </w:style>
  <w:style w:type="paragraph" w:styleId="a4">
    <w:name w:val="Balloon Text"/>
    <w:basedOn w:val="a"/>
    <w:link w:val="a5"/>
    <w:uiPriority w:val="99"/>
    <w:semiHidden/>
    <w:unhideWhenUsed/>
    <w:rsid w:val="00A953B2"/>
    <w:pPr>
      <w:spacing w:after="0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A953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90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B0181F"/>
    <w:rPr>
      <w:color w:val="0000FF"/>
      <w:u w:val="single"/>
    </w:rPr>
  </w:style>
  <w:style w:type="paragraph" w:customStyle="1" w:styleId="a7">
    <w:name w:val="Стиль"/>
    <w:rsid w:val="00B0181F"/>
    <w:pPr>
      <w:widowControl w:val="0"/>
      <w:suppressAutoHyphens/>
      <w:autoSpaceDE w:val="0"/>
    </w:pPr>
    <w:rPr>
      <w:rFonts w:ascii="Times New Roman" w:eastAsia="MS Mincho" w:hAnsi="Times New Roman"/>
      <w:kern w:val="1"/>
      <w:sz w:val="24"/>
      <w:szCs w:val="24"/>
      <w:lang w:eastAsia="ar-SA"/>
    </w:rPr>
  </w:style>
  <w:style w:type="paragraph" w:customStyle="1" w:styleId="printj">
    <w:name w:val="printj"/>
    <w:basedOn w:val="a"/>
    <w:rsid w:val="009E55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E7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76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FE74B9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Strong"/>
    <w:qFormat/>
    <w:rsid w:val="00FE74B9"/>
    <w:rPr>
      <w:b/>
      <w:bCs/>
    </w:rPr>
  </w:style>
  <w:style w:type="paragraph" w:customStyle="1" w:styleId="ConsPlusNonformat">
    <w:name w:val="ConsPlusNonformat"/>
    <w:uiPriority w:val="99"/>
    <w:rsid w:val="00FE74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F022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uiPriority w:val="59"/>
    <w:rsid w:val="009C7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1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rog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96D9-7298-440E-AD29-CFD872C6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28547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http://vorogovo.ru/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pogk</dc:creator>
  <cp:lastModifiedBy>User</cp:lastModifiedBy>
  <cp:revision>2</cp:revision>
  <cp:lastPrinted>2020-01-16T03:21:00Z</cp:lastPrinted>
  <dcterms:created xsi:type="dcterms:W3CDTF">2023-05-25T04:23:00Z</dcterms:created>
  <dcterms:modified xsi:type="dcterms:W3CDTF">2023-05-25T04:23:00Z</dcterms:modified>
</cp:coreProperties>
</file>