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D213" w14:textId="792767A0" w:rsidR="00630FAB" w:rsidRDefault="00630FAB" w:rsidP="001F2B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BF58BC" wp14:editId="02BC2EFE">
            <wp:extent cx="541020" cy="600075"/>
            <wp:effectExtent l="0" t="0" r="0" b="9525"/>
            <wp:docPr id="2" name="Рисунок 2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CF80" w14:textId="77777777" w:rsidR="00630FAB" w:rsidRPr="00B96A59" w:rsidRDefault="00630FAB" w:rsidP="0063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6A59">
        <w:rPr>
          <w:rFonts w:ascii="Times New Roman" w:hAnsi="Times New Roman"/>
          <w:sz w:val="28"/>
          <w:szCs w:val="28"/>
          <w:lang w:eastAsia="ru-RU"/>
        </w:rPr>
        <w:t xml:space="preserve">АДМИНИСТРАЦИЯ ВОРОГОВСКОГО СЕЛЬСОВЕТА </w:t>
      </w:r>
    </w:p>
    <w:p w14:paraId="33670193" w14:textId="77777777" w:rsidR="00630FAB" w:rsidRPr="00B96A59" w:rsidRDefault="00630FAB" w:rsidP="0063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6A59">
        <w:rPr>
          <w:rFonts w:ascii="Times New Roman" w:hAnsi="Times New Roman"/>
          <w:sz w:val="28"/>
          <w:szCs w:val="28"/>
          <w:lang w:eastAsia="ru-RU"/>
        </w:rPr>
        <w:t>ТУРУХАНСКОГО РАЙОНА КРАСНОЯРСКОГО КРАЯ</w:t>
      </w:r>
    </w:p>
    <w:p w14:paraId="08638225" w14:textId="77777777" w:rsidR="00630FAB" w:rsidRPr="008A2273" w:rsidRDefault="00630FAB" w:rsidP="001F2B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DEE3A7" w14:textId="77777777" w:rsidR="00630FAB" w:rsidRDefault="00630FAB" w:rsidP="00630F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6A59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14:paraId="6E5DA4CA" w14:textId="77777777" w:rsidR="00EB3CE4" w:rsidRPr="00B96A59" w:rsidRDefault="00EB3CE4" w:rsidP="00630F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C69F172" w14:textId="12BCC1A5" w:rsidR="00630FAB" w:rsidRDefault="00EB3CE4" w:rsidP="00EB3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</w:t>
      </w:r>
      <w:r w:rsidR="001F2BAB" w:rsidRPr="001F2BA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F2BAB" w:rsidRPr="001F2BAB">
        <w:rPr>
          <w:rFonts w:ascii="Times New Roman" w:hAnsi="Times New Roman" w:cs="Times New Roman"/>
          <w:sz w:val="28"/>
          <w:szCs w:val="28"/>
        </w:rPr>
        <w:t xml:space="preserve">  </w:t>
      </w:r>
      <w:r w:rsidR="001F2B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2BAB" w:rsidRPr="001F2B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41-п</w:t>
      </w:r>
    </w:p>
    <w:p w14:paraId="6450F84B" w14:textId="1FB0933C" w:rsidR="00340197" w:rsidRPr="00340197" w:rsidRDefault="001F2BAB" w:rsidP="003401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«Об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</w:t>
      </w:r>
      <w:r w:rsidR="00340197">
        <w:rPr>
          <w:rFonts w:ascii="Times New Roman" w:hAnsi="Times New Roman" w:cs="Times New Roman"/>
          <w:sz w:val="28"/>
          <w:szCs w:val="28"/>
        </w:rPr>
        <w:t xml:space="preserve"> окружающей среде на территории </w:t>
      </w:r>
      <w:proofErr w:type="spellStart"/>
      <w:r w:rsidR="00340197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34019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4EFE91AE" w14:textId="77777777" w:rsidR="00340197" w:rsidRPr="00EB3CE4" w:rsidRDefault="00340197" w:rsidP="001F2BAB">
      <w:pPr>
        <w:ind w:firstLine="567"/>
        <w:jc w:val="both"/>
        <w:rPr>
          <w:rFonts w:ascii="Times New Roman" w:hAnsi="Times New Roman" w:cs="Times New Roman"/>
        </w:rPr>
      </w:pPr>
    </w:p>
    <w:p w14:paraId="411875A9" w14:textId="087694F0" w:rsidR="00340197" w:rsidRDefault="001F2BAB" w:rsidP="003401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В целях реализации функций по выявлению, оценке объектов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накопленного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вреда окружающей среде, организации ликвидации накопленного вреда окружающей среде на территории (наименование муниципального образования), руководствуясь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 от 04.05.2018 № 542 «Об утверждении Правил организации работ по ликвидации накопленного вреда окружающей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среде», руководствуя</w:t>
      </w:r>
      <w:r w:rsidR="00582739">
        <w:rPr>
          <w:rFonts w:ascii="Times New Roman" w:hAnsi="Times New Roman" w:cs="Times New Roman"/>
          <w:sz w:val="28"/>
          <w:szCs w:val="28"/>
        </w:rPr>
        <w:t xml:space="preserve">сь статьями 20, 34 </w:t>
      </w:r>
      <w:r w:rsidR="0034019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340197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340197"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14:paraId="4004BF20" w14:textId="112507A5" w:rsidR="001F2BAB" w:rsidRPr="001F2BAB" w:rsidRDefault="001F2BAB" w:rsidP="001F2B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9EA8084" w14:textId="787C1468" w:rsidR="001F2BAB" w:rsidRPr="001F2BAB" w:rsidRDefault="001F2BAB" w:rsidP="001F2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1. Утвердить Положение о порядке реализации функций по выявлению, оценке объектов накопленного вреда окружающей среде, организации ликвидации накопленного вреда</w:t>
      </w:r>
      <w:r w:rsidR="00340197">
        <w:rPr>
          <w:rFonts w:ascii="Times New Roman" w:hAnsi="Times New Roman" w:cs="Times New Roman"/>
          <w:sz w:val="28"/>
          <w:szCs w:val="28"/>
        </w:rPr>
        <w:t xml:space="preserve"> окружающей среде на территории </w:t>
      </w:r>
      <w:proofErr w:type="spellStart"/>
      <w:r w:rsidR="00340197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340197" w:rsidRPr="00340197">
        <w:rPr>
          <w:rFonts w:ascii="Times New Roman" w:hAnsi="Times New Roman" w:cs="Times New Roman"/>
          <w:sz w:val="28"/>
          <w:szCs w:val="28"/>
        </w:rPr>
        <w:t xml:space="preserve"> </w:t>
      </w:r>
      <w:r w:rsidR="00340197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14:paraId="6A5FF341" w14:textId="77777777" w:rsidR="00582739" w:rsidRDefault="00340197" w:rsidP="00582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1F2BAB" w:rsidRPr="001F2BAB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 Постановление с приложением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2EDF2AED" w14:textId="61F852B8" w:rsidR="001F2BAB" w:rsidRPr="001F2BAB" w:rsidRDefault="001F2BAB" w:rsidP="00582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3.</w:t>
      </w:r>
      <w:r w:rsidR="00EB3CE4">
        <w:rPr>
          <w:rFonts w:ascii="Times New Roman" w:hAnsi="Times New Roman" w:cs="Times New Roman"/>
          <w:sz w:val="28"/>
          <w:szCs w:val="28"/>
        </w:rPr>
        <w:t xml:space="preserve"> Настоящий а</w:t>
      </w:r>
      <w:proofErr w:type="gramStart"/>
      <w:r w:rsidR="00EB3CE4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EB3CE4">
        <w:rPr>
          <w:rFonts w:ascii="Times New Roman" w:hAnsi="Times New Roman" w:cs="Times New Roman"/>
          <w:sz w:val="28"/>
          <w:szCs w:val="28"/>
        </w:rPr>
        <w:t>упает в силу с</w:t>
      </w:r>
      <w:r w:rsidR="00340197">
        <w:rPr>
          <w:rFonts w:ascii="Times New Roman" w:hAnsi="Times New Roman" w:cs="Times New Roman"/>
          <w:sz w:val="28"/>
          <w:szCs w:val="28"/>
        </w:rPr>
        <w:t xml:space="preserve"> момента опубликования в газете «</w:t>
      </w:r>
      <w:proofErr w:type="spellStart"/>
      <w:r w:rsidR="00340197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="00340197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14:paraId="4F614F70" w14:textId="47C5357C" w:rsidR="001F2BAB" w:rsidRPr="008A2273" w:rsidRDefault="001F2BAB" w:rsidP="001F2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340197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заместителя главы </w:t>
      </w:r>
      <w:r w:rsidR="008A2273">
        <w:rPr>
          <w:rFonts w:ascii="Times New Roman" w:hAnsi="Times New Roman" w:cs="Times New Roman"/>
          <w:sz w:val="28"/>
          <w:szCs w:val="28"/>
        </w:rPr>
        <w:t xml:space="preserve">по вопросам имущественного комплекса, ЖКХ и благоустройства. </w:t>
      </w:r>
    </w:p>
    <w:p w14:paraId="5D1E1D25" w14:textId="4350DA06" w:rsidR="00547A1B" w:rsidRDefault="00582739" w:rsidP="001F2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В.В. Гаврюшенко </w:t>
      </w:r>
    </w:p>
    <w:p w14:paraId="42AACA2A" w14:textId="29756CF3" w:rsidR="001F2BAB" w:rsidRPr="001F2BAB" w:rsidRDefault="00582739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F2BAB" w:rsidRPr="001F2BAB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p w14:paraId="6A1BC7FA" w14:textId="46D3B3F0" w:rsidR="001F2BAB" w:rsidRPr="001F2BAB" w:rsidRDefault="001F2BAB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22986744" w14:textId="77777777" w:rsidR="00582739" w:rsidRPr="00340197" w:rsidRDefault="00582739" w:rsidP="0058273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39650B15" w14:textId="24655B93" w:rsidR="001F2BAB" w:rsidRPr="001F2BAB" w:rsidRDefault="00EB3CE4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«11»10.2023 № 41-п</w:t>
      </w:r>
      <w:r w:rsidR="001F2BAB" w:rsidRPr="001F2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6777A" w14:textId="77777777" w:rsidR="00547A1B" w:rsidRDefault="00547A1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FDA4F0" w14:textId="77777777" w:rsidR="00582739" w:rsidRPr="00340197" w:rsidRDefault="001F2BAB" w:rsidP="00582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proofErr w:type="spellStart"/>
      <w:r w:rsidR="00582739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58273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2AE479CE" w14:textId="4BBE65E2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109786" w14:textId="66F67571"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8044C24" w14:textId="77777777" w:rsidR="007231CA" w:rsidRPr="001F2BAB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CDDDA3A" w14:textId="5DF0C790" w:rsidR="001F2BAB" w:rsidRPr="001F2BAB" w:rsidRDefault="001F2BAB" w:rsidP="00582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Настоящее Положение определяет поряд</w:t>
      </w:r>
      <w:r w:rsidR="00582739">
        <w:rPr>
          <w:rFonts w:ascii="Times New Roman" w:hAnsi="Times New Roman" w:cs="Times New Roman"/>
          <w:sz w:val="28"/>
          <w:szCs w:val="28"/>
        </w:rPr>
        <w:t xml:space="preserve">ок осуществления администрацией </w:t>
      </w:r>
      <w:proofErr w:type="spellStart"/>
      <w:r w:rsidR="00582739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58273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F2BAB">
        <w:rPr>
          <w:rFonts w:ascii="Times New Roman" w:hAnsi="Times New Roman" w:cs="Times New Roman"/>
          <w:sz w:val="28"/>
          <w:szCs w:val="28"/>
        </w:rPr>
        <w:t>полномочий по выявлению, оценке объектов накопленного вреда окружающей среде, организации</w:t>
      </w:r>
      <w:r w:rsidR="008C020E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>ликвидации накопленного вреда окружающей среде (далее – объекты) в соответствии со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от 04.05.2018 № 542 «Об утверждении Правил организации работ по ликвидации накопленного вреда окружающей среде» (далее – Правила организации работ по ликвидации накопленного вреда окружающей среде). </w:t>
      </w:r>
    </w:p>
    <w:p w14:paraId="2F6ED7CB" w14:textId="11E4A90F" w:rsidR="001F2BAB" w:rsidRPr="001F2BAB" w:rsidRDefault="001F2BAB" w:rsidP="00582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</w:t>
      </w:r>
      <w:r w:rsidR="00582739">
        <w:rPr>
          <w:rFonts w:ascii="Times New Roman" w:hAnsi="Times New Roman" w:cs="Times New Roman"/>
          <w:sz w:val="28"/>
          <w:szCs w:val="28"/>
        </w:rPr>
        <w:t xml:space="preserve">ей среде является администрация </w:t>
      </w:r>
      <w:proofErr w:type="spellStart"/>
      <w:r w:rsidR="00582739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58273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49F25E3F" w14:textId="7B30D09F" w:rsid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3. Уполномоченный орган осуществляет выявление, оценку объектов накопленного вреда окружающей среде, организацию ликвидации накопленного вреда окружающей среде в отношении объектов, находящихся в границах (наименование муниципального образования), в пределах своих полномочий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среде, а также о внесении изменений в некоторые акты Правительства Российской Федерации». </w:t>
      </w:r>
    </w:p>
    <w:p w14:paraId="6FA28377" w14:textId="77777777" w:rsidR="007231CA" w:rsidRPr="001F2BAB" w:rsidRDefault="007231CA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04A2B" w14:textId="5E0491EE" w:rsidR="001F2BAB" w:rsidRP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II. Выявление и оценка объектов накопленного вреда окружающей среде</w:t>
      </w:r>
    </w:p>
    <w:p w14:paraId="43DA9F7D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</w:t>
      </w:r>
      <w:r w:rsidRPr="001F2BA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и (или) на которых расположены бесхозяйные объекты капитального строительства и объекты размещения отходов. </w:t>
      </w:r>
    </w:p>
    <w:p w14:paraId="52DEADA0" w14:textId="44E50B50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5. Инвентаризация и обследование объектов накопленного вреда окружающей среде осуществляется путем визуального осмотра </w:t>
      </w:r>
      <w:r w:rsidR="00582739">
        <w:rPr>
          <w:rFonts w:ascii="Times New Roman" w:hAnsi="Times New Roman" w:cs="Times New Roman"/>
          <w:sz w:val="28"/>
          <w:szCs w:val="28"/>
        </w:rPr>
        <w:t>территории с применением фотосъё</w:t>
      </w:r>
      <w:r w:rsidRPr="001F2BAB">
        <w:rPr>
          <w:rFonts w:ascii="Times New Roman" w:hAnsi="Times New Roman" w:cs="Times New Roman"/>
          <w:sz w:val="28"/>
          <w:szCs w:val="28"/>
        </w:rPr>
        <w:t>мки и видеосъ</w:t>
      </w:r>
      <w:r w:rsidR="00582739">
        <w:rPr>
          <w:rFonts w:ascii="Times New Roman" w:hAnsi="Times New Roman" w:cs="Times New Roman"/>
          <w:sz w:val="28"/>
          <w:szCs w:val="28"/>
        </w:rPr>
        <w:t>ё</w:t>
      </w:r>
      <w:r w:rsidRPr="001F2BAB">
        <w:rPr>
          <w:rFonts w:ascii="Times New Roman" w:hAnsi="Times New Roman" w:cs="Times New Roman"/>
          <w:sz w:val="28"/>
          <w:szCs w:val="28"/>
        </w:rPr>
        <w:t xml:space="preserve">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Красноярского края, местного и иных организаций. </w:t>
      </w:r>
    </w:p>
    <w:p w14:paraId="744FE593" w14:textId="38273310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 </w:t>
      </w:r>
    </w:p>
    <w:p w14:paraId="60B04F98" w14:textId="070246B5" w:rsid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7. Уч</w:t>
      </w:r>
      <w:r w:rsidR="00582739">
        <w:rPr>
          <w:rFonts w:ascii="Times New Roman" w:hAnsi="Times New Roman" w:cs="Times New Roman"/>
          <w:sz w:val="28"/>
          <w:szCs w:val="28"/>
        </w:rPr>
        <w:t>ё</w:t>
      </w:r>
      <w:r w:rsidRPr="001F2BAB">
        <w:rPr>
          <w:rFonts w:ascii="Times New Roman" w:hAnsi="Times New Roman" w:cs="Times New Roman"/>
          <w:sz w:val="28"/>
          <w:szCs w:val="28"/>
        </w:rPr>
        <w:t xml:space="preserve">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– государственный реестр), который ведется Министерством природных ресурсов и экологии Российской Федерации в установленном порядке. </w:t>
      </w:r>
    </w:p>
    <w:p w14:paraId="6680F89B" w14:textId="77777777" w:rsidR="007231CA" w:rsidRPr="001F2BAB" w:rsidRDefault="007231CA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A8B0F2" w14:textId="7CCE361C"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III. Направление заявления о включении в государственный реестр объектов накопленного вреда окружающей среде</w:t>
      </w:r>
    </w:p>
    <w:p w14:paraId="0DFECE48" w14:textId="77777777" w:rsidR="007231CA" w:rsidRPr="001F2BAB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922A983" w14:textId="41CDF123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 </w:t>
      </w:r>
    </w:p>
    <w:p w14:paraId="10DF79B8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9. В заявлении указывается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 </w:t>
      </w:r>
    </w:p>
    <w:p w14:paraId="55393EBF" w14:textId="10290633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10. 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«Об охране окружающей среды» (далее – материалы). </w:t>
      </w:r>
    </w:p>
    <w:p w14:paraId="6F5123FF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11.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 </w:t>
      </w:r>
    </w:p>
    <w:p w14:paraId="75E6AA96" w14:textId="2D2B405E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12. Заявление, информация, указанные в пунктах 8, 11 настоящего Положения, направляются уполномоченным органом в Министерство </w:t>
      </w:r>
      <w:r w:rsidRPr="001F2BAB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ресурсов и экологии Российской Федерации посредством почтового отправления с описью вложения и уведомлением о вручении. </w:t>
      </w:r>
    </w:p>
    <w:p w14:paraId="3ECA347B" w14:textId="783CA983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13. Уполномоченный орган вправе осуществлять закупку товаров, работ, услуг для</w:t>
      </w:r>
      <w:r w:rsidR="00582739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proofErr w:type="spellStart"/>
      <w:r w:rsidR="00582739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58273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F2BAB">
        <w:rPr>
          <w:rFonts w:ascii="Times New Roman" w:hAnsi="Times New Roman" w:cs="Times New Roman"/>
          <w:sz w:val="28"/>
          <w:szCs w:val="28"/>
        </w:rPr>
        <w:t xml:space="preserve"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3AAC532E" w14:textId="77777777" w:rsidR="007231CA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C1D529" w14:textId="7FFFF1B0"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IV. Ликвидация объекта накопленного вреда окружающей среде</w:t>
      </w:r>
    </w:p>
    <w:p w14:paraId="18E7E5F3" w14:textId="77777777" w:rsidR="007231CA" w:rsidRPr="001F2BAB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05B1C3" w14:textId="31A33E48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14. </w:t>
      </w:r>
      <w:r w:rsidR="008C020E">
        <w:rPr>
          <w:rFonts w:ascii="Times New Roman" w:hAnsi="Times New Roman" w:cs="Times New Roman"/>
          <w:sz w:val="28"/>
          <w:szCs w:val="28"/>
        </w:rPr>
        <w:t>Л</w:t>
      </w:r>
      <w:r w:rsidRPr="001F2BAB">
        <w:rPr>
          <w:rFonts w:ascii="Times New Roman" w:hAnsi="Times New Roman" w:cs="Times New Roman"/>
          <w:sz w:val="28"/>
          <w:szCs w:val="28"/>
        </w:rPr>
        <w:t>иквидаци</w:t>
      </w:r>
      <w:r w:rsidR="008C020E">
        <w:rPr>
          <w:rFonts w:ascii="Times New Roman" w:hAnsi="Times New Roman" w:cs="Times New Roman"/>
          <w:sz w:val="28"/>
          <w:szCs w:val="28"/>
        </w:rPr>
        <w:t>я</w:t>
      </w:r>
      <w:r w:rsidRPr="001F2BAB">
        <w:rPr>
          <w:rFonts w:ascii="Times New Roman" w:hAnsi="Times New Roman" w:cs="Times New Roman"/>
          <w:sz w:val="28"/>
          <w:szCs w:val="28"/>
        </w:rPr>
        <w:t xml:space="preserve">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ликвидации накопленного вреда, его согласование и утверждение, проведение ликвидации накопленного вреда, контроль и приемку выполненных работ. </w:t>
      </w:r>
    </w:p>
    <w:p w14:paraId="1A118025" w14:textId="7033D30D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15. Проведение работ по разработке проекта ликвидации накопленного вреда, а также проведение ликвидации накопленного вреда осуществляется исполнителем, определенным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 </w:t>
      </w:r>
    </w:p>
    <w:p w14:paraId="0BE7F9EF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16. 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 вреда территории (акватории), объеме нарушений, и включают проведение полевых и лабораторных исследований. </w:t>
      </w:r>
    </w:p>
    <w:p w14:paraId="4D122C4C" w14:textId="22B35A55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17. </w:t>
      </w:r>
      <w:r w:rsidR="008C020E">
        <w:rPr>
          <w:rFonts w:ascii="Times New Roman" w:hAnsi="Times New Roman" w:cs="Times New Roman"/>
          <w:sz w:val="28"/>
          <w:szCs w:val="28"/>
        </w:rPr>
        <w:t>Л</w:t>
      </w:r>
      <w:r w:rsidRPr="001F2BAB">
        <w:rPr>
          <w:rFonts w:ascii="Times New Roman" w:hAnsi="Times New Roman" w:cs="Times New Roman"/>
          <w:sz w:val="28"/>
          <w:szCs w:val="28"/>
        </w:rPr>
        <w:t>иквидаци</w:t>
      </w:r>
      <w:r w:rsidR="008C020E">
        <w:rPr>
          <w:rFonts w:ascii="Times New Roman" w:hAnsi="Times New Roman" w:cs="Times New Roman"/>
          <w:sz w:val="28"/>
          <w:szCs w:val="28"/>
        </w:rPr>
        <w:t>я</w:t>
      </w:r>
      <w:r w:rsidRPr="001F2BAB">
        <w:rPr>
          <w:rFonts w:ascii="Times New Roman" w:hAnsi="Times New Roman" w:cs="Times New Roman"/>
          <w:sz w:val="28"/>
          <w:szCs w:val="28"/>
        </w:rPr>
        <w:t xml:space="preserve"> накопленного вреда провод</w:t>
      </w:r>
      <w:r w:rsidR="0050426D">
        <w:rPr>
          <w:rFonts w:ascii="Times New Roman" w:hAnsi="Times New Roman" w:cs="Times New Roman"/>
          <w:sz w:val="28"/>
          <w:szCs w:val="28"/>
        </w:rPr>
        <w:t>и</w:t>
      </w:r>
      <w:r w:rsidRPr="001F2BAB">
        <w:rPr>
          <w:rFonts w:ascii="Times New Roman" w:hAnsi="Times New Roman" w:cs="Times New Roman"/>
          <w:sz w:val="28"/>
          <w:szCs w:val="28"/>
        </w:rPr>
        <w:t xml:space="preserve">тся исполнителем в соответствии с проектом в сроки, предусмотренные муниципальным контрактом на проведение таких работ. </w:t>
      </w:r>
    </w:p>
    <w:p w14:paraId="1580CB88" w14:textId="559D3CE1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18. Уполномоченный орган осуществляет контроль за выполнением муниципального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 </w:t>
      </w:r>
    </w:p>
    <w:p w14:paraId="0634870B" w14:textId="76D5229D" w:rsidR="001D63C2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19. Накопленный вред окружающей среде считается ликвидированным при наличии акта о приемке ликвидации накопленного вреда, составленного и </w:t>
      </w:r>
      <w:r w:rsidRPr="001F2BAB">
        <w:rPr>
          <w:rFonts w:ascii="Times New Roman" w:hAnsi="Times New Roman" w:cs="Times New Roman"/>
          <w:sz w:val="28"/>
          <w:szCs w:val="28"/>
        </w:rPr>
        <w:lastRenderedPageBreak/>
        <w:t>подписанного исполнителем контракта, а также должностным лицом уполномоченного органа, согласовавшим проект ликвидации накопленного вреда.</w:t>
      </w:r>
    </w:p>
    <w:sectPr w:rsidR="001D63C2" w:rsidRPr="001F2BAB" w:rsidSect="001F2B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A"/>
    <w:rsid w:val="000C04EA"/>
    <w:rsid w:val="001D63C2"/>
    <w:rsid w:val="001F2BAB"/>
    <w:rsid w:val="002D708A"/>
    <w:rsid w:val="00340197"/>
    <w:rsid w:val="00373C7E"/>
    <w:rsid w:val="004C6391"/>
    <w:rsid w:val="0050426D"/>
    <w:rsid w:val="00547A1B"/>
    <w:rsid w:val="0057209A"/>
    <w:rsid w:val="00582739"/>
    <w:rsid w:val="00630FAB"/>
    <w:rsid w:val="007231CA"/>
    <w:rsid w:val="00791AFD"/>
    <w:rsid w:val="008A2273"/>
    <w:rsid w:val="008C020E"/>
    <w:rsid w:val="008E66F0"/>
    <w:rsid w:val="00E74AA5"/>
    <w:rsid w:val="00EB3CE4"/>
    <w:rsid w:val="00F7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7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Олеся Борисовна</dc:creator>
  <cp:lastModifiedBy>admin</cp:lastModifiedBy>
  <cp:revision>4</cp:revision>
  <cp:lastPrinted>2023-10-12T04:56:00Z</cp:lastPrinted>
  <dcterms:created xsi:type="dcterms:W3CDTF">2023-10-11T05:19:00Z</dcterms:created>
  <dcterms:modified xsi:type="dcterms:W3CDTF">2023-10-12T04:56:00Z</dcterms:modified>
</cp:coreProperties>
</file>