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E6" w:rsidRPr="00724CE6" w:rsidRDefault="00724CE6" w:rsidP="0072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15E1D" wp14:editId="66F44125">
            <wp:extent cx="542925" cy="600075"/>
            <wp:effectExtent l="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E6" w:rsidRPr="00724CE6" w:rsidRDefault="00724CE6" w:rsidP="00724C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ВОРОГОВСКИЙ СЕЛЬСКИЙ СОВЕТ ДЕПУТАТОВ</w:t>
      </w:r>
    </w:p>
    <w:p w:rsidR="00724CE6" w:rsidRPr="00724CE6" w:rsidRDefault="00724CE6" w:rsidP="00724C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ТУРУХАНСКОГО РАЙОНА</w:t>
      </w:r>
    </w:p>
    <w:p w:rsidR="00724CE6" w:rsidRPr="00724CE6" w:rsidRDefault="00724CE6" w:rsidP="0072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724CE6" w:rsidRPr="00724CE6" w:rsidRDefault="00724CE6" w:rsidP="0072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E6" w:rsidRPr="00724CE6" w:rsidRDefault="00724CE6" w:rsidP="00724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CE6" w:rsidRPr="00724CE6" w:rsidRDefault="00724CE6" w:rsidP="00724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CE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24CE6" w:rsidRPr="00724CE6" w:rsidRDefault="00724CE6" w:rsidP="00724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CE6" w:rsidRPr="00724CE6" w:rsidRDefault="00724CE6" w:rsidP="00724CE6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29.02.2024                                         с. </w:t>
      </w:r>
      <w:proofErr w:type="spellStart"/>
      <w:r w:rsidRPr="00724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Ворогово</w:t>
      </w:r>
      <w:proofErr w:type="spellEnd"/>
      <w:r w:rsidRPr="0072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28-11</w:t>
      </w:r>
      <w:r w:rsidRPr="00724C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24CE6" w:rsidRPr="00724CE6" w:rsidRDefault="00724CE6" w:rsidP="00724CE6">
      <w:pPr>
        <w:spacing w:after="0" w:line="240" w:lineRule="auto"/>
        <w:ind w:right="-766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p w:rsidR="00724CE6" w:rsidRPr="00724CE6" w:rsidRDefault="00724CE6" w:rsidP="00724CE6">
      <w:pPr>
        <w:spacing w:after="0" w:line="240" w:lineRule="auto"/>
        <w:ind w:right="-766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p w:rsidR="003E5271" w:rsidRDefault="00724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724CE6" w:rsidRDefault="00724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23.01.2009 № 1-1 «Об утверждении Положения </w:t>
      </w:r>
    </w:p>
    <w:p w:rsidR="00724CE6" w:rsidRDefault="00724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</w:t>
      </w:r>
    </w:p>
    <w:p w:rsidR="00724CE6" w:rsidRDefault="00724CE6">
      <w:pPr>
        <w:rPr>
          <w:rFonts w:ascii="Times New Roman" w:hAnsi="Times New Roman" w:cs="Times New Roman"/>
          <w:sz w:val="28"/>
          <w:szCs w:val="28"/>
        </w:rPr>
      </w:pPr>
    </w:p>
    <w:p w:rsidR="00724CE6" w:rsidRDefault="00724CE6" w:rsidP="00724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протеста Прокуратуры Туруханского района от 13.11.2023 № 7-02-107-2023, руководствуясь статьями 22, 24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724CE6" w:rsidRDefault="00724CE6" w:rsidP="00724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4CE6" w:rsidRDefault="00724CE6" w:rsidP="00724CE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CE6"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proofErr w:type="spellStart"/>
      <w:r w:rsidRPr="00724CE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724CE6">
        <w:rPr>
          <w:rFonts w:ascii="Times New Roman" w:hAnsi="Times New Roman" w:cs="Times New Roman"/>
          <w:sz w:val="28"/>
          <w:szCs w:val="28"/>
        </w:rPr>
        <w:t xml:space="preserve"> </w:t>
      </w:r>
      <w:r w:rsidRPr="00724CE6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724CE6">
        <w:rPr>
          <w:rFonts w:ascii="Times New Roman" w:hAnsi="Times New Roman" w:cs="Times New Roman"/>
          <w:sz w:val="28"/>
          <w:szCs w:val="28"/>
        </w:rPr>
        <w:t xml:space="preserve"> </w:t>
      </w:r>
      <w:r w:rsidRPr="00724CE6">
        <w:rPr>
          <w:rFonts w:ascii="Times New Roman" w:hAnsi="Times New Roman" w:cs="Times New Roman"/>
          <w:sz w:val="28"/>
          <w:szCs w:val="28"/>
        </w:rPr>
        <w:t xml:space="preserve">от 23.01.2009 № 1-1 «Об утверждении Положения о муниципальной службе в </w:t>
      </w:r>
      <w:proofErr w:type="spellStart"/>
      <w:r w:rsidRPr="00724CE6">
        <w:rPr>
          <w:rFonts w:ascii="Times New Roman" w:hAnsi="Times New Roman" w:cs="Times New Roman"/>
          <w:sz w:val="28"/>
          <w:szCs w:val="28"/>
        </w:rPr>
        <w:t>Вороговском</w:t>
      </w:r>
      <w:proofErr w:type="spellEnd"/>
      <w:r w:rsidRPr="00724CE6">
        <w:rPr>
          <w:rFonts w:ascii="Times New Roman" w:hAnsi="Times New Roman" w:cs="Times New Roman"/>
          <w:sz w:val="28"/>
          <w:szCs w:val="28"/>
        </w:rPr>
        <w:t xml:space="preserve"> сельсовете»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CE6" w:rsidRDefault="00724CE6" w:rsidP="00724CE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</w:t>
      </w:r>
      <w:r w:rsidR="00D671CE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D671CE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="00D671CE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сайте </w:t>
      </w:r>
      <w:proofErr w:type="spellStart"/>
      <w:r w:rsidR="00D671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D671C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4CE6" w:rsidRDefault="00724CE6" w:rsidP="00724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1CE" w:rsidRDefault="00D671CE" w:rsidP="00724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CE6" w:rsidRPr="00724CE6" w:rsidRDefault="00724CE6" w:rsidP="00724CE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724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72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CE6" w:rsidRPr="00724CE6" w:rsidRDefault="00724CE6" w:rsidP="00724CE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 </w:t>
      </w:r>
      <w:r w:rsidRPr="00724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Л.Н. Михеева</w:t>
      </w:r>
    </w:p>
    <w:p w:rsidR="00724CE6" w:rsidRPr="00724CE6" w:rsidRDefault="00724CE6" w:rsidP="00724CE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E6" w:rsidRPr="00724CE6" w:rsidRDefault="00724CE6" w:rsidP="00724CE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24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72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</w:t>
      </w:r>
      <w:r w:rsidRPr="00724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Гаврюшенко</w:t>
      </w:r>
    </w:p>
    <w:p w:rsidR="00724CE6" w:rsidRPr="00724CE6" w:rsidRDefault="00724CE6" w:rsidP="00724CE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E6" w:rsidRDefault="00724CE6" w:rsidP="00724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CE6" w:rsidRPr="00724CE6" w:rsidRDefault="00724CE6" w:rsidP="00724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CE6" w:rsidRDefault="00724CE6" w:rsidP="00724CE6">
      <w:pPr>
        <w:rPr>
          <w:rFonts w:ascii="Times New Roman" w:hAnsi="Times New Roman" w:cs="Times New Roman"/>
          <w:sz w:val="28"/>
          <w:szCs w:val="28"/>
        </w:rPr>
      </w:pPr>
    </w:p>
    <w:p w:rsidR="00724CE6" w:rsidRPr="00724CE6" w:rsidRDefault="00724CE6" w:rsidP="00724C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24CE6" w:rsidRDefault="00724CE6" w:rsidP="00724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CE6" w:rsidRDefault="00724CE6">
      <w:pPr>
        <w:rPr>
          <w:rFonts w:ascii="Times New Roman" w:hAnsi="Times New Roman" w:cs="Times New Roman"/>
          <w:sz w:val="28"/>
          <w:szCs w:val="28"/>
        </w:rPr>
      </w:pPr>
    </w:p>
    <w:p w:rsidR="00724CE6" w:rsidRPr="00724CE6" w:rsidRDefault="00724CE6">
      <w:pPr>
        <w:rPr>
          <w:rFonts w:ascii="Times New Roman" w:hAnsi="Times New Roman" w:cs="Times New Roman"/>
          <w:sz w:val="28"/>
          <w:szCs w:val="28"/>
        </w:rPr>
      </w:pPr>
    </w:p>
    <w:sectPr w:rsidR="00724CE6" w:rsidRPr="0072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48" w:rsidRDefault="00E70E48" w:rsidP="00724CE6">
      <w:pPr>
        <w:spacing w:after="0" w:line="240" w:lineRule="auto"/>
      </w:pPr>
      <w:r>
        <w:separator/>
      </w:r>
    </w:p>
  </w:endnote>
  <w:endnote w:type="continuationSeparator" w:id="0">
    <w:p w:rsidR="00E70E48" w:rsidRDefault="00E70E48" w:rsidP="0072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48" w:rsidRDefault="00E70E48" w:rsidP="00724CE6">
      <w:pPr>
        <w:spacing w:after="0" w:line="240" w:lineRule="auto"/>
      </w:pPr>
      <w:r>
        <w:separator/>
      </w:r>
    </w:p>
  </w:footnote>
  <w:footnote w:type="continuationSeparator" w:id="0">
    <w:p w:rsidR="00E70E48" w:rsidRDefault="00E70E48" w:rsidP="0072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083"/>
    <w:multiLevelType w:val="hybridMultilevel"/>
    <w:tmpl w:val="926C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5AB1"/>
    <w:multiLevelType w:val="hybridMultilevel"/>
    <w:tmpl w:val="B65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31BE"/>
    <w:multiLevelType w:val="hybridMultilevel"/>
    <w:tmpl w:val="DB3C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67"/>
    <w:rsid w:val="001C7367"/>
    <w:rsid w:val="003E5271"/>
    <w:rsid w:val="00724CE6"/>
    <w:rsid w:val="00B3503F"/>
    <w:rsid w:val="00D671CE"/>
    <w:rsid w:val="00E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CE6"/>
  </w:style>
  <w:style w:type="paragraph" w:styleId="a7">
    <w:name w:val="footer"/>
    <w:basedOn w:val="a"/>
    <w:link w:val="a8"/>
    <w:uiPriority w:val="99"/>
    <w:unhideWhenUsed/>
    <w:rsid w:val="0072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CE6"/>
  </w:style>
  <w:style w:type="paragraph" w:styleId="a9">
    <w:name w:val="List Paragraph"/>
    <w:basedOn w:val="a"/>
    <w:uiPriority w:val="34"/>
    <w:qFormat/>
    <w:rsid w:val="00724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CE6"/>
  </w:style>
  <w:style w:type="paragraph" w:styleId="a7">
    <w:name w:val="footer"/>
    <w:basedOn w:val="a"/>
    <w:link w:val="a8"/>
    <w:uiPriority w:val="99"/>
    <w:unhideWhenUsed/>
    <w:rsid w:val="0072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CE6"/>
  </w:style>
  <w:style w:type="paragraph" w:styleId="a9">
    <w:name w:val="List Paragraph"/>
    <w:basedOn w:val="a"/>
    <w:uiPriority w:val="34"/>
    <w:qFormat/>
    <w:rsid w:val="0072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2024-04-03T05:42:00Z</cp:lastPrinted>
  <dcterms:created xsi:type="dcterms:W3CDTF">2024-04-03T05:21:00Z</dcterms:created>
  <dcterms:modified xsi:type="dcterms:W3CDTF">2024-04-03T07:18:00Z</dcterms:modified>
</cp:coreProperties>
</file>