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7" w:rsidRDefault="00502847" w:rsidP="0092192E">
      <w:pPr>
        <w:jc w:val="both"/>
      </w:pPr>
    </w:p>
    <w:p w:rsidR="00502847" w:rsidRDefault="00502847" w:rsidP="00502847">
      <w:pPr>
        <w:jc w:val="right"/>
      </w:pPr>
      <w:r>
        <w:t>Приложение</w:t>
      </w:r>
    </w:p>
    <w:p w:rsidR="00502847" w:rsidRDefault="00502847" w:rsidP="00502847">
      <w:pPr>
        <w:jc w:val="center"/>
      </w:pPr>
    </w:p>
    <w:p w:rsidR="00502847" w:rsidRDefault="00502847" w:rsidP="00502847">
      <w:pPr>
        <w:jc w:val="center"/>
      </w:pPr>
      <w:r>
        <w:t xml:space="preserve">Сведения </w:t>
      </w:r>
    </w:p>
    <w:p w:rsidR="00502847" w:rsidRDefault="00EA5184" w:rsidP="00502847">
      <w:pPr>
        <w:jc w:val="center"/>
      </w:pPr>
      <w:r>
        <w:t>о</w:t>
      </w:r>
      <w:r w:rsidR="00502847">
        <w:t xml:space="preserve"> численности муниципальных служащих, работников Администрации Вороговского сельсовета, работников муниципальных учреждений с указанием фактических затрат на их денежное содержание</w:t>
      </w:r>
    </w:p>
    <w:p w:rsidR="00502847" w:rsidRDefault="00502847" w:rsidP="00502847">
      <w:pPr>
        <w:jc w:val="center"/>
      </w:pPr>
      <w:r>
        <w:t>За «</w:t>
      </w:r>
      <w:r w:rsidR="001E2CD0">
        <w:t>4</w:t>
      </w:r>
      <w:r w:rsidR="004122A8">
        <w:t xml:space="preserve"> </w:t>
      </w:r>
      <w:r w:rsidR="001E2253">
        <w:t xml:space="preserve">» квартал </w:t>
      </w:r>
      <w:r w:rsidR="00C23F3B">
        <w:t>202</w:t>
      </w:r>
      <w:r w:rsidR="00E16A48">
        <w:t>4</w:t>
      </w:r>
      <w:r>
        <w:t xml:space="preserve"> года</w:t>
      </w:r>
    </w:p>
    <w:p w:rsidR="00502847" w:rsidRDefault="00502847" w:rsidP="0050284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345"/>
        <w:gridCol w:w="1968"/>
        <w:gridCol w:w="1548"/>
        <w:gridCol w:w="1622"/>
        <w:gridCol w:w="1548"/>
      </w:tblGrid>
      <w:tr w:rsidR="00502847" w:rsidTr="004422EE">
        <w:trPr>
          <w:trHeight w:val="400"/>
        </w:trPr>
        <w:tc>
          <w:tcPr>
            <w:tcW w:w="525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4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Муниципальные служащие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Работники организации, муниципальных учреждений </w:t>
            </w:r>
          </w:p>
        </w:tc>
      </w:tr>
      <w:tr w:rsidR="00502847" w:rsidTr="004422EE">
        <w:trPr>
          <w:trHeight w:val="360"/>
        </w:trPr>
        <w:tc>
          <w:tcPr>
            <w:tcW w:w="525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474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</w:tr>
      <w:tr w:rsidR="00EA5184" w:rsidTr="004422EE">
        <w:trPr>
          <w:trHeight w:val="360"/>
        </w:trPr>
        <w:tc>
          <w:tcPr>
            <w:tcW w:w="525" w:type="dxa"/>
          </w:tcPr>
          <w:p w:rsidR="00EA5184" w:rsidRDefault="00595A88" w:rsidP="00502847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:rsidR="00EA5184" w:rsidRDefault="00595A88" w:rsidP="00502847">
            <w:pPr>
              <w:jc w:val="center"/>
            </w:pPr>
            <w:r>
              <w:t>Администрация Вороговского сельсовета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595A88" w:rsidP="00502847">
            <w:pPr>
              <w:jc w:val="center"/>
            </w:pPr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D1" w:rsidRPr="00260D48" w:rsidRDefault="001E2CD0" w:rsidP="00580FDB">
            <w:pPr>
              <w:jc w:val="center"/>
            </w:pPr>
            <w:r>
              <w:t>1058,141</w:t>
            </w:r>
          </w:p>
          <w:p w:rsidR="00767DB6" w:rsidRPr="00767DB6" w:rsidRDefault="00767DB6" w:rsidP="00580FD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E04E23" w:rsidP="00502847">
            <w:pPr>
              <w:jc w:val="center"/>
            </w:pPr>
            <w: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4" w:rsidRPr="00260D48" w:rsidRDefault="001E2CD0" w:rsidP="00502847">
            <w:pPr>
              <w:jc w:val="center"/>
            </w:pPr>
            <w:r>
              <w:t>911,714</w:t>
            </w:r>
          </w:p>
          <w:p w:rsidR="00B403D1" w:rsidRDefault="00B403D1" w:rsidP="00B403D1"/>
          <w:p w:rsidR="00767DB6" w:rsidRPr="00767DB6" w:rsidRDefault="00767DB6" w:rsidP="00502847">
            <w:pPr>
              <w:jc w:val="center"/>
            </w:pPr>
          </w:p>
          <w:p w:rsidR="004422EE" w:rsidRDefault="004422EE" w:rsidP="00502847">
            <w:pPr>
              <w:jc w:val="center"/>
            </w:pPr>
          </w:p>
          <w:p w:rsidR="004122A8" w:rsidRDefault="004122A8" w:rsidP="00502847">
            <w:pPr>
              <w:jc w:val="center"/>
            </w:pPr>
          </w:p>
        </w:tc>
      </w:tr>
    </w:tbl>
    <w:p w:rsidR="00502847" w:rsidRDefault="00502847" w:rsidP="00502847">
      <w:pPr>
        <w:jc w:val="center"/>
      </w:pPr>
      <w:bookmarkStart w:id="0" w:name="_GoBack"/>
      <w:bookmarkEnd w:id="0"/>
    </w:p>
    <w:sectPr w:rsidR="00502847" w:rsidSect="005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A63"/>
    <w:multiLevelType w:val="hybridMultilevel"/>
    <w:tmpl w:val="F57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BF"/>
    <w:rsid w:val="00043FB5"/>
    <w:rsid w:val="000B68A2"/>
    <w:rsid w:val="000F77B5"/>
    <w:rsid w:val="001055FA"/>
    <w:rsid w:val="0014118B"/>
    <w:rsid w:val="00164A8B"/>
    <w:rsid w:val="00184A9F"/>
    <w:rsid w:val="001E2253"/>
    <w:rsid w:val="001E2CD0"/>
    <w:rsid w:val="001F077A"/>
    <w:rsid w:val="0020492D"/>
    <w:rsid w:val="00260D48"/>
    <w:rsid w:val="00260E21"/>
    <w:rsid w:val="00285C48"/>
    <w:rsid w:val="003A5C39"/>
    <w:rsid w:val="003D1DF3"/>
    <w:rsid w:val="00402F3C"/>
    <w:rsid w:val="004122A8"/>
    <w:rsid w:val="00433227"/>
    <w:rsid w:val="00433436"/>
    <w:rsid w:val="004422EE"/>
    <w:rsid w:val="004961D0"/>
    <w:rsid w:val="00502847"/>
    <w:rsid w:val="00551B5F"/>
    <w:rsid w:val="0056379D"/>
    <w:rsid w:val="00580FDB"/>
    <w:rsid w:val="00595840"/>
    <w:rsid w:val="00595A88"/>
    <w:rsid w:val="005A7038"/>
    <w:rsid w:val="005B7013"/>
    <w:rsid w:val="005E6E69"/>
    <w:rsid w:val="00650E58"/>
    <w:rsid w:val="006A7C16"/>
    <w:rsid w:val="006C2EDC"/>
    <w:rsid w:val="006D24C5"/>
    <w:rsid w:val="006E341E"/>
    <w:rsid w:val="00767DB6"/>
    <w:rsid w:val="007A5C4C"/>
    <w:rsid w:val="007C4A3C"/>
    <w:rsid w:val="007E36AE"/>
    <w:rsid w:val="007F1746"/>
    <w:rsid w:val="0092192E"/>
    <w:rsid w:val="00936B6E"/>
    <w:rsid w:val="00973587"/>
    <w:rsid w:val="00986C46"/>
    <w:rsid w:val="009B02FE"/>
    <w:rsid w:val="009B2DE2"/>
    <w:rsid w:val="00AA2DF6"/>
    <w:rsid w:val="00AA6620"/>
    <w:rsid w:val="00B403D1"/>
    <w:rsid w:val="00B875A7"/>
    <w:rsid w:val="00BA0C2A"/>
    <w:rsid w:val="00BB4081"/>
    <w:rsid w:val="00BC3ABF"/>
    <w:rsid w:val="00BF21AE"/>
    <w:rsid w:val="00C1100A"/>
    <w:rsid w:val="00C23F3B"/>
    <w:rsid w:val="00C24C21"/>
    <w:rsid w:val="00C2769D"/>
    <w:rsid w:val="00C54183"/>
    <w:rsid w:val="00C611BD"/>
    <w:rsid w:val="00CD533A"/>
    <w:rsid w:val="00CE4493"/>
    <w:rsid w:val="00D04987"/>
    <w:rsid w:val="00D3789C"/>
    <w:rsid w:val="00DD279A"/>
    <w:rsid w:val="00E04E23"/>
    <w:rsid w:val="00E16A48"/>
    <w:rsid w:val="00EA5184"/>
    <w:rsid w:val="00ED2C3F"/>
    <w:rsid w:val="00F128AB"/>
    <w:rsid w:val="00F977E6"/>
    <w:rsid w:val="00FA0085"/>
    <w:rsid w:val="00FA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finansist_vorogovo@mail.ru</cp:lastModifiedBy>
  <cp:revision>3</cp:revision>
  <cp:lastPrinted>2015-04-15T03:04:00Z</cp:lastPrinted>
  <dcterms:created xsi:type="dcterms:W3CDTF">2025-01-09T10:03:00Z</dcterms:created>
  <dcterms:modified xsi:type="dcterms:W3CDTF">2025-01-09T10:07:00Z</dcterms:modified>
</cp:coreProperties>
</file>