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726" w:rsidRPr="00444C9B" w:rsidRDefault="00CF7FB1" w:rsidP="00270726">
      <w:pPr>
        <w:autoSpaceDE w:val="0"/>
        <w:autoSpaceDN w:val="0"/>
        <w:adjustRightInd w:val="0"/>
        <w:jc w:val="center"/>
        <w:rPr>
          <w:rFonts w:eastAsia="Calibri"/>
          <w:sz w:val="28"/>
          <w:szCs w:val="28"/>
        </w:rPr>
      </w:pPr>
      <w:r>
        <w:rPr>
          <w:rFonts w:eastAsia="Calibri"/>
          <w:noProof/>
          <w:sz w:val="28"/>
          <w:szCs w:val="28"/>
        </w:rPr>
        <w:drawing>
          <wp:inline distT="0" distB="0" distL="0" distR="0">
            <wp:extent cx="541020" cy="601980"/>
            <wp:effectExtent l="0" t="0" r="0" b="7620"/>
            <wp:docPr id="3" name="Рисунок 1" descr="17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42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601980"/>
                    </a:xfrm>
                    <a:prstGeom prst="rect">
                      <a:avLst/>
                    </a:prstGeom>
                    <a:noFill/>
                    <a:ln>
                      <a:noFill/>
                    </a:ln>
                  </pic:spPr>
                </pic:pic>
              </a:graphicData>
            </a:graphic>
          </wp:inline>
        </w:drawing>
      </w:r>
    </w:p>
    <w:p w:rsidR="00270726" w:rsidRPr="00444C9B" w:rsidRDefault="00270726" w:rsidP="00270726">
      <w:pPr>
        <w:autoSpaceDE w:val="0"/>
        <w:autoSpaceDN w:val="0"/>
        <w:adjustRightInd w:val="0"/>
        <w:jc w:val="center"/>
        <w:rPr>
          <w:rFonts w:eastAsia="Calibri"/>
          <w:sz w:val="28"/>
          <w:szCs w:val="28"/>
        </w:rPr>
      </w:pPr>
      <w:r w:rsidRPr="00444C9B">
        <w:rPr>
          <w:rFonts w:eastAsia="Calibri"/>
          <w:sz w:val="28"/>
          <w:szCs w:val="28"/>
        </w:rPr>
        <w:t xml:space="preserve">АДМИНИСТРАЦИЯ ВОРОГОВСКОГО СЕЛЬСОВЕТА </w:t>
      </w:r>
    </w:p>
    <w:p w:rsidR="00270726" w:rsidRPr="00444C9B" w:rsidRDefault="00270726" w:rsidP="00270726">
      <w:pPr>
        <w:autoSpaceDE w:val="0"/>
        <w:autoSpaceDN w:val="0"/>
        <w:adjustRightInd w:val="0"/>
        <w:jc w:val="center"/>
        <w:rPr>
          <w:rFonts w:eastAsia="Calibri"/>
          <w:sz w:val="28"/>
          <w:szCs w:val="28"/>
        </w:rPr>
      </w:pPr>
      <w:r w:rsidRPr="00444C9B">
        <w:rPr>
          <w:rFonts w:eastAsia="Calibri"/>
          <w:sz w:val="28"/>
          <w:szCs w:val="28"/>
        </w:rPr>
        <w:t>ТУРУХАНСКОГО РАЙОНА КРАСНОЯРСКОГО КРАЯ</w:t>
      </w:r>
    </w:p>
    <w:p w:rsidR="00270726" w:rsidRPr="00444C9B" w:rsidRDefault="00270726" w:rsidP="00270726">
      <w:pPr>
        <w:rPr>
          <w:rFonts w:eastAsia="Calibri"/>
          <w:sz w:val="28"/>
          <w:szCs w:val="28"/>
        </w:rPr>
      </w:pPr>
    </w:p>
    <w:p w:rsidR="00270726" w:rsidRPr="00444C9B" w:rsidRDefault="00270726" w:rsidP="00270726">
      <w:pPr>
        <w:jc w:val="center"/>
        <w:rPr>
          <w:rFonts w:eastAsia="Calibri"/>
          <w:sz w:val="28"/>
          <w:szCs w:val="28"/>
        </w:rPr>
      </w:pPr>
      <w:r w:rsidRPr="00787B18">
        <w:rPr>
          <w:rFonts w:eastAsia="Calibri"/>
          <w:sz w:val="28"/>
          <w:szCs w:val="28"/>
        </w:rPr>
        <w:t>ПОСТАНОВЛЕНИЕ</w:t>
      </w:r>
    </w:p>
    <w:p w:rsidR="00270726" w:rsidRPr="00444C9B" w:rsidRDefault="00270726" w:rsidP="00202530">
      <w:pPr>
        <w:spacing w:line="240" w:lineRule="exact"/>
        <w:ind w:right="-1"/>
        <w:rPr>
          <w:i/>
          <w:color w:val="4A442A"/>
          <w:sz w:val="28"/>
          <w:szCs w:val="28"/>
        </w:rPr>
      </w:pPr>
    </w:p>
    <w:p w:rsidR="00270726" w:rsidRDefault="0044491A" w:rsidP="00270726">
      <w:pPr>
        <w:jc w:val="center"/>
        <w:rPr>
          <w:sz w:val="28"/>
          <w:szCs w:val="28"/>
        </w:rPr>
      </w:pPr>
      <w:r>
        <w:rPr>
          <w:sz w:val="28"/>
          <w:szCs w:val="28"/>
        </w:rPr>
        <w:t>1</w:t>
      </w:r>
      <w:r w:rsidR="00787B18">
        <w:rPr>
          <w:sz w:val="28"/>
          <w:szCs w:val="28"/>
        </w:rPr>
        <w:t>5</w:t>
      </w:r>
      <w:r w:rsidR="00807878">
        <w:rPr>
          <w:sz w:val="28"/>
          <w:szCs w:val="28"/>
        </w:rPr>
        <w:t>.</w:t>
      </w:r>
      <w:r w:rsidR="00132751">
        <w:rPr>
          <w:sz w:val="28"/>
          <w:szCs w:val="28"/>
        </w:rPr>
        <w:t>1</w:t>
      </w:r>
      <w:r w:rsidR="00807878">
        <w:rPr>
          <w:sz w:val="28"/>
          <w:szCs w:val="28"/>
        </w:rPr>
        <w:t>2</w:t>
      </w:r>
      <w:r w:rsidR="00270726">
        <w:rPr>
          <w:sz w:val="28"/>
          <w:szCs w:val="28"/>
        </w:rPr>
        <w:t>.</w:t>
      </w:r>
      <w:r w:rsidR="002618AB">
        <w:rPr>
          <w:sz w:val="28"/>
          <w:szCs w:val="28"/>
        </w:rPr>
        <w:t>2025</w:t>
      </w:r>
      <w:r w:rsidR="00270726">
        <w:rPr>
          <w:sz w:val="28"/>
          <w:szCs w:val="28"/>
        </w:rPr>
        <w:t xml:space="preserve">                                  с. Ворогово                                          №</w:t>
      </w:r>
      <w:r w:rsidR="00D603A6">
        <w:rPr>
          <w:sz w:val="28"/>
          <w:szCs w:val="28"/>
        </w:rPr>
        <w:t xml:space="preserve"> </w:t>
      </w:r>
      <w:r w:rsidR="006552D7" w:rsidRPr="00787B18">
        <w:rPr>
          <w:sz w:val="28"/>
          <w:szCs w:val="28"/>
        </w:rPr>
        <w:t xml:space="preserve"> </w:t>
      </w:r>
      <w:r w:rsidR="00787B18" w:rsidRPr="00787B18">
        <w:rPr>
          <w:sz w:val="28"/>
          <w:szCs w:val="28"/>
        </w:rPr>
        <w:t>21</w:t>
      </w:r>
      <w:r w:rsidR="00270726" w:rsidRPr="00787B18">
        <w:rPr>
          <w:sz w:val="28"/>
          <w:szCs w:val="28"/>
        </w:rPr>
        <w:t>-п</w:t>
      </w:r>
    </w:p>
    <w:p w:rsidR="00270726" w:rsidRDefault="00270726" w:rsidP="00270726">
      <w:pPr>
        <w:rPr>
          <w:sz w:val="28"/>
          <w:szCs w:val="28"/>
        </w:rPr>
      </w:pPr>
    </w:p>
    <w:p w:rsidR="00270726" w:rsidRDefault="00270726" w:rsidP="00270726">
      <w:pPr>
        <w:pStyle w:val="a6"/>
        <w:spacing w:before="0" w:beforeAutospacing="0" w:after="0" w:afterAutospacing="0"/>
        <w:ind w:firstLine="540"/>
        <w:jc w:val="both"/>
        <w:rPr>
          <w:sz w:val="28"/>
          <w:szCs w:val="28"/>
        </w:rPr>
      </w:pPr>
      <w:proofErr w:type="gramStart"/>
      <w:r>
        <w:rPr>
          <w:sz w:val="28"/>
          <w:szCs w:val="28"/>
        </w:rPr>
        <w:t>Об утверждении П</w:t>
      </w:r>
      <w:r w:rsidRPr="007361E5">
        <w:rPr>
          <w:sz w:val="28"/>
          <w:szCs w:val="28"/>
        </w:rPr>
        <w:t>оряд</w:t>
      </w:r>
      <w:r>
        <w:rPr>
          <w:sz w:val="28"/>
          <w:szCs w:val="28"/>
        </w:rPr>
        <w:t>ка</w:t>
      </w:r>
      <w:r w:rsidRPr="007361E5">
        <w:rPr>
          <w:sz w:val="28"/>
          <w:szCs w:val="28"/>
        </w:rPr>
        <w:t xml:space="preserve"> предоставления и возврата</w:t>
      </w:r>
      <w:r>
        <w:rPr>
          <w:sz w:val="28"/>
          <w:szCs w:val="28"/>
        </w:rPr>
        <w:t xml:space="preserve"> </w:t>
      </w:r>
      <w:r w:rsidRPr="007361E5">
        <w:rPr>
          <w:sz w:val="28"/>
          <w:szCs w:val="28"/>
        </w:rPr>
        <w:t xml:space="preserve">субсидии на возмещение части затрат по перевозке пассажиров автомобильным транспортом по регулярным автобусным маршрутам на территории </w:t>
      </w:r>
      <w:r>
        <w:rPr>
          <w:sz w:val="28"/>
          <w:szCs w:val="28"/>
        </w:rPr>
        <w:t>Вороговского</w:t>
      </w:r>
      <w:r w:rsidRPr="007361E5">
        <w:rPr>
          <w:sz w:val="28"/>
          <w:szCs w:val="28"/>
        </w:rPr>
        <w:t xml:space="preserve"> сельсовета</w:t>
      </w:r>
      <w:r>
        <w:rPr>
          <w:sz w:val="28"/>
          <w:szCs w:val="28"/>
        </w:rPr>
        <w:t>, Положения и состава комиссии</w:t>
      </w:r>
      <w:r w:rsidRPr="00F06248">
        <w:rPr>
          <w:sz w:val="28"/>
          <w:szCs w:val="28"/>
        </w:rPr>
        <w:t xml:space="preserve"> </w:t>
      </w:r>
      <w:r w:rsidRPr="007361E5">
        <w:rPr>
          <w:sz w:val="28"/>
          <w:szCs w:val="28"/>
        </w:rPr>
        <w:t xml:space="preserve">по </w:t>
      </w:r>
      <w:r>
        <w:rPr>
          <w:sz w:val="28"/>
          <w:szCs w:val="28"/>
        </w:rPr>
        <w:t xml:space="preserve">предоставлению </w:t>
      </w:r>
      <w:r w:rsidRPr="007361E5">
        <w:rPr>
          <w:sz w:val="28"/>
          <w:szCs w:val="28"/>
        </w:rPr>
        <w:t xml:space="preserve">субсидии на возмещение части затрат по перевозке пассажиров автомобильным транспортом по регулярным автобусным маршрутам на территории </w:t>
      </w:r>
      <w:r>
        <w:rPr>
          <w:sz w:val="28"/>
          <w:szCs w:val="28"/>
        </w:rPr>
        <w:t>Вороговского</w:t>
      </w:r>
      <w:r w:rsidRPr="007361E5">
        <w:rPr>
          <w:sz w:val="28"/>
          <w:szCs w:val="28"/>
        </w:rPr>
        <w:t xml:space="preserve"> сельсовета</w:t>
      </w:r>
      <w:r>
        <w:rPr>
          <w:sz w:val="28"/>
          <w:szCs w:val="28"/>
        </w:rPr>
        <w:t xml:space="preserve">, а также </w:t>
      </w:r>
      <w:r w:rsidRPr="007361E5">
        <w:rPr>
          <w:sz w:val="28"/>
          <w:szCs w:val="28"/>
        </w:rPr>
        <w:t>норматив</w:t>
      </w:r>
      <w:r>
        <w:rPr>
          <w:sz w:val="28"/>
          <w:szCs w:val="28"/>
        </w:rPr>
        <w:t>а</w:t>
      </w:r>
      <w:r w:rsidRPr="007361E5">
        <w:rPr>
          <w:sz w:val="28"/>
          <w:szCs w:val="28"/>
        </w:rPr>
        <w:t xml:space="preserve"> субсидирования 1 километра пробега транспортного средства с пассажирами при</w:t>
      </w:r>
      <w:proofErr w:type="gramEnd"/>
      <w:r w:rsidRPr="007361E5">
        <w:rPr>
          <w:sz w:val="28"/>
          <w:szCs w:val="28"/>
        </w:rPr>
        <w:t xml:space="preserve"> </w:t>
      </w:r>
      <w:proofErr w:type="gramStart"/>
      <w:r w:rsidRPr="007361E5">
        <w:rPr>
          <w:sz w:val="28"/>
          <w:szCs w:val="28"/>
        </w:rPr>
        <w:t>осуществлении</w:t>
      </w:r>
      <w:proofErr w:type="gramEnd"/>
      <w:r w:rsidRPr="007361E5">
        <w:rPr>
          <w:sz w:val="28"/>
          <w:szCs w:val="28"/>
        </w:rPr>
        <w:t xml:space="preserve"> пассажирских перевозок автомобильным транспортом по регулярным автобусным маршрутам на территории </w:t>
      </w:r>
      <w:r>
        <w:rPr>
          <w:sz w:val="28"/>
          <w:szCs w:val="28"/>
        </w:rPr>
        <w:t>Вороговского</w:t>
      </w:r>
      <w:r w:rsidRPr="007361E5">
        <w:rPr>
          <w:sz w:val="28"/>
          <w:szCs w:val="28"/>
        </w:rPr>
        <w:t xml:space="preserve"> сельсовета</w:t>
      </w:r>
      <w:r>
        <w:rPr>
          <w:sz w:val="28"/>
          <w:szCs w:val="28"/>
        </w:rPr>
        <w:t xml:space="preserve"> без НДС</w:t>
      </w:r>
      <w:r w:rsidRPr="007361E5">
        <w:rPr>
          <w:sz w:val="28"/>
          <w:szCs w:val="28"/>
        </w:rPr>
        <w:t xml:space="preserve"> в </w:t>
      </w:r>
      <w:r w:rsidR="002618AB">
        <w:rPr>
          <w:sz w:val="28"/>
          <w:szCs w:val="28"/>
        </w:rPr>
        <w:t>2026</w:t>
      </w:r>
      <w:r w:rsidRPr="007361E5">
        <w:rPr>
          <w:sz w:val="28"/>
          <w:szCs w:val="28"/>
        </w:rPr>
        <w:t xml:space="preserve"> году</w:t>
      </w:r>
      <w:r>
        <w:rPr>
          <w:sz w:val="28"/>
          <w:szCs w:val="28"/>
        </w:rPr>
        <w:t>.</w:t>
      </w:r>
    </w:p>
    <w:p w:rsidR="00270726" w:rsidRDefault="00270726" w:rsidP="00270726">
      <w:pPr>
        <w:pStyle w:val="a6"/>
        <w:spacing w:before="0" w:beforeAutospacing="0" w:after="0" w:afterAutospacing="0"/>
        <w:ind w:firstLine="540"/>
        <w:jc w:val="both"/>
        <w:rPr>
          <w:sz w:val="28"/>
          <w:szCs w:val="28"/>
        </w:rPr>
      </w:pPr>
    </w:p>
    <w:p w:rsidR="00270726" w:rsidRPr="00CE36CF" w:rsidRDefault="00270726" w:rsidP="00270726">
      <w:pPr>
        <w:pStyle w:val="a6"/>
        <w:spacing w:before="0" w:beforeAutospacing="0" w:after="0" w:afterAutospacing="0"/>
        <w:ind w:firstLine="540"/>
        <w:jc w:val="both"/>
        <w:rPr>
          <w:sz w:val="28"/>
          <w:szCs w:val="28"/>
        </w:rPr>
      </w:pPr>
      <w:proofErr w:type="gramStart"/>
      <w:r w:rsidRPr="00384565">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статьей 78 Бюджетного кодекса Российской Федерации, </w:t>
      </w:r>
      <w:r w:rsidRPr="00A1500C">
        <w:rPr>
          <w:sz w:val="28"/>
          <w:szCs w:val="28"/>
        </w:rPr>
        <w:t xml:space="preserve">на основании </w:t>
      </w:r>
      <w:r w:rsidR="00E10A02" w:rsidRPr="00A1500C">
        <w:rPr>
          <w:sz w:val="28"/>
          <w:szCs w:val="28"/>
        </w:rPr>
        <w:t>решения</w:t>
      </w:r>
      <w:r w:rsidR="00F377AF" w:rsidRPr="00A1500C">
        <w:rPr>
          <w:sz w:val="28"/>
          <w:szCs w:val="28"/>
        </w:rPr>
        <w:t xml:space="preserve"> В</w:t>
      </w:r>
      <w:r w:rsidRPr="00A1500C">
        <w:rPr>
          <w:sz w:val="28"/>
          <w:szCs w:val="28"/>
        </w:rPr>
        <w:t>ороговского сельского Совета депутатов</w:t>
      </w:r>
      <w:r w:rsidR="00202530" w:rsidRPr="00A1500C">
        <w:rPr>
          <w:sz w:val="28"/>
          <w:szCs w:val="28"/>
        </w:rPr>
        <w:t xml:space="preserve"> от </w:t>
      </w:r>
      <w:r w:rsidR="00674A48">
        <w:rPr>
          <w:sz w:val="28"/>
          <w:szCs w:val="28"/>
        </w:rPr>
        <w:t>12</w:t>
      </w:r>
      <w:r w:rsidR="00132751" w:rsidRPr="00A1500C">
        <w:rPr>
          <w:sz w:val="28"/>
          <w:szCs w:val="28"/>
        </w:rPr>
        <w:t>.12</w:t>
      </w:r>
      <w:r w:rsidR="00D603A6" w:rsidRPr="00A1500C">
        <w:rPr>
          <w:sz w:val="28"/>
          <w:szCs w:val="28"/>
        </w:rPr>
        <w:t>.20</w:t>
      </w:r>
      <w:r w:rsidR="00674A48">
        <w:rPr>
          <w:sz w:val="28"/>
          <w:szCs w:val="28"/>
        </w:rPr>
        <w:t>24</w:t>
      </w:r>
      <w:r w:rsidR="00D603A6" w:rsidRPr="00A1500C">
        <w:rPr>
          <w:sz w:val="28"/>
          <w:szCs w:val="28"/>
        </w:rPr>
        <w:t xml:space="preserve"> № </w:t>
      </w:r>
      <w:r w:rsidR="00674A48">
        <w:rPr>
          <w:sz w:val="28"/>
          <w:szCs w:val="28"/>
        </w:rPr>
        <w:t>33-127</w:t>
      </w:r>
      <w:r w:rsidR="00F377AF" w:rsidRPr="00A1500C">
        <w:rPr>
          <w:sz w:val="28"/>
          <w:szCs w:val="28"/>
        </w:rPr>
        <w:t xml:space="preserve"> «</w:t>
      </w:r>
      <w:r w:rsidR="00674A48" w:rsidRPr="00674A48">
        <w:rPr>
          <w:sz w:val="28"/>
          <w:szCs w:val="28"/>
        </w:rPr>
        <w:t>О принятии полномочий от органов местного самоуправления муниципального образования Туруханский район органом местного самоуправления муниципального образования Вороговский сельсовет по созданию условий для предоставления транспортных услуг населению и</w:t>
      </w:r>
      <w:proofErr w:type="gramEnd"/>
      <w:r w:rsidR="00674A48" w:rsidRPr="00674A48">
        <w:rPr>
          <w:sz w:val="28"/>
          <w:szCs w:val="28"/>
        </w:rPr>
        <w:t xml:space="preserve"> организации транспортного обслуживания населения в границах сельского поселения на </w:t>
      </w:r>
      <w:r w:rsidR="002618AB">
        <w:rPr>
          <w:sz w:val="28"/>
          <w:szCs w:val="28"/>
        </w:rPr>
        <w:t>202</w:t>
      </w:r>
      <w:r w:rsidR="002357C2">
        <w:rPr>
          <w:sz w:val="28"/>
          <w:szCs w:val="28"/>
        </w:rPr>
        <w:t>5</w:t>
      </w:r>
      <w:r w:rsidR="00674A48" w:rsidRPr="00674A48">
        <w:rPr>
          <w:sz w:val="28"/>
          <w:szCs w:val="28"/>
        </w:rPr>
        <w:t xml:space="preserve"> год и плановый период 2026-2027 годов</w:t>
      </w:r>
      <w:r w:rsidR="00F377AF" w:rsidRPr="00A1500C">
        <w:rPr>
          <w:sz w:val="28"/>
          <w:szCs w:val="28"/>
        </w:rPr>
        <w:t>»</w:t>
      </w:r>
      <w:r w:rsidRPr="00A1500C">
        <w:rPr>
          <w:sz w:val="28"/>
          <w:szCs w:val="28"/>
        </w:rPr>
        <w:t>,</w:t>
      </w:r>
      <w:r w:rsidRPr="00CE36CF">
        <w:rPr>
          <w:sz w:val="28"/>
          <w:szCs w:val="28"/>
        </w:rPr>
        <w:t xml:space="preserve"> руководствуясь статьями </w:t>
      </w:r>
      <w:r w:rsidR="00901504" w:rsidRPr="00CE36CF">
        <w:rPr>
          <w:sz w:val="28"/>
          <w:szCs w:val="28"/>
        </w:rPr>
        <w:t>20</w:t>
      </w:r>
      <w:r w:rsidRPr="00CE36CF">
        <w:rPr>
          <w:sz w:val="28"/>
          <w:szCs w:val="28"/>
        </w:rPr>
        <w:t>,</w:t>
      </w:r>
      <w:r w:rsidR="00CE36CF" w:rsidRPr="00CE36CF">
        <w:rPr>
          <w:sz w:val="28"/>
          <w:szCs w:val="28"/>
        </w:rPr>
        <w:t xml:space="preserve"> 34 </w:t>
      </w:r>
      <w:r w:rsidRPr="00CE36CF">
        <w:rPr>
          <w:sz w:val="28"/>
          <w:szCs w:val="28"/>
        </w:rPr>
        <w:t>Устава</w:t>
      </w:r>
      <w:r w:rsidR="00901504" w:rsidRPr="00CE36CF">
        <w:rPr>
          <w:sz w:val="28"/>
          <w:szCs w:val="28"/>
        </w:rPr>
        <w:t xml:space="preserve"> Вороговского сельсовета</w:t>
      </w:r>
      <w:r w:rsidRPr="00CE36CF">
        <w:rPr>
          <w:sz w:val="28"/>
          <w:szCs w:val="28"/>
        </w:rPr>
        <w:t>, ПОСТАНОВЛЯЮ:</w:t>
      </w:r>
    </w:p>
    <w:p w:rsidR="00270726" w:rsidRPr="00202530" w:rsidRDefault="00270726" w:rsidP="00132751">
      <w:pPr>
        <w:pStyle w:val="a6"/>
        <w:spacing w:before="0" w:beforeAutospacing="0" w:after="0" w:afterAutospacing="0"/>
        <w:jc w:val="both"/>
        <w:rPr>
          <w:sz w:val="28"/>
          <w:szCs w:val="28"/>
        </w:rPr>
      </w:pPr>
    </w:p>
    <w:p w:rsidR="00270726" w:rsidRPr="007361E5" w:rsidRDefault="00270726" w:rsidP="00270726">
      <w:pPr>
        <w:pStyle w:val="a6"/>
        <w:numPr>
          <w:ilvl w:val="0"/>
          <w:numId w:val="20"/>
        </w:numPr>
        <w:tabs>
          <w:tab w:val="left" w:pos="1134"/>
        </w:tabs>
        <w:spacing w:before="0" w:beforeAutospacing="0" w:after="0" w:afterAutospacing="0"/>
        <w:ind w:left="0" w:firstLine="709"/>
        <w:jc w:val="both"/>
        <w:rPr>
          <w:sz w:val="28"/>
          <w:szCs w:val="28"/>
        </w:rPr>
      </w:pPr>
      <w:r w:rsidRPr="007361E5">
        <w:rPr>
          <w:sz w:val="28"/>
          <w:szCs w:val="28"/>
        </w:rPr>
        <w:t>Утвердить Порядок предоставления и возврата в 20</w:t>
      </w:r>
      <w:r w:rsidR="00D603A6">
        <w:rPr>
          <w:sz w:val="28"/>
          <w:szCs w:val="28"/>
        </w:rPr>
        <w:t>2</w:t>
      </w:r>
      <w:r w:rsidR="0044491A">
        <w:rPr>
          <w:sz w:val="28"/>
          <w:szCs w:val="28"/>
        </w:rPr>
        <w:t>6</w:t>
      </w:r>
      <w:r w:rsidRPr="007361E5">
        <w:rPr>
          <w:sz w:val="28"/>
          <w:szCs w:val="28"/>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sz w:val="28"/>
          <w:szCs w:val="28"/>
        </w:rPr>
        <w:t>Вороговск</w:t>
      </w:r>
      <w:r w:rsidRPr="007361E5">
        <w:rPr>
          <w:sz w:val="28"/>
          <w:szCs w:val="28"/>
        </w:rPr>
        <w:t>ого сельсовета, согласно приложению № 1.</w:t>
      </w:r>
    </w:p>
    <w:p w:rsidR="00270726" w:rsidRPr="007361E5" w:rsidRDefault="00270726" w:rsidP="00270726">
      <w:pPr>
        <w:numPr>
          <w:ilvl w:val="0"/>
          <w:numId w:val="20"/>
        </w:numPr>
        <w:tabs>
          <w:tab w:val="left" w:pos="1134"/>
        </w:tabs>
        <w:ind w:left="0" w:firstLine="709"/>
        <w:jc w:val="both"/>
        <w:rPr>
          <w:sz w:val="28"/>
          <w:szCs w:val="28"/>
        </w:rPr>
      </w:pPr>
      <w:r w:rsidRPr="007361E5">
        <w:rPr>
          <w:sz w:val="28"/>
          <w:szCs w:val="28"/>
        </w:rPr>
        <w:t>Утвердить Положение о комиссии по предоставлению в 20</w:t>
      </w:r>
      <w:r w:rsidR="00D603A6">
        <w:rPr>
          <w:sz w:val="28"/>
          <w:szCs w:val="28"/>
        </w:rPr>
        <w:t>2</w:t>
      </w:r>
      <w:r w:rsidR="0044491A">
        <w:rPr>
          <w:sz w:val="28"/>
          <w:szCs w:val="28"/>
        </w:rPr>
        <w:t>6</w:t>
      </w:r>
      <w:r w:rsidRPr="007361E5">
        <w:rPr>
          <w:sz w:val="28"/>
          <w:szCs w:val="28"/>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sz w:val="28"/>
          <w:szCs w:val="28"/>
        </w:rPr>
        <w:t>Вороговск</w:t>
      </w:r>
      <w:r w:rsidRPr="007361E5">
        <w:rPr>
          <w:sz w:val="28"/>
          <w:szCs w:val="28"/>
        </w:rPr>
        <w:t>ого сельсовета, согласно приложению №2.</w:t>
      </w:r>
    </w:p>
    <w:p w:rsidR="00270726" w:rsidRPr="007361E5" w:rsidRDefault="00270726" w:rsidP="00270726">
      <w:pPr>
        <w:numPr>
          <w:ilvl w:val="0"/>
          <w:numId w:val="20"/>
        </w:numPr>
        <w:tabs>
          <w:tab w:val="left" w:pos="1134"/>
        </w:tabs>
        <w:ind w:left="0" w:firstLine="709"/>
        <w:jc w:val="both"/>
        <w:rPr>
          <w:sz w:val="28"/>
          <w:szCs w:val="28"/>
        </w:rPr>
      </w:pPr>
      <w:r w:rsidRPr="007361E5">
        <w:rPr>
          <w:sz w:val="28"/>
          <w:szCs w:val="28"/>
        </w:rPr>
        <w:t>Утвердить Состав комиссии по предоставлению в 20</w:t>
      </w:r>
      <w:r w:rsidR="00D603A6">
        <w:rPr>
          <w:sz w:val="28"/>
          <w:szCs w:val="28"/>
        </w:rPr>
        <w:t>2</w:t>
      </w:r>
      <w:r w:rsidR="0044491A">
        <w:rPr>
          <w:sz w:val="28"/>
          <w:szCs w:val="28"/>
        </w:rPr>
        <w:t>6</w:t>
      </w:r>
      <w:r w:rsidRPr="007361E5">
        <w:rPr>
          <w:sz w:val="28"/>
          <w:szCs w:val="28"/>
        </w:rPr>
        <w:t xml:space="preserve"> году субсидии на возмещение части затрат по перевозке пассажиров автомобильным </w:t>
      </w:r>
      <w:r w:rsidRPr="007361E5">
        <w:rPr>
          <w:sz w:val="28"/>
          <w:szCs w:val="28"/>
        </w:rPr>
        <w:lastRenderedPageBreak/>
        <w:t xml:space="preserve">транспортом по регулярным автобусным маршрутам на территории </w:t>
      </w:r>
      <w:r>
        <w:rPr>
          <w:sz w:val="28"/>
          <w:szCs w:val="28"/>
        </w:rPr>
        <w:t>Вороговск</w:t>
      </w:r>
      <w:r w:rsidRPr="007361E5">
        <w:rPr>
          <w:sz w:val="28"/>
          <w:szCs w:val="28"/>
        </w:rPr>
        <w:t>ого сельсовета, согласно приложению №3.</w:t>
      </w:r>
    </w:p>
    <w:p w:rsidR="00270726" w:rsidRDefault="00270726" w:rsidP="00270726">
      <w:pPr>
        <w:numPr>
          <w:ilvl w:val="0"/>
          <w:numId w:val="20"/>
        </w:numPr>
        <w:tabs>
          <w:tab w:val="left" w:pos="993"/>
        </w:tabs>
        <w:ind w:left="0" w:firstLine="709"/>
        <w:jc w:val="both"/>
        <w:rPr>
          <w:sz w:val="28"/>
          <w:szCs w:val="28"/>
        </w:rPr>
      </w:pPr>
      <w:r w:rsidRPr="007361E5">
        <w:rPr>
          <w:sz w:val="28"/>
          <w:szCs w:val="28"/>
        </w:rPr>
        <w:t xml:space="preserve">Утвердить норматив субсидирования 1 километра пробега транспортного средства с пассажирами при осуществлении пассажирских перевозок автомобильным транспортом по регулярным автобусным маршрутам на территории </w:t>
      </w:r>
      <w:r>
        <w:rPr>
          <w:sz w:val="28"/>
          <w:szCs w:val="28"/>
        </w:rPr>
        <w:t>Вороговск</w:t>
      </w:r>
      <w:r w:rsidRPr="007361E5">
        <w:rPr>
          <w:sz w:val="28"/>
          <w:szCs w:val="28"/>
        </w:rPr>
        <w:t>ого сельсовета в 20</w:t>
      </w:r>
      <w:r w:rsidR="00D603A6">
        <w:rPr>
          <w:sz w:val="28"/>
          <w:szCs w:val="28"/>
        </w:rPr>
        <w:t>2</w:t>
      </w:r>
      <w:r w:rsidR="0044491A">
        <w:rPr>
          <w:sz w:val="28"/>
          <w:szCs w:val="28"/>
        </w:rPr>
        <w:t>6</w:t>
      </w:r>
      <w:r w:rsidRPr="007361E5">
        <w:rPr>
          <w:sz w:val="28"/>
          <w:szCs w:val="28"/>
        </w:rPr>
        <w:t xml:space="preserve"> году</w:t>
      </w:r>
      <w:r>
        <w:rPr>
          <w:sz w:val="28"/>
          <w:szCs w:val="28"/>
        </w:rPr>
        <w:t xml:space="preserve"> без НДС:</w:t>
      </w:r>
    </w:p>
    <w:p w:rsidR="00270726" w:rsidRPr="00800CBC" w:rsidRDefault="00787B18" w:rsidP="00270726">
      <w:pPr>
        <w:tabs>
          <w:tab w:val="left" w:pos="993"/>
        </w:tabs>
        <w:ind w:left="709"/>
        <w:jc w:val="both"/>
        <w:rPr>
          <w:sz w:val="28"/>
          <w:szCs w:val="28"/>
          <w:highlight w:val="yellow"/>
        </w:rPr>
      </w:pPr>
      <w:r>
        <w:rPr>
          <w:sz w:val="28"/>
          <w:szCs w:val="28"/>
        </w:rPr>
        <w:t xml:space="preserve">149,25 </w:t>
      </w:r>
      <w:r w:rsidR="00270726" w:rsidRPr="00787B18">
        <w:rPr>
          <w:sz w:val="28"/>
          <w:szCs w:val="28"/>
        </w:rPr>
        <w:t>рублей по маршруту №1. Ворогово - Колокольный Яр;</w:t>
      </w:r>
    </w:p>
    <w:p w:rsidR="00270726" w:rsidRPr="00787B18" w:rsidRDefault="00787B18" w:rsidP="00270726">
      <w:pPr>
        <w:tabs>
          <w:tab w:val="left" w:pos="993"/>
        </w:tabs>
        <w:ind w:left="709"/>
        <w:jc w:val="both"/>
        <w:rPr>
          <w:sz w:val="28"/>
          <w:szCs w:val="28"/>
        </w:rPr>
      </w:pPr>
      <w:r>
        <w:rPr>
          <w:sz w:val="28"/>
          <w:szCs w:val="28"/>
        </w:rPr>
        <w:t xml:space="preserve">151,06 </w:t>
      </w:r>
      <w:r w:rsidR="00270726" w:rsidRPr="00787B18">
        <w:rPr>
          <w:sz w:val="28"/>
          <w:szCs w:val="28"/>
        </w:rPr>
        <w:t xml:space="preserve">рублей по маршруту №2. Ворогово - Индыгино; </w:t>
      </w:r>
    </w:p>
    <w:p w:rsidR="00270726" w:rsidRPr="00A077EC" w:rsidRDefault="00787B18" w:rsidP="00270726">
      <w:pPr>
        <w:tabs>
          <w:tab w:val="left" w:pos="993"/>
        </w:tabs>
        <w:ind w:left="709"/>
        <w:jc w:val="both"/>
        <w:rPr>
          <w:sz w:val="28"/>
          <w:szCs w:val="28"/>
        </w:rPr>
      </w:pPr>
      <w:r>
        <w:rPr>
          <w:sz w:val="28"/>
          <w:szCs w:val="28"/>
        </w:rPr>
        <w:t xml:space="preserve">147,64 </w:t>
      </w:r>
      <w:r w:rsidR="00270726" w:rsidRPr="00787B18">
        <w:rPr>
          <w:sz w:val="28"/>
          <w:szCs w:val="28"/>
        </w:rPr>
        <w:t>рублей по маршруту №3. Ворогово (круговой маршрут).</w:t>
      </w:r>
    </w:p>
    <w:p w:rsidR="00270726" w:rsidRPr="00A077EC" w:rsidRDefault="00270726" w:rsidP="00132751">
      <w:pPr>
        <w:numPr>
          <w:ilvl w:val="0"/>
          <w:numId w:val="20"/>
        </w:numPr>
        <w:tabs>
          <w:tab w:val="left" w:pos="709"/>
        </w:tabs>
        <w:ind w:left="0" w:firstLine="709"/>
        <w:jc w:val="both"/>
        <w:rPr>
          <w:sz w:val="28"/>
          <w:szCs w:val="28"/>
        </w:rPr>
      </w:pPr>
      <w:r w:rsidRPr="00A077EC">
        <w:rPr>
          <w:color w:val="000000"/>
          <w:sz w:val="28"/>
          <w:szCs w:val="28"/>
        </w:rPr>
        <w:t>Признать утратившим с</w:t>
      </w:r>
      <w:r w:rsidR="00132751">
        <w:rPr>
          <w:color w:val="000000"/>
          <w:sz w:val="28"/>
          <w:szCs w:val="28"/>
        </w:rPr>
        <w:t xml:space="preserve">илу постановление администрации </w:t>
      </w:r>
      <w:r w:rsidRPr="00A077EC">
        <w:rPr>
          <w:color w:val="000000"/>
          <w:sz w:val="28"/>
          <w:szCs w:val="28"/>
        </w:rPr>
        <w:t xml:space="preserve">Вороговского сельсовета от </w:t>
      </w:r>
      <w:r w:rsidR="0044491A">
        <w:rPr>
          <w:color w:val="000000"/>
          <w:sz w:val="28"/>
          <w:szCs w:val="28"/>
        </w:rPr>
        <w:t>20</w:t>
      </w:r>
      <w:r w:rsidRPr="00A077EC">
        <w:rPr>
          <w:color w:val="000000"/>
          <w:sz w:val="28"/>
          <w:szCs w:val="28"/>
        </w:rPr>
        <w:t>.</w:t>
      </w:r>
      <w:r w:rsidR="00B318F5">
        <w:rPr>
          <w:color w:val="000000"/>
          <w:sz w:val="28"/>
          <w:szCs w:val="28"/>
        </w:rPr>
        <w:t>12</w:t>
      </w:r>
      <w:r w:rsidR="00D603A6">
        <w:rPr>
          <w:color w:val="000000"/>
          <w:sz w:val="28"/>
          <w:szCs w:val="28"/>
        </w:rPr>
        <w:t>.20</w:t>
      </w:r>
      <w:r w:rsidR="0044491A">
        <w:rPr>
          <w:color w:val="000000"/>
          <w:sz w:val="28"/>
          <w:szCs w:val="28"/>
        </w:rPr>
        <w:t>24</w:t>
      </w:r>
      <w:r w:rsidRPr="00A077EC">
        <w:rPr>
          <w:color w:val="000000"/>
          <w:sz w:val="28"/>
          <w:szCs w:val="28"/>
        </w:rPr>
        <w:t xml:space="preserve"> № </w:t>
      </w:r>
      <w:r w:rsidR="0044491A">
        <w:rPr>
          <w:color w:val="000000"/>
          <w:sz w:val="28"/>
          <w:szCs w:val="28"/>
        </w:rPr>
        <w:t>44</w:t>
      </w:r>
      <w:r w:rsidRPr="00A077EC">
        <w:rPr>
          <w:color w:val="000000"/>
          <w:sz w:val="28"/>
          <w:szCs w:val="28"/>
        </w:rPr>
        <w:t xml:space="preserve">-п. </w:t>
      </w:r>
    </w:p>
    <w:p w:rsidR="00270726" w:rsidRPr="00A077EC" w:rsidRDefault="00270726" w:rsidP="00270726">
      <w:pPr>
        <w:numPr>
          <w:ilvl w:val="0"/>
          <w:numId w:val="20"/>
        </w:numPr>
        <w:tabs>
          <w:tab w:val="left" w:pos="993"/>
        </w:tabs>
        <w:ind w:left="0" w:firstLine="709"/>
        <w:jc w:val="both"/>
        <w:rPr>
          <w:sz w:val="28"/>
          <w:szCs w:val="28"/>
        </w:rPr>
      </w:pPr>
      <w:r w:rsidRPr="00A077EC">
        <w:rPr>
          <w:rStyle w:val="FontStyle44"/>
          <w:sz w:val="28"/>
          <w:szCs w:val="28"/>
        </w:rPr>
        <w:t>Опубликовать постановление в газете</w:t>
      </w:r>
      <w:r w:rsidR="00F377AF">
        <w:rPr>
          <w:rStyle w:val="FontStyle44"/>
          <w:sz w:val="28"/>
          <w:szCs w:val="28"/>
        </w:rPr>
        <w:t xml:space="preserve"> </w:t>
      </w:r>
      <w:r w:rsidRPr="00A077EC">
        <w:rPr>
          <w:rStyle w:val="FontStyle44"/>
          <w:sz w:val="28"/>
          <w:szCs w:val="28"/>
        </w:rPr>
        <w:t>«Вороговский ве</w:t>
      </w:r>
      <w:r>
        <w:rPr>
          <w:rStyle w:val="FontStyle44"/>
          <w:sz w:val="28"/>
          <w:szCs w:val="28"/>
        </w:rPr>
        <w:t>с</w:t>
      </w:r>
      <w:r w:rsidRPr="00A077EC">
        <w:rPr>
          <w:rStyle w:val="FontStyle44"/>
          <w:sz w:val="28"/>
          <w:szCs w:val="28"/>
        </w:rPr>
        <w:t>тник» и разместить на официальном сайте муниципального образования Вороговский сельсовет в сети Интернет.</w:t>
      </w:r>
    </w:p>
    <w:p w:rsidR="00270726" w:rsidRPr="00A077EC" w:rsidRDefault="00270726" w:rsidP="00270726">
      <w:pPr>
        <w:pStyle w:val="a3"/>
        <w:numPr>
          <w:ilvl w:val="0"/>
          <w:numId w:val="20"/>
        </w:numPr>
        <w:tabs>
          <w:tab w:val="left" w:pos="993"/>
        </w:tabs>
        <w:ind w:left="0" w:firstLine="709"/>
        <w:rPr>
          <w:sz w:val="28"/>
          <w:szCs w:val="28"/>
        </w:rPr>
      </w:pPr>
      <w:proofErr w:type="gramStart"/>
      <w:r w:rsidRPr="00A077EC">
        <w:rPr>
          <w:sz w:val="28"/>
          <w:szCs w:val="28"/>
        </w:rPr>
        <w:t xml:space="preserve">Контроль </w:t>
      </w:r>
      <w:r w:rsidRPr="00A077EC">
        <w:rPr>
          <w:rStyle w:val="FontStyle44"/>
          <w:sz w:val="28"/>
          <w:szCs w:val="28"/>
        </w:rPr>
        <w:t>за</w:t>
      </w:r>
      <w:proofErr w:type="gramEnd"/>
      <w:r w:rsidRPr="00A077EC">
        <w:rPr>
          <w:rStyle w:val="FontStyle44"/>
          <w:sz w:val="28"/>
          <w:szCs w:val="28"/>
        </w:rPr>
        <w:t xml:space="preserve"> исполнением настоящего постановления возлагаю на себя.</w:t>
      </w:r>
    </w:p>
    <w:p w:rsidR="00270726" w:rsidRPr="00A077EC" w:rsidRDefault="00270726" w:rsidP="00270726">
      <w:pPr>
        <w:pStyle w:val="a3"/>
        <w:numPr>
          <w:ilvl w:val="0"/>
          <w:numId w:val="20"/>
        </w:numPr>
        <w:tabs>
          <w:tab w:val="left" w:pos="993"/>
        </w:tabs>
        <w:ind w:left="0" w:firstLine="709"/>
        <w:rPr>
          <w:sz w:val="28"/>
          <w:szCs w:val="28"/>
        </w:rPr>
      </w:pPr>
      <w:r w:rsidRPr="00A077EC">
        <w:rPr>
          <w:rStyle w:val="FontStyle44"/>
          <w:sz w:val="28"/>
          <w:szCs w:val="28"/>
        </w:rPr>
        <w:t>Постановление вступает в силу в день, следующий за днем его официального опубликования</w:t>
      </w:r>
      <w:r w:rsidRPr="00A077EC">
        <w:rPr>
          <w:sz w:val="28"/>
          <w:szCs w:val="28"/>
        </w:rPr>
        <w:t>.</w:t>
      </w:r>
    </w:p>
    <w:p w:rsidR="00270726" w:rsidRDefault="00270726" w:rsidP="00270726">
      <w:pPr>
        <w:pStyle w:val="a6"/>
        <w:spacing w:before="0" w:beforeAutospacing="0" w:after="0" w:afterAutospacing="0"/>
        <w:ind w:firstLine="540"/>
        <w:jc w:val="both"/>
        <w:rPr>
          <w:sz w:val="28"/>
          <w:szCs w:val="28"/>
        </w:rPr>
      </w:pPr>
    </w:p>
    <w:p w:rsidR="00270726" w:rsidRDefault="00270726" w:rsidP="00270726">
      <w:pPr>
        <w:pStyle w:val="a6"/>
        <w:spacing w:before="0" w:beforeAutospacing="0" w:after="0" w:afterAutospacing="0"/>
        <w:jc w:val="both"/>
        <w:rPr>
          <w:sz w:val="28"/>
          <w:szCs w:val="28"/>
        </w:rPr>
      </w:pPr>
    </w:p>
    <w:p w:rsidR="00270726" w:rsidRDefault="00270726" w:rsidP="00270726">
      <w:pPr>
        <w:pStyle w:val="a6"/>
        <w:spacing w:before="0" w:beforeAutospacing="0" w:after="0" w:afterAutospacing="0"/>
        <w:jc w:val="both"/>
        <w:rPr>
          <w:sz w:val="28"/>
          <w:szCs w:val="28"/>
        </w:rPr>
      </w:pPr>
    </w:p>
    <w:p w:rsidR="00301876" w:rsidRDefault="00270726" w:rsidP="00270726">
      <w:pPr>
        <w:pStyle w:val="a6"/>
        <w:spacing w:before="0" w:beforeAutospacing="0" w:after="0" w:afterAutospacing="0"/>
        <w:jc w:val="both"/>
        <w:rPr>
          <w:sz w:val="28"/>
          <w:szCs w:val="28"/>
        </w:rPr>
      </w:pPr>
      <w:r>
        <w:rPr>
          <w:sz w:val="28"/>
          <w:szCs w:val="28"/>
        </w:rPr>
        <w:t>Глав</w:t>
      </w:r>
      <w:r w:rsidR="001167E0">
        <w:rPr>
          <w:sz w:val="28"/>
          <w:szCs w:val="28"/>
        </w:rPr>
        <w:t>а</w:t>
      </w:r>
    </w:p>
    <w:p w:rsidR="00270726" w:rsidRDefault="00270726" w:rsidP="00270726">
      <w:pPr>
        <w:pStyle w:val="a6"/>
        <w:spacing w:before="0" w:beforeAutospacing="0" w:after="0" w:afterAutospacing="0"/>
        <w:jc w:val="both"/>
        <w:rPr>
          <w:sz w:val="28"/>
          <w:szCs w:val="28"/>
        </w:rPr>
      </w:pPr>
      <w:r>
        <w:rPr>
          <w:sz w:val="28"/>
          <w:szCs w:val="28"/>
        </w:rPr>
        <w:t>Вороговского сельсовета</w:t>
      </w:r>
      <w:r>
        <w:rPr>
          <w:sz w:val="28"/>
          <w:szCs w:val="28"/>
        </w:rPr>
        <w:tab/>
        <w:t xml:space="preserve">     </w:t>
      </w:r>
      <w:r w:rsidR="00301876">
        <w:rPr>
          <w:sz w:val="28"/>
          <w:szCs w:val="28"/>
        </w:rPr>
        <w:tab/>
      </w:r>
      <w:r w:rsidR="00301876">
        <w:rPr>
          <w:sz w:val="28"/>
          <w:szCs w:val="28"/>
        </w:rPr>
        <w:tab/>
      </w:r>
      <w:r w:rsidR="00301876">
        <w:rPr>
          <w:sz w:val="28"/>
          <w:szCs w:val="28"/>
        </w:rPr>
        <w:tab/>
      </w:r>
      <w:r>
        <w:rPr>
          <w:sz w:val="28"/>
          <w:szCs w:val="28"/>
        </w:rPr>
        <w:t xml:space="preserve">        </w:t>
      </w:r>
      <w:r w:rsidR="00301876">
        <w:rPr>
          <w:sz w:val="28"/>
          <w:szCs w:val="28"/>
        </w:rPr>
        <w:tab/>
      </w:r>
      <w:r w:rsidR="00E30BA2">
        <w:rPr>
          <w:sz w:val="28"/>
          <w:szCs w:val="28"/>
        </w:rPr>
        <w:t>В.В Гаврюшенко</w:t>
      </w:r>
      <w:r w:rsidR="001167E0">
        <w:rPr>
          <w:sz w:val="28"/>
          <w:szCs w:val="28"/>
        </w:rPr>
        <w:t xml:space="preserve"> </w:t>
      </w:r>
    </w:p>
    <w:p w:rsidR="00270726" w:rsidRDefault="00270726" w:rsidP="00270726">
      <w:pPr>
        <w:shd w:val="clear" w:color="auto" w:fill="FFFFFF"/>
        <w:spacing w:line="322" w:lineRule="exact"/>
        <w:ind w:left="5100"/>
        <w:rPr>
          <w:color w:val="000000"/>
          <w:spacing w:val="2"/>
          <w:sz w:val="24"/>
          <w:szCs w:val="24"/>
        </w:rPr>
      </w:pPr>
    </w:p>
    <w:p w:rsidR="00270726" w:rsidRDefault="00270726" w:rsidP="00270726">
      <w:pPr>
        <w:shd w:val="clear" w:color="auto" w:fill="FFFFFF"/>
        <w:spacing w:line="322" w:lineRule="exact"/>
        <w:ind w:left="5100"/>
        <w:rPr>
          <w:color w:val="000000"/>
          <w:spacing w:val="2"/>
          <w:sz w:val="24"/>
          <w:szCs w:val="24"/>
        </w:rPr>
      </w:pPr>
    </w:p>
    <w:p w:rsidR="00270726" w:rsidRDefault="00270726" w:rsidP="00270726">
      <w:pPr>
        <w:shd w:val="clear" w:color="auto" w:fill="FFFFFF"/>
        <w:spacing w:line="322" w:lineRule="exact"/>
        <w:ind w:left="5100"/>
        <w:rPr>
          <w:color w:val="000000"/>
          <w:spacing w:val="2"/>
          <w:sz w:val="24"/>
          <w:szCs w:val="24"/>
        </w:rPr>
      </w:pPr>
    </w:p>
    <w:p w:rsidR="00270726" w:rsidRDefault="00270726" w:rsidP="00270726">
      <w:pPr>
        <w:shd w:val="clear" w:color="auto" w:fill="FFFFFF"/>
        <w:spacing w:line="322" w:lineRule="exact"/>
        <w:ind w:left="5100"/>
        <w:rPr>
          <w:color w:val="000000"/>
          <w:spacing w:val="2"/>
          <w:sz w:val="24"/>
          <w:szCs w:val="24"/>
        </w:rPr>
      </w:pPr>
    </w:p>
    <w:p w:rsidR="00270726" w:rsidRDefault="00270726" w:rsidP="00270726">
      <w:pPr>
        <w:shd w:val="clear" w:color="auto" w:fill="FFFFFF"/>
        <w:spacing w:line="322" w:lineRule="exact"/>
        <w:ind w:left="5100"/>
        <w:rPr>
          <w:color w:val="000000"/>
          <w:spacing w:val="2"/>
          <w:sz w:val="24"/>
          <w:szCs w:val="24"/>
        </w:rPr>
      </w:pPr>
    </w:p>
    <w:p w:rsidR="00270726" w:rsidRDefault="00270726" w:rsidP="00270726">
      <w:pPr>
        <w:shd w:val="clear" w:color="auto" w:fill="FFFFFF"/>
        <w:spacing w:line="322" w:lineRule="exact"/>
        <w:ind w:left="5100"/>
        <w:rPr>
          <w:color w:val="000000"/>
          <w:spacing w:val="2"/>
          <w:sz w:val="24"/>
          <w:szCs w:val="24"/>
        </w:rPr>
      </w:pPr>
    </w:p>
    <w:p w:rsidR="00270726" w:rsidRDefault="00270726" w:rsidP="00270726">
      <w:pPr>
        <w:shd w:val="clear" w:color="auto" w:fill="FFFFFF"/>
        <w:spacing w:line="322" w:lineRule="exact"/>
        <w:ind w:left="5100"/>
        <w:rPr>
          <w:color w:val="000000"/>
          <w:spacing w:val="2"/>
          <w:sz w:val="24"/>
          <w:szCs w:val="24"/>
        </w:rPr>
      </w:pPr>
    </w:p>
    <w:p w:rsidR="00270726" w:rsidRDefault="00270726" w:rsidP="00270726">
      <w:pPr>
        <w:shd w:val="clear" w:color="auto" w:fill="FFFFFF"/>
        <w:spacing w:line="322" w:lineRule="exact"/>
        <w:ind w:left="5100"/>
        <w:rPr>
          <w:color w:val="000000"/>
          <w:spacing w:val="2"/>
          <w:sz w:val="24"/>
          <w:szCs w:val="24"/>
        </w:rPr>
      </w:pPr>
    </w:p>
    <w:p w:rsidR="00270726" w:rsidRDefault="00270726" w:rsidP="00270726">
      <w:pPr>
        <w:shd w:val="clear" w:color="auto" w:fill="FFFFFF"/>
        <w:spacing w:line="322" w:lineRule="exact"/>
        <w:ind w:left="5100"/>
        <w:rPr>
          <w:color w:val="000000"/>
          <w:spacing w:val="2"/>
          <w:sz w:val="24"/>
          <w:szCs w:val="24"/>
        </w:rPr>
      </w:pPr>
    </w:p>
    <w:p w:rsidR="00270726" w:rsidRDefault="00270726" w:rsidP="00270726">
      <w:pPr>
        <w:shd w:val="clear" w:color="auto" w:fill="FFFFFF"/>
        <w:spacing w:line="322" w:lineRule="exact"/>
        <w:ind w:left="5100"/>
        <w:rPr>
          <w:color w:val="000000"/>
          <w:spacing w:val="2"/>
          <w:sz w:val="24"/>
          <w:szCs w:val="24"/>
        </w:rPr>
      </w:pPr>
    </w:p>
    <w:p w:rsidR="00270726" w:rsidRDefault="00270726" w:rsidP="00270726">
      <w:pPr>
        <w:shd w:val="clear" w:color="auto" w:fill="FFFFFF"/>
        <w:spacing w:line="322" w:lineRule="exact"/>
        <w:ind w:left="5100"/>
        <w:rPr>
          <w:color w:val="000000"/>
          <w:spacing w:val="2"/>
          <w:sz w:val="24"/>
          <w:szCs w:val="24"/>
        </w:rPr>
      </w:pPr>
    </w:p>
    <w:p w:rsidR="00270726" w:rsidRDefault="00270726" w:rsidP="00270726">
      <w:pPr>
        <w:shd w:val="clear" w:color="auto" w:fill="FFFFFF"/>
        <w:spacing w:line="322" w:lineRule="exact"/>
        <w:ind w:left="5100"/>
        <w:rPr>
          <w:color w:val="000000"/>
          <w:spacing w:val="2"/>
          <w:sz w:val="24"/>
          <w:szCs w:val="24"/>
        </w:rPr>
      </w:pPr>
    </w:p>
    <w:p w:rsidR="00270726" w:rsidRDefault="00270726" w:rsidP="00270726">
      <w:pPr>
        <w:shd w:val="clear" w:color="auto" w:fill="FFFFFF"/>
        <w:spacing w:line="322" w:lineRule="exact"/>
        <w:ind w:left="5100"/>
        <w:rPr>
          <w:color w:val="000000"/>
          <w:spacing w:val="2"/>
          <w:sz w:val="24"/>
          <w:szCs w:val="24"/>
        </w:rPr>
      </w:pPr>
    </w:p>
    <w:p w:rsidR="00270726" w:rsidRDefault="00270726" w:rsidP="00270726">
      <w:pPr>
        <w:shd w:val="clear" w:color="auto" w:fill="FFFFFF"/>
        <w:spacing w:line="322" w:lineRule="exact"/>
        <w:ind w:left="5100"/>
        <w:rPr>
          <w:color w:val="000000"/>
          <w:spacing w:val="2"/>
          <w:sz w:val="24"/>
          <w:szCs w:val="24"/>
        </w:rPr>
      </w:pPr>
    </w:p>
    <w:p w:rsidR="00F377AF" w:rsidRDefault="00F377AF" w:rsidP="00270726">
      <w:pPr>
        <w:shd w:val="clear" w:color="auto" w:fill="FFFFFF"/>
        <w:spacing w:line="322" w:lineRule="exact"/>
        <w:ind w:left="5100"/>
        <w:rPr>
          <w:color w:val="000000"/>
          <w:spacing w:val="2"/>
          <w:sz w:val="24"/>
          <w:szCs w:val="24"/>
        </w:rPr>
      </w:pPr>
    </w:p>
    <w:p w:rsidR="00F377AF" w:rsidRDefault="00F377AF" w:rsidP="00270726">
      <w:pPr>
        <w:shd w:val="clear" w:color="auto" w:fill="FFFFFF"/>
        <w:spacing w:line="322" w:lineRule="exact"/>
        <w:ind w:left="5100"/>
        <w:rPr>
          <w:color w:val="000000"/>
          <w:spacing w:val="2"/>
          <w:sz w:val="24"/>
          <w:szCs w:val="24"/>
        </w:rPr>
      </w:pPr>
    </w:p>
    <w:p w:rsidR="00F377AF" w:rsidRDefault="00F377AF" w:rsidP="00270726">
      <w:pPr>
        <w:shd w:val="clear" w:color="auto" w:fill="FFFFFF"/>
        <w:spacing w:line="322" w:lineRule="exact"/>
        <w:ind w:left="5100"/>
        <w:rPr>
          <w:color w:val="000000"/>
          <w:spacing w:val="2"/>
          <w:sz w:val="24"/>
          <w:szCs w:val="24"/>
        </w:rPr>
      </w:pPr>
    </w:p>
    <w:p w:rsidR="00F377AF" w:rsidRDefault="00F377AF" w:rsidP="00270726">
      <w:pPr>
        <w:shd w:val="clear" w:color="auto" w:fill="FFFFFF"/>
        <w:spacing w:line="322" w:lineRule="exact"/>
        <w:ind w:left="5100"/>
        <w:rPr>
          <w:color w:val="000000"/>
          <w:spacing w:val="2"/>
          <w:sz w:val="24"/>
          <w:szCs w:val="24"/>
        </w:rPr>
      </w:pPr>
    </w:p>
    <w:p w:rsidR="00F377AF" w:rsidRDefault="00F377AF" w:rsidP="00270726">
      <w:pPr>
        <w:shd w:val="clear" w:color="auto" w:fill="FFFFFF"/>
        <w:spacing w:line="322" w:lineRule="exact"/>
        <w:ind w:left="5100"/>
        <w:rPr>
          <w:color w:val="000000"/>
          <w:spacing w:val="2"/>
          <w:sz w:val="24"/>
          <w:szCs w:val="24"/>
        </w:rPr>
      </w:pPr>
    </w:p>
    <w:p w:rsidR="00270726" w:rsidRDefault="00270726" w:rsidP="00B318F5">
      <w:pPr>
        <w:shd w:val="clear" w:color="auto" w:fill="FFFFFF"/>
        <w:spacing w:line="322" w:lineRule="exact"/>
        <w:rPr>
          <w:color w:val="000000"/>
          <w:spacing w:val="2"/>
          <w:sz w:val="24"/>
          <w:szCs w:val="24"/>
        </w:rPr>
      </w:pPr>
    </w:p>
    <w:p w:rsidR="00B318F5" w:rsidRDefault="00B318F5" w:rsidP="00B318F5">
      <w:pPr>
        <w:shd w:val="clear" w:color="auto" w:fill="FFFFFF"/>
        <w:spacing w:line="322" w:lineRule="exact"/>
        <w:rPr>
          <w:color w:val="000000"/>
          <w:spacing w:val="2"/>
          <w:sz w:val="24"/>
          <w:szCs w:val="24"/>
        </w:rPr>
      </w:pPr>
    </w:p>
    <w:p w:rsidR="00270726" w:rsidRDefault="00270726" w:rsidP="00132751">
      <w:pPr>
        <w:shd w:val="clear" w:color="auto" w:fill="FFFFFF"/>
        <w:spacing w:line="322" w:lineRule="exact"/>
        <w:rPr>
          <w:color w:val="000000"/>
          <w:spacing w:val="2"/>
          <w:sz w:val="24"/>
          <w:szCs w:val="24"/>
        </w:rPr>
      </w:pPr>
    </w:p>
    <w:p w:rsidR="00132751" w:rsidRDefault="00132751" w:rsidP="00132751">
      <w:pPr>
        <w:shd w:val="clear" w:color="auto" w:fill="FFFFFF"/>
        <w:spacing w:line="322" w:lineRule="exact"/>
        <w:rPr>
          <w:color w:val="000000"/>
          <w:spacing w:val="2"/>
          <w:sz w:val="24"/>
          <w:szCs w:val="24"/>
        </w:rPr>
      </w:pPr>
    </w:p>
    <w:p w:rsidR="00270726" w:rsidRPr="00E208E5" w:rsidRDefault="00270726" w:rsidP="00270726">
      <w:pPr>
        <w:pStyle w:val="ConsPlusNormal"/>
        <w:ind w:left="4678" w:firstLine="0"/>
        <w:outlineLvl w:val="0"/>
        <w:rPr>
          <w:rFonts w:ascii="Times New Roman" w:hAnsi="Times New Roman" w:cs="Times New Roman"/>
          <w:sz w:val="28"/>
          <w:szCs w:val="24"/>
        </w:rPr>
      </w:pPr>
      <w:r>
        <w:rPr>
          <w:rFonts w:ascii="Times New Roman" w:hAnsi="Times New Roman" w:cs="Times New Roman"/>
          <w:sz w:val="28"/>
          <w:szCs w:val="24"/>
        </w:rPr>
        <w:lastRenderedPageBreak/>
        <w:t>Приложен</w:t>
      </w:r>
      <w:r w:rsidRPr="00E208E5">
        <w:rPr>
          <w:rFonts w:ascii="Times New Roman" w:hAnsi="Times New Roman" w:cs="Times New Roman"/>
          <w:sz w:val="28"/>
          <w:szCs w:val="24"/>
        </w:rPr>
        <w:t>ие № 1 к постановлению</w:t>
      </w:r>
    </w:p>
    <w:p w:rsidR="00270726" w:rsidRPr="00E208E5" w:rsidRDefault="00270726" w:rsidP="00270726">
      <w:pPr>
        <w:pStyle w:val="ConsPlusNormal"/>
        <w:widowControl/>
        <w:ind w:left="4678" w:firstLine="0"/>
        <w:outlineLvl w:val="0"/>
        <w:rPr>
          <w:rFonts w:ascii="Times New Roman" w:hAnsi="Times New Roman" w:cs="Times New Roman"/>
          <w:sz w:val="28"/>
          <w:szCs w:val="24"/>
        </w:rPr>
      </w:pPr>
      <w:r w:rsidRPr="00E208E5">
        <w:rPr>
          <w:rFonts w:ascii="Times New Roman" w:hAnsi="Times New Roman" w:cs="Times New Roman"/>
          <w:sz w:val="28"/>
          <w:szCs w:val="24"/>
        </w:rPr>
        <w:t xml:space="preserve">администрации </w:t>
      </w:r>
      <w:r>
        <w:rPr>
          <w:rFonts w:ascii="Times New Roman" w:hAnsi="Times New Roman" w:cs="Times New Roman"/>
          <w:sz w:val="28"/>
          <w:szCs w:val="24"/>
        </w:rPr>
        <w:t>Вороговского сельсовета</w:t>
      </w:r>
      <w:r w:rsidRPr="00E208E5">
        <w:rPr>
          <w:rFonts w:ascii="Times New Roman" w:hAnsi="Times New Roman" w:cs="Times New Roman"/>
          <w:sz w:val="28"/>
          <w:szCs w:val="24"/>
        </w:rPr>
        <w:t xml:space="preserve"> </w:t>
      </w:r>
    </w:p>
    <w:p w:rsidR="00270726" w:rsidRDefault="00270726" w:rsidP="00270726">
      <w:pPr>
        <w:pStyle w:val="ConsPlusNormal"/>
        <w:widowControl/>
        <w:ind w:left="4678" w:firstLine="0"/>
        <w:rPr>
          <w:rFonts w:ascii="Times New Roman" w:hAnsi="Times New Roman" w:cs="Times New Roman"/>
          <w:sz w:val="28"/>
          <w:szCs w:val="24"/>
        </w:rPr>
      </w:pPr>
      <w:r w:rsidRPr="00E208E5">
        <w:rPr>
          <w:rFonts w:ascii="Times New Roman" w:hAnsi="Times New Roman" w:cs="Times New Roman"/>
          <w:sz w:val="28"/>
          <w:szCs w:val="24"/>
        </w:rPr>
        <w:t xml:space="preserve">от </w:t>
      </w:r>
      <w:r w:rsidR="00787B18">
        <w:rPr>
          <w:rFonts w:ascii="Times New Roman" w:hAnsi="Times New Roman" w:cs="Times New Roman"/>
          <w:sz w:val="28"/>
          <w:szCs w:val="24"/>
        </w:rPr>
        <w:t>15</w:t>
      </w:r>
      <w:r w:rsidR="00807878">
        <w:rPr>
          <w:rFonts w:ascii="Times New Roman" w:hAnsi="Times New Roman" w:cs="Times New Roman"/>
          <w:sz w:val="28"/>
          <w:szCs w:val="24"/>
        </w:rPr>
        <w:t>.12</w:t>
      </w:r>
      <w:r w:rsidR="00D603A6" w:rsidRPr="009A5E0B">
        <w:rPr>
          <w:rFonts w:ascii="Times New Roman" w:hAnsi="Times New Roman" w:cs="Times New Roman"/>
          <w:sz w:val="28"/>
          <w:szCs w:val="24"/>
        </w:rPr>
        <w:t>.202</w:t>
      </w:r>
      <w:r w:rsidR="00787B18">
        <w:rPr>
          <w:rFonts w:ascii="Times New Roman" w:hAnsi="Times New Roman" w:cs="Times New Roman"/>
          <w:sz w:val="28"/>
          <w:szCs w:val="24"/>
        </w:rPr>
        <w:t>5</w:t>
      </w:r>
      <w:r w:rsidR="00D603A6" w:rsidRPr="009A5E0B">
        <w:rPr>
          <w:rFonts w:ascii="Times New Roman" w:hAnsi="Times New Roman" w:cs="Times New Roman"/>
          <w:sz w:val="28"/>
          <w:szCs w:val="24"/>
        </w:rPr>
        <w:t xml:space="preserve"> № </w:t>
      </w:r>
      <w:r w:rsidR="00787B18">
        <w:rPr>
          <w:rFonts w:ascii="Times New Roman" w:hAnsi="Times New Roman" w:cs="Times New Roman"/>
          <w:sz w:val="28"/>
          <w:szCs w:val="24"/>
        </w:rPr>
        <w:t>21</w:t>
      </w:r>
      <w:r w:rsidR="006552D7" w:rsidRPr="009A5E0B">
        <w:rPr>
          <w:rFonts w:ascii="Times New Roman" w:hAnsi="Times New Roman" w:cs="Times New Roman"/>
          <w:sz w:val="28"/>
          <w:szCs w:val="24"/>
        </w:rPr>
        <w:t>-п</w:t>
      </w:r>
    </w:p>
    <w:p w:rsidR="00270726" w:rsidRDefault="00270726" w:rsidP="00270726">
      <w:pPr>
        <w:pStyle w:val="ConsPlusNormal"/>
        <w:widowControl/>
        <w:ind w:left="4678" w:firstLine="0"/>
        <w:rPr>
          <w:rFonts w:ascii="Times New Roman" w:hAnsi="Times New Roman" w:cs="Times New Roman"/>
          <w:sz w:val="28"/>
          <w:szCs w:val="24"/>
        </w:rPr>
      </w:pPr>
    </w:p>
    <w:p w:rsidR="00270726" w:rsidRDefault="00270726" w:rsidP="00270726">
      <w:pPr>
        <w:pStyle w:val="ConsPlusNormal"/>
        <w:widowControl/>
        <w:ind w:left="4678" w:firstLine="0"/>
        <w:rPr>
          <w:rFonts w:ascii="Times New Roman" w:hAnsi="Times New Roman" w:cs="Times New Roman"/>
          <w:sz w:val="28"/>
          <w:szCs w:val="24"/>
        </w:rPr>
      </w:pPr>
    </w:p>
    <w:p w:rsidR="00270726" w:rsidRPr="00FF466B" w:rsidRDefault="00270726" w:rsidP="00270726">
      <w:pPr>
        <w:pStyle w:val="ConsPlusNormal"/>
        <w:widowControl/>
        <w:ind w:left="4678" w:firstLine="0"/>
        <w:rPr>
          <w:rFonts w:ascii="Times New Roman" w:hAnsi="Times New Roman" w:cs="Times New Roman"/>
          <w:sz w:val="24"/>
          <w:szCs w:val="24"/>
        </w:rPr>
      </w:pPr>
    </w:p>
    <w:p w:rsidR="00270726" w:rsidRDefault="00270726" w:rsidP="00270726">
      <w:pPr>
        <w:pStyle w:val="ConsPlusNormal"/>
        <w:widowControl/>
        <w:ind w:firstLine="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Порядок </w:t>
      </w:r>
      <w:r w:rsidR="00D603A6">
        <w:rPr>
          <w:rFonts w:ascii="Times New Roman" w:hAnsi="Times New Roman" w:cs="Times New Roman"/>
          <w:b/>
          <w:bCs/>
          <w:sz w:val="28"/>
          <w:szCs w:val="28"/>
        </w:rPr>
        <w:t>предоставления и возврата в 202</w:t>
      </w:r>
      <w:r w:rsidR="0044491A">
        <w:rPr>
          <w:rFonts w:ascii="Times New Roman" w:hAnsi="Times New Roman" w:cs="Times New Roman"/>
          <w:b/>
          <w:bCs/>
          <w:sz w:val="28"/>
          <w:szCs w:val="28"/>
        </w:rPr>
        <w:t>6</w:t>
      </w:r>
      <w:r w:rsidRPr="005B61EF">
        <w:rPr>
          <w:rFonts w:ascii="Times New Roman" w:hAnsi="Times New Roman" w:cs="Times New Roman"/>
          <w:b/>
          <w:bCs/>
          <w:sz w:val="28"/>
          <w:szCs w:val="28"/>
        </w:rPr>
        <w:t xml:space="preserve"> году субсиди</w:t>
      </w:r>
      <w:r>
        <w:rPr>
          <w:rFonts w:ascii="Times New Roman" w:hAnsi="Times New Roman" w:cs="Times New Roman"/>
          <w:b/>
          <w:bCs/>
          <w:sz w:val="28"/>
          <w:szCs w:val="28"/>
        </w:rPr>
        <w:t>и</w:t>
      </w:r>
      <w:r w:rsidRPr="005B61EF">
        <w:rPr>
          <w:rFonts w:ascii="Times New Roman" w:hAnsi="Times New Roman" w:cs="Times New Roman"/>
          <w:b/>
          <w:bCs/>
          <w:sz w:val="28"/>
          <w:szCs w:val="28"/>
        </w:rPr>
        <w:t xml:space="preserve"> </w:t>
      </w:r>
    </w:p>
    <w:p w:rsidR="00270726" w:rsidRDefault="00270726" w:rsidP="00270726">
      <w:pPr>
        <w:pStyle w:val="ConsPlusNormal"/>
        <w:widowControl/>
        <w:ind w:firstLine="0"/>
        <w:jc w:val="center"/>
        <w:outlineLvl w:val="1"/>
        <w:rPr>
          <w:rFonts w:ascii="Times New Roman" w:hAnsi="Times New Roman" w:cs="Times New Roman"/>
          <w:b/>
          <w:bCs/>
          <w:sz w:val="28"/>
          <w:szCs w:val="28"/>
        </w:rPr>
      </w:pPr>
      <w:r w:rsidRPr="005B61EF">
        <w:rPr>
          <w:rFonts w:ascii="Times New Roman" w:hAnsi="Times New Roman" w:cs="Times New Roman"/>
          <w:b/>
          <w:bCs/>
          <w:sz w:val="28"/>
          <w:szCs w:val="28"/>
        </w:rPr>
        <w:t xml:space="preserve">на возмещение части затрат по перевозке пассажиров </w:t>
      </w:r>
    </w:p>
    <w:p w:rsidR="00270726" w:rsidRDefault="00270726" w:rsidP="00270726">
      <w:pPr>
        <w:pStyle w:val="ConsPlusNormal"/>
        <w:widowControl/>
        <w:ind w:firstLine="0"/>
        <w:jc w:val="center"/>
        <w:outlineLvl w:val="1"/>
        <w:rPr>
          <w:rFonts w:ascii="Times New Roman" w:hAnsi="Times New Roman" w:cs="Times New Roman"/>
          <w:b/>
          <w:bCs/>
          <w:sz w:val="28"/>
          <w:szCs w:val="28"/>
        </w:rPr>
      </w:pPr>
      <w:r w:rsidRPr="00A12E3F">
        <w:rPr>
          <w:rFonts w:ascii="Times New Roman" w:hAnsi="Times New Roman" w:cs="Times New Roman"/>
          <w:b/>
          <w:bCs/>
          <w:sz w:val="28"/>
          <w:szCs w:val="28"/>
        </w:rPr>
        <w:t>автомобильным транспортом по регулярным автоб</w:t>
      </w:r>
      <w:r>
        <w:rPr>
          <w:rFonts w:ascii="Times New Roman" w:hAnsi="Times New Roman" w:cs="Times New Roman"/>
          <w:b/>
          <w:bCs/>
          <w:sz w:val="28"/>
          <w:szCs w:val="28"/>
        </w:rPr>
        <w:t>усным маршрутам на территории</w:t>
      </w:r>
      <w:r w:rsidRPr="00A12E3F">
        <w:rPr>
          <w:rFonts w:ascii="Times New Roman" w:hAnsi="Times New Roman" w:cs="Times New Roman"/>
          <w:b/>
          <w:bCs/>
          <w:sz w:val="28"/>
          <w:szCs w:val="28"/>
        </w:rPr>
        <w:t xml:space="preserve"> </w:t>
      </w:r>
      <w:r>
        <w:rPr>
          <w:rFonts w:ascii="Times New Roman" w:hAnsi="Times New Roman" w:cs="Times New Roman"/>
          <w:b/>
          <w:bCs/>
          <w:sz w:val="28"/>
          <w:szCs w:val="28"/>
        </w:rPr>
        <w:t>Вороговского сельсовета</w:t>
      </w:r>
    </w:p>
    <w:p w:rsidR="00270726" w:rsidRDefault="00270726" w:rsidP="00270726">
      <w:pPr>
        <w:pStyle w:val="ConsPlusNormal"/>
        <w:widowControl/>
        <w:ind w:firstLine="0"/>
        <w:jc w:val="center"/>
        <w:outlineLvl w:val="1"/>
        <w:rPr>
          <w:rFonts w:ascii="Times New Roman" w:hAnsi="Times New Roman" w:cs="Times New Roman"/>
          <w:b/>
          <w:sz w:val="28"/>
          <w:szCs w:val="28"/>
        </w:rPr>
      </w:pPr>
    </w:p>
    <w:p w:rsidR="00270726" w:rsidRPr="00402A39" w:rsidRDefault="00270726" w:rsidP="00270726">
      <w:pPr>
        <w:pStyle w:val="ConsPlusNormal"/>
        <w:widowControl/>
        <w:ind w:firstLine="0"/>
        <w:jc w:val="center"/>
        <w:outlineLvl w:val="1"/>
        <w:rPr>
          <w:rFonts w:ascii="Times New Roman" w:hAnsi="Times New Roman" w:cs="Times New Roman"/>
          <w:sz w:val="28"/>
          <w:szCs w:val="28"/>
        </w:rPr>
      </w:pPr>
      <w:r w:rsidRPr="00402A39">
        <w:rPr>
          <w:rFonts w:ascii="Times New Roman" w:hAnsi="Times New Roman" w:cs="Times New Roman"/>
          <w:sz w:val="28"/>
          <w:szCs w:val="28"/>
        </w:rPr>
        <w:t>1. Общие положения</w:t>
      </w:r>
    </w:p>
    <w:p w:rsidR="00270726" w:rsidRPr="00402A39" w:rsidRDefault="00270726" w:rsidP="00270726">
      <w:pPr>
        <w:pStyle w:val="ConsPlusNormal"/>
        <w:widowControl/>
        <w:ind w:firstLine="540"/>
        <w:jc w:val="both"/>
        <w:rPr>
          <w:rFonts w:ascii="Times New Roman" w:hAnsi="Times New Roman" w:cs="Times New Roman"/>
          <w:sz w:val="28"/>
          <w:szCs w:val="28"/>
        </w:rPr>
      </w:pPr>
    </w:p>
    <w:p w:rsidR="00270726" w:rsidRPr="004C0C25" w:rsidRDefault="00270726" w:rsidP="00270726">
      <w:pPr>
        <w:pStyle w:val="ConsNormal"/>
        <w:widowControl/>
        <w:numPr>
          <w:ilvl w:val="0"/>
          <w:numId w:val="26"/>
        </w:numPr>
        <w:tabs>
          <w:tab w:val="left" w:pos="993"/>
        </w:tabs>
        <w:ind w:left="0" w:firstLine="709"/>
        <w:jc w:val="both"/>
        <w:outlineLvl w:val="1"/>
        <w:rPr>
          <w:rFonts w:ascii="Times New Roman" w:hAnsi="Times New Roman" w:cs="Times New Roman"/>
          <w:bCs/>
          <w:sz w:val="28"/>
          <w:szCs w:val="28"/>
        </w:rPr>
      </w:pPr>
      <w:proofErr w:type="gramStart"/>
      <w:r w:rsidRPr="004C0C25">
        <w:rPr>
          <w:rFonts w:ascii="Times New Roman" w:hAnsi="Times New Roman" w:cs="Times New Roman"/>
          <w:sz w:val="28"/>
          <w:szCs w:val="28"/>
        </w:rPr>
        <w:t>Настоящий Порядок предоставления в 20</w:t>
      </w:r>
      <w:r w:rsidR="00D603A6">
        <w:rPr>
          <w:rFonts w:ascii="Times New Roman" w:hAnsi="Times New Roman" w:cs="Times New Roman"/>
          <w:sz w:val="28"/>
          <w:szCs w:val="28"/>
        </w:rPr>
        <w:t>2</w:t>
      </w:r>
      <w:r w:rsidR="0044491A">
        <w:rPr>
          <w:rFonts w:ascii="Times New Roman" w:hAnsi="Times New Roman" w:cs="Times New Roman"/>
          <w:sz w:val="28"/>
          <w:szCs w:val="28"/>
        </w:rPr>
        <w:t>6</w:t>
      </w:r>
      <w:r w:rsidRPr="004C0C25">
        <w:rPr>
          <w:rFonts w:ascii="Times New Roman" w:hAnsi="Times New Roman" w:cs="Times New Roman"/>
          <w:sz w:val="28"/>
          <w:szCs w:val="28"/>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sz w:val="28"/>
          <w:szCs w:val="28"/>
        </w:rPr>
        <w:t>Вороговск</w:t>
      </w:r>
      <w:r w:rsidRPr="004C0C25">
        <w:rPr>
          <w:rFonts w:ascii="Times New Roman" w:hAnsi="Times New Roman" w:cs="Times New Roman"/>
          <w:sz w:val="28"/>
          <w:szCs w:val="28"/>
        </w:rPr>
        <w:t xml:space="preserve">ого сельсовета (далее - Положение), определяет цели, условия, порядок предоставления и возврата в </w:t>
      </w:r>
      <w:r w:rsidR="002618AB">
        <w:rPr>
          <w:rFonts w:ascii="Times New Roman" w:hAnsi="Times New Roman" w:cs="Times New Roman"/>
          <w:sz w:val="28"/>
          <w:szCs w:val="28"/>
        </w:rPr>
        <w:t>2026</w:t>
      </w:r>
      <w:r w:rsidRPr="004C0C25">
        <w:rPr>
          <w:rFonts w:ascii="Times New Roman" w:hAnsi="Times New Roman" w:cs="Times New Roman"/>
          <w:sz w:val="28"/>
          <w:szCs w:val="28"/>
        </w:rPr>
        <w:t xml:space="preserve"> году субсидий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sz w:val="28"/>
          <w:szCs w:val="28"/>
        </w:rPr>
        <w:t xml:space="preserve">с. Ворогово </w:t>
      </w:r>
      <w:r w:rsidRPr="004C0C25">
        <w:rPr>
          <w:rFonts w:ascii="Times New Roman" w:hAnsi="Times New Roman" w:cs="Times New Roman"/>
          <w:sz w:val="28"/>
          <w:szCs w:val="28"/>
        </w:rPr>
        <w:t>(далее – субсидии).</w:t>
      </w:r>
      <w:proofErr w:type="gramEnd"/>
    </w:p>
    <w:p w:rsidR="00270726" w:rsidRPr="004C0C25" w:rsidRDefault="00270726" w:rsidP="00270726">
      <w:pPr>
        <w:pStyle w:val="ConsNormal"/>
        <w:widowControl/>
        <w:numPr>
          <w:ilvl w:val="0"/>
          <w:numId w:val="26"/>
        </w:numPr>
        <w:tabs>
          <w:tab w:val="left" w:pos="993"/>
        </w:tabs>
        <w:ind w:left="0" w:firstLine="709"/>
        <w:jc w:val="both"/>
        <w:outlineLvl w:val="1"/>
        <w:rPr>
          <w:rFonts w:ascii="Times New Roman" w:hAnsi="Times New Roman" w:cs="Times New Roman"/>
          <w:bCs/>
          <w:sz w:val="28"/>
          <w:szCs w:val="28"/>
        </w:rPr>
      </w:pPr>
      <w:r w:rsidRPr="004C0C25">
        <w:rPr>
          <w:rFonts w:ascii="Times New Roman" w:hAnsi="Times New Roman" w:cs="Times New Roman"/>
          <w:bCs/>
          <w:sz w:val="28"/>
          <w:szCs w:val="28"/>
        </w:rPr>
        <w:t>Основные термины, используемые в настоящем Порядке:</w:t>
      </w:r>
    </w:p>
    <w:p w:rsidR="00270726" w:rsidRPr="004C0C25" w:rsidRDefault="00270726" w:rsidP="00270726">
      <w:pPr>
        <w:pStyle w:val="ConsPlusNormal"/>
        <w:widowControl/>
        <w:ind w:firstLine="709"/>
        <w:jc w:val="both"/>
        <w:outlineLvl w:val="1"/>
        <w:rPr>
          <w:rFonts w:ascii="Times New Roman" w:hAnsi="Times New Roman" w:cs="Times New Roman"/>
          <w:bCs/>
          <w:sz w:val="28"/>
          <w:szCs w:val="28"/>
        </w:rPr>
      </w:pPr>
      <w:r w:rsidRPr="004C0C25">
        <w:rPr>
          <w:rFonts w:ascii="Times New Roman" w:hAnsi="Times New Roman" w:cs="Times New Roman"/>
          <w:bCs/>
          <w:sz w:val="28"/>
          <w:szCs w:val="28"/>
        </w:rPr>
        <w:t xml:space="preserve">администрация – администрация </w:t>
      </w:r>
      <w:r>
        <w:rPr>
          <w:rFonts w:ascii="Times New Roman" w:hAnsi="Times New Roman" w:cs="Times New Roman"/>
          <w:bCs/>
          <w:sz w:val="28"/>
          <w:szCs w:val="28"/>
        </w:rPr>
        <w:t>Вороговск</w:t>
      </w:r>
      <w:r w:rsidRPr="004C0C25">
        <w:rPr>
          <w:rFonts w:ascii="Times New Roman" w:hAnsi="Times New Roman" w:cs="Times New Roman"/>
          <w:bCs/>
          <w:sz w:val="28"/>
          <w:szCs w:val="28"/>
        </w:rPr>
        <w:t>ого сельсовета;</w:t>
      </w:r>
    </w:p>
    <w:p w:rsidR="00270726" w:rsidRPr="004C0C25" w:rsidRDefault="00270726" w:rsidP="00270726">
      <w:pPr>
        <w:pStyle w:val="ConsPlusNormal"/>
        <w:widowControl/>
        <w:ind w:firstLine="709"/>
        <w:jc w:val="both"/>
        <w:outlineLvl w:val="1"/>
        <w:rPr>
          <w:rFonts w:ascii="Times New Roman" w:hAnsi="Times New Roman" w:cs="Times New Roman"/>
          <w:bCs/>
          <w:sz w:val="28"/>
          <w:szCs w:val="28"/>
        </w:rPr>
      </w:pPr>
      <w:r w:rsidRPr="004C0C25">
        <w:rPr>
          <w:rFonts w:ascii="Times New Roman" w:hAnsi="Times New Roman" w:cs="Times New Roman"/>
          <w:bCs/>
          <w:sz w:val="28"/>
          <w:szCs w:val="28"/>
        </w:rPr>
        <w:t xml:space="preserve">комиссия – </w:t>
      </w:r>
      <w:r w:rsidRPr="004C0C25">
        <w:rPr>
          <w:rFonts w:ascii="Times New Roman" w:hAnsi="Times New Roman" w:cs="Times New Roman"/>
          <w:spacing w:val="1"/>
          <w:sz w:val="28"/>
          <w:szCs w:val="28"/>
        </w:rPr>
        <w:t>коллегиальный орган, рассматривающий представленные претендентами документы для участия в отборе на предоставление субсидии и осуществляющий отбор претендентов, имеющих право на получение субсидии;</w:t>
      </w:r>
    </w:p>
    <w:p w:rsidR="00270726" w:rsidRPr="004C0C25" w:rsidRDefault="00270726" w:rsidP="00270726">
      <w:pPr>
        <w:pStyle w:val="ConsPlusNormal"/>
        <w:widowControl/>
        <w:ind w:firstLine="709"/>
        <w:jc w:val="both"/>
        <w:outlineLvl w:val="1"/>
        <w:rPr>
          <w:rFonts w:ascii="Times New Roman" w:hAnsi="Times New Roman" w:cs="Times New Roman"/>
          <w:bCs/>
          <w:sz w:val="28"/>
          <w:szCs w:val="28"/>
        </w:rPr>
      </w:pPr>
      <w:r w:rsidRPr="004C0C25">
        <w:rPr>
          <w:rFonts w:ascii="Times New Roman" w:hAnsi="Times New Roman" w:cs="Times New Roman"/>
          <w:spacing w:val="1"/>
          <w:sz w:val="28"/>
          <w:szCs w:val="28"/>
        </w:rPr>
        <w:t>получатель субсидии – претендент, прошедший отбор и заключивший соглашение;</w:t>
      </w:r>
    </w:p>
    <w:p w:rsidR="00270726" w:rsidRPr="00BC1C58" w:rsidRDefault="00270726" w:rsidP="00270726">
      <w:pPr>
        <w:pStyle w:val="ConsPlusNormal"/>
        <w:widowControl/>
        <w:ind w:firstLine="709"/>
        <w:jc w:val="both"/>
        <w:outlineLvl w:val="1"/>
        <w:rPr>
          <w:rFonts w:ascii="Times New Roman" w:hAnsi="Times New Roman" w:cs="Times New Roman"/>
          <w:bCs/>
          <w:sz w:val="28"/>
          <w:szCs w:val="28"/>
        </w:rPr>
      </w:pPr>
      <w:r w:rsidRPr="004C0C25">
        <w:rPr>
          <w:rFonts w:ascii="Times New Roman" w:hAnsi="Times New Roman" w:cs="Times New Roman"/>
          <w:bCs/>
          <w:sz w:val="28"/>
          <w:szCs w:val="28"/>
        </w:rPr>
        <w:t xml:space="preserve">претендент – </w:t>
      </w:r>
      <w:r w:rsidRPr="004C0C25">
        <w:rPr>
          <w:rFonts w:ascii="Times New Roman" w:hAnsi="Times New Roman" w:cs="Times New Roman"/>
          <w:sz w:val="28"/>
          <w:szCs w:val="28"/>
        </w:rPr>
        <w:t xml:space="preserve">юридическое лицо (за исключением государственных (муниципальных) учреждений), индивидуальный предприниматель, осуществляющий </w:t>
      </w:r>
      <w:r w:rsidRPr="00BC1C58">
        <w:rPr>
          <w:rFonts w:ascii="Times New Roman" w:hAnsi="Times New Roman" w:cs="Times New Roman"/>
          <w:sz w:val="28"/>
          <w:szCs w:val="28"/>
        </w:rPr>
        <w:t>пассажирские перевозки автомобильным транспортом;</w:t>
      </w:r>
    </w:p>
    <w:p w:rsidR="00270726" w:rsidRPr="00BC1C58" w:rsidRDefault="00270726" w:rsidP="00270726">
      <w:pPr>
        <w:pStyle w:val="ConsPlusNormal"/>
        <w:ind w:firstLine="709"/>
        <w:jc w:val="both"/>
        <w:outlineLvl w:val="1"/>
        <w:rPr>
          <w:rFonts w:ascii="Times New Roman" w:hAnsi="Times New Roman" w:cs="Times New Roman"/>
          <w:bCs/>
          <w:sz w:val="28"/>
          <w:szCs w:val="28"/>
        </w:rPr>
      </w:pPr>
      <w:r w:rsidRPr="00BC1C58">
        <w:rPr>
          <w:rFonts w:ascii="Times New Roman" w:hAnsi="Times New Roman" w:cs="Times New Roman"/>
          <w:bCs/>
          <w:sz w:val="28"/>
          <w:szCs w:val="28"/>
        </w:rPr>
        <w:t xml:space="preserve">соглашение – двухстороннее соглашение о предоставлении </w:t>
      </w:r>
      <w:r w:rsidRPr="00BC1C58">
        <w:rPr>
          <w:rFonts w:ascii="Times New Roman" w:hAnsi="Times New Roman" w:cs="Times New Roman"/>
          <w:sz w:val="28"/>
          <w:szCs w:val="28"/>
        </w:rPr>
        <w:t xml:space="preserve">в </w:t>
      </w:r>
      <w:r w:rsidR="002618AB">
        <w:rPr>
          <w:rFonts w:ascii="Times New Roman" w:hAnsi="Times New Roman" w:cs="Times New Roman"/>
          <w:sz w:val="28"/>
          <w:szCs w:val="28"/>
        </w:rPr>
        <w:t>2026</w:t>
      </w:r>
      <w:r w:rsidRPr="00BC1C58">
        <w:rPr>
          <w:rFonts w:ascii="Times New Roman" w:hAnsi="Times New Roman" w:cs="Times New Roman"/>
          <w:sz w:val="28"/>
          <w:szCs w:val="28"/>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sz w:val="28"/>
          <w:szCs w:val="28"/>
        </w:rPr>
        <w:t>Вороговск</w:t>
      </w:r>
      <w:r w:rsidRPr="00BC1C58">
        <w:rPr>
          <w:rFonts w:ascii="Times New Roman" w:hAnsi="Times New Roman" w:cs="Times New Roman"/>
          <w:sz w:val="28"/>
          <w:szCs w:val="28"/>
        </w:rPr>
        <w:t>ого сельсовета</w:t>
      </w:r>
      <w:r w:rsidRPr="00BC1C58">
        <w:rPr>
          <w:rFonts w:ascii="Times New Roman" w:hAnsi="Times New Roman" w:cs="Times New Roman"/>
          <w:bCs/>
          <w:sz w:val="28"/>
          <w:szCs w:val="28"/>
        </w:rPr>
        <w:t>, заключаемое между администраций и претендентом, прошедшим отбор, по форме, приведенной в приложении № 1 к настоящему Порядку;</w:t>
      </w:r>
    </w:p>
    <w:p w:rsidR="00270726" w:rsidRPr="004D15FC" w:rsidRDefault="00270726" w:rsidP="00270726">
      <w:pPr>
        <w:pStyle w:val="ConsPlusNormal"/>
        <w:widowControl/>
        <w:ind w:firstLine="709"/>
        <w:jc w:val="both"/>
        <w:outlineLvl w:val="1"/>
        <w:rPr>
          <w:rFonts w:ascii="Times New Roman" w:hAnsi="Times New Roman" w:cs="Times New Roman"/>
          <w:bCs/>
          <w:sz w:val="28"/>
          <w:szCs w:val="28"/>
        </w:rPr>
      </w:pPr>
      <w:r w:rsidRPr="00BC1C58">
        <w:rPr>
          <w:rFonts w:ascii="Times New Roman" w:hAnsi="Times New Roman" w:cs="Times New Roman"/>
          <w:bCs/>
          <w:sz w:val="28"/>
          <w:szCs w:val="28"/>
        </w:rPr>
        <w:t xml:space="preserve">субсидии – </w:t>
      </w:r>
      <w:r w:rsidRPr="00BC1C58">
        <w:rPr>
          <w:rFonts w:ascii="Times New Roman" w:hAnsi="Times New Roman" w:cs="Times New Roman"/>
          <w:sz w:val="28"/>
          <w:szCs w:val="28"/>
        </w:rPr>
        <w:t>средства сельского бюджета, предоставляемые</w:t>
      </w:r>
      <w:r w:rsidRPr="00BC1C58">
        <w:rPr>
          <w:rFonts w:ascii="Times New Roman" w:hAnsi="Times New Roman" w:cs="Times New Roman"/>
        </w:rPr>
        <w:t xml:space="preserve"> </w:t>
      </w:r>
      <w:r w:rsidRPr="00BC1C58">
        <w:rPr>
          <w:rFonts w:ascii="Times New Roman" w:hAnsi="Times New Roman" w:cs="Times New Roman"/>
          <w:sz w:val="28"/>
          <w:szCs w:val="28"/>
        </w:rPr>
        <w:t xml:space="preserve">на </w:t>
      </w:r>
      <w:r w:rsidRPr="004C0C25">
        <w:rPr>
          <w:rFonts w:ascii="Times New Roman" w:hAnsi="Times New Roman" w:cs="Times New Roman"/>
          <w:sz w:val="28"/>
          <w:szCs w:val="28"/>
        </w:rPr>
        <w:t xml:space="preserve">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sz w:val="28"/>
          <w:szCs w:val="28"/>
        </w:rPr>
        <w:t>Вороговск</w:t>
      </w:r>
      <w:r w:rsidRPr="004C0C25">
        <w:rPr>
          <w:rFonts w:ascii="Times New Roman" w:hAnsi="Times New Roman" w:cs="Times New Roman"/>
          <w:sz w:val="28"/>
          <w:szCs w:val="28"/>
        </w:rPr>
        <w:t>ого сельсовета</w:t>
      </w:r>
      <w:r w:rsidRPr="004D15FC">
        <w:rPr>
          <w:rFonts w:ascii="Times New Roman" w:hAnsi="Times New Roman" w:cs="Times New Roman"/>
          <w:sz w:val="28"/>
          <w:szCs w:val="28"/>
        </w:rPr>
        <w:t>;</w:t>
      </w:r>
    </w:p>
    <w:p w:rsidR="00270726" w:rsidRPr="007459ED" w:rsidRDefault="00270726" w:rsidP="00270726">
      <w:pPr>
        <w:pStyle w:val="ConsPlusNormal"/>
        <w:widowControl/>
        <w:numPr>
          <w:ilvl w:val="0"/>
          <w:numId w:val="26"/>
        </w:numPr>
        <w:tabs>
          <w:tab w:val="left" w:pos="993"/>
        </w:tabs>
        <w:ind w:left="0" w:firstLine="709"/>
        <w:jc w:val="both"/>
        <w:outlineLvl w:val="1"/>
        <w:rPr>
          <w:rFonts w:ascii="Times New Roman" w:hAnsi="Times New Roman" w:cs="Times New Roman"/>
          <w:bCs/>
          <w:sz w:val="28"/>
          <w:szCs w:val="28"/>
        </w:rPr>
      </w:pPr>
      <w:r w:rsidRPr="007459ED">
        <w:rPr>
          <w:rFonts w:ascii="Times New Roman" w:hAnsi="Times New Roman" w:cs="Times New Roman"/>
          <w:sz w:val="28"/>
          <w:szCs w:val="28"/>
        </w:rPr>
        <w:t xml:space="preserve">Целью предоставления субсидий является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sz w:val="28"/>
          <w:szCs w:val="28"/>
        </w:rPr>
        <w:t>Вороговск</w:t>
      </w:r>
      <w:r w:rsidRPr="007459ED">
        <w:rPr>
          <w:rFonts w:ascii="Times New Roman" w:hAnsi="Times New Roman" w:cs="Times New Roman"/>
          <w:sz w:val="28"/>
          <w:szCs w:val="28"/>
        </w:rPr>
        <w:t>ого сельсовета.</w:t>
      </w:r>
    </w:p>
    <w:p w:rsidR="00270726" w:rsidRPr="007459ED" w:rsidRDefault="00270726" w:rsidP="00270726">
      <w:pPr>
        <w:pStyle w:val="ConsPlusNormal"/>
        <w:numPr>
          <w:ilvl w:val="0"/>
          <w:numId w:val="26"/>
        </w:numPr>
        <w:tabs>
          <w:tab w:val="left" w:pos="993"/>
        </w:tabs>
        <w:ind w:left="0" w:firstLine="709"/>
        <w:jc w:val="both"/>
        <w:outlineLvl w:val="1"/>
        <w:rPr>
          <w:rFonts w:ascii="Times New Roman" w:hAnsi="Times New Roman" w:cs="Times New Roman"/>
          <w:bCs/>
          <w:sz w:val="28"/>
          <w:szCs w:val="28"/>
        </w:rPr>
      </w:pPr>
      <w:r w:rsidRPr="007459ED">
        <w:rPr>
          <w:rFonts w:ascii="Times New Roman" w:hAnsi="Times New Roman" w:cs="Times New Roman"/>
          <w:bCs/>
          <w:sz w:val="28"/>
          <w:szCs w:val="28"/>
        </w:rPr>
        <w:t>Субсидии предоставляются в пределах лимитов бюджетных обязательств, предусмотренных в бюджете</w:t>
      </w:r>
      <w:r>
        <w:rPr>
          <w:rFonts w:ascii="Times New Roman" w:hAnsi="Times New Roman" w:cs="Times New Roman"/>
          <w:bCs/>
          <w:sz w:val="28"/>
          <w:szCs w:val="28"/>
        </w:rPr>
        <w:t xml:space="preserve"> Вороговского сельсовета </w:t>
      </w:r>
      <w:r>
        <w:rPr>
          <w:rFonts w:ascii="Times New Roman" w:hAnsi="Times New Roman" w:cs="Times New Roman"/>
          <w:bCs/>
          <w:sz w:val="28"/>
          <w:szCs w:val="28"/>
        </w:rPr>
        <w:lastRenderedPageBreak/>
        <w:t xml:space="preserve">Туруханского района </w:t>
      </w:r>
      <w:r w:rsidRPr="007459ED">
        <w:rPr>
          <w:rFonts w:ascii="Times New Roman" w:hAnsi="Times New Roman" w:cs="Times New Roman"/>
          <w:bCs/>
          <w:sz w:val="28"/>
          <w:szCs w:val="28"/>
        </w:rPr>
        <w:t>на указанные цели в соответствующем финансовом году, в соответствии со сводной бюджетной росписью.</w:t>
      </w:r>
    </w:p>
    <w:p w:rsidR="00270726" w:rsidRPr="007459ED" w:rsidRDefault="00270726" w:rsidP="00270726">
      <w:pPr>
        <w:pStyle w:val="ConsPlusNormal"/>
        <w:widowControl/>
        <w:ind w:firstLine="709"/>
        <w:jc w:val="both"/>
        <w:outlineLvl w:val="1"/>
        <w:rPr>
          <w:rFonts w:ascii="Times New Roman" w:hAnsi="Times New Roman" w:cs="Times New Roman"/>
          <w:bCs/>
          <w:sz w:val="28"/>
          <w:szCs w:val="28"/>
        </w:rPr>
      </w:pPr>
      <w:r w:rsidRPr="007459ED">
        <w:rPr>
          <w:rFonts w:ascii="Times New Roman" w:hAnsi="Times New Roman" w:cs="Times New Roman"/>
          <w:bCs/>
          <w:sz w:val="28"/>
          <w:szCs w:val="28"/>
        </w:rPr>
        <w:t>Главным распорядителем по предоставлению субсидии является администрация.</w:t>
      </w:r>
    </w:p>
    <w:p w:rsidR="00270726" w:rsidRPr="00BC4C65" w:rsidRDefault="00270726" w:rsidP="00270726">
      <w:pPr>
        <w:pStyle w:val="ConsPlusNormal"/>
        <w:widowControl/>
        <w:numPr>
          <w:ilvl w:val="0"/>
          <w:numId w:val="26"/>
        </w:numPr>
        <w:tabs>
          <w:tab w:val="left" w:pos="993"/>
        </w:tabs>
        <w:ind w:left="0" w:firstLine="709"/>
        <w:jc w:val="both"/>
        <w:outlineLvl w:val="1"/>
        <w:rPr>
          <w:rFonts w:ascii="Times New Roman" w:hAnsi="Times New Roman" w:cs="Times New Roman"/>
          <w:bCs/>
          <w:sz w:val="28"/>
          <w:szCs w:val="28"/>
        </w:rPr>
      </w:pPr>
      <w:r w:rsidRPr="007459ED">
        <w:rPr>
          <w:rFonts w:ascii="Times New Roman" w:hAnsi="Times New Roman" w:cs="Times New Roman"/>
          <w:bCs/>
          <w:spacing w:val="3"/>
          <w:sz w:val="28"/>
          <w:szCs w:val="28"/>
        </w:rPr>
        <w:t xml:space="preserve">Администрация не позднее 10 дней до дня окончания приема документов на участие в отборе публикует </w:t>
      </w:r>
      <w:r w:rsidRPr="00A077EC">
        <w:rPr>
          <w:rFonts w:ascii="Times New Roman" w:hAnsi="Times New Roman" w:cs="Times New Roman"/>
          <w:bCs/>
          <w:spacing w:val="3"/>
          <w:sz w:val="28"/>
          <w:szCs w:val="28"/>
        </w:rPr>
        <w:t>в газете «Вороговский вестник»</w:t>
      </w:r>
      <w:r w:rsidRPr="007459ED">
        <w:rPr>
          <w:rFonts w:ascii="Times New Roman" w:hAnsi="Times New Roman" w:cs="Times New Roman"/>
          <w:bCs/>
          <w:spacing w:val="3"/>
          <w:sz w:val="28"/>
          <w:szCs w:val="28"/>
        </w:rPr>
        <w:t xml:space="preserve"> извещение о проведении отбора претендентов на право получения в </w:t>
      </w:r>
      <w:r w:rsidR="002618AB">
        <w:rPr>
          <w:rFonts w:ascii="Times New Roman" w:hAnsi="Times New Roman" w:cs="Times New Roman"/>
          <w:bCs/>
          <w:spacing w:val="3"/>
          <w:sz w:val="28"/>
          <w:szCs w:val="28"/>
        </w:rPr>
        <w:t>2026</w:t>
      </w:r>
      <w:r w:rsidR="00604E11">
        <w:rPr>
          <w:rFonts w:ascii="Times New Roman" w:hAnsi="Times New Roman" w:cs="Times New Roman"/>
          <w:bCs/>
          <w:spacing w:val="3"/>
          <w:sz w:val="28"/>
          <w:szCs w:val="28"/>
        </w:rPr>
        <w:t xml:space="preserve"> </w:t>
      </w:r>
      <w:r w:rsidRPr="007459ED">
        <w:rPr>
          <w:rFonts w:ascii="Times New Roman" w:hAnsi="Times New Roman" w:cs="Times New Roman"/>
          <w:bCs/>
          <w:spacing w:val="3"/>
          <w:sz w:val="28"/>
          <w:szCs w:val="28"/>
        </w:rPr>
        <w:t xml:space="preserve">году субсидий на </w:t>
      </w:r>
      <w:r w:rsidRPr="007459ED">
        <w:rPr>
          <w:rFonts w:ascii="Times New Roman" w:hAnsi="Times New Roman" w:cs="Times New Roman"/>
          <w:sz w:val="28"/>
          <w:szCs w:val="28"/>
        </w:rPr>
        <w:t>возме</w:t>
      </w:r>
      <w:r w:rsidRPr="00BC4C65">
        <w:rPr>
          <w:rFonts w:ascii="Times New Roman" w:hAnsi="Times New Roman" w:cs="Times New Roman"/>
          <w:sz w:val="28"/>
          <w:szCs w:val="28"/>
        </w:rPr>
        <w:t xml:space="preserve">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sz w:val="28"/>
          <w:szCs w:val="28"/>
        </w:rPr>
        <w:t>Вороговск</w:t>
      </w:r>
      <w:r w:rsidRPr="00BC4C65">
        <w:rPr>
          <w:rFonts w:ascii="Times New Roman" w:hAnsi="Times New Roman" w:cs="Times New Roman"/>
          <w:sz w:val="28"/>
          <w:szCs w:val="28"/>
        </w:rPr>
        <w:t>ого сельсовета</w:t>
      </w:r>
      <w:r w:rsidRPr="00BC4C65">
        <w:rPr>
          <w:rFonts w:ascii="Times New Roman" w:hAnsi="Times New Roman" w:cs="Times New Roman"/>
          <w:bCs/>
          <w:spacing w:val="3"/>
          <w:sz w:val="28"/>
          <w:szCs w:val="28"/>
        </w:rPr>
        <w:t>.</w:t>
      </w:r>
    </w:p>
    <w:p w:rsidR="00270726" w:rsidRPr="00EF25D8" w:rsidRDefault="00270726" w:rsidP="00270726">
      <w:pPr>
        <w:pStyle w:val="ConsPlusNormal"/>
        <w:widowControl/>
        <w:numPr>
          <w:ilvl w:val="0"/>
          <w:numId w:val="26"/>
        </w:numPr>
        <w:tabs>
          <w:tab w:val="left" w:pos="993"/>
        </w:tabs>
        <w:ind w:left="0" w:firstLine="709"/>
        <w:jc w:val="both"/>
        <w:outlineLvl w:val="1"/>
        <w:rPr>
          <w:rFonts w:ascii="Times New Roman" w:hAnsi="Times New Roman" w:cs="Times New Roman"/>
          <w:bCs/>
          <w:sz w:val="28"/>
          <w:szCs w:val="28"/>
        </w:rPr>
      </w:pPr>
      <w:r w:rsidRPr="00BC4C65">
        <w:rPr>
          <w:rFonts w:ascii="Times New Roman" w:hAnsi="Times New Roman" w:cs="Times New Roman"/>
          <w:sz w:val="28"/>
          <w:szCs w:val="28"/>
        </w:rPr>
        <w:t xml:space="preserve">Претенденты для участия в отборе, представляют в </w:t>
      </w:r>
      <w:r w:rsidRPr="00EF25D8">
        <w:rPr>
          <w:rFonts w:ascii="Times New Roman" w:hAnsi="Times New Roman" w:cs="Times New Roman"/>
          <w:sz w:val="28"/>
          <w:szCs w:val="28"/>
        </w:rPr>
        <w:t>администрацию следующие документы, подтверждающие соответствие требованиям, установленным пунктом 9 настоящего Порядка:</w:t>
      </w:r>
    </w:p>
    <w:p w:rsidR="00270726" w:rsidRPr="00EF25D8" w:rsidRDefault="00270726" w:rsidP="00270726">
      <w:pPr>
        <w:pStyle w:val="ConsPlusNormal"/>
        <w:widowControl/>
        <w:ind w:firstLine="709"/>
        <w:jc w:val="both"/>
        <w:rPr>
          <w:rFonts w:ascii="Times New Roman" w:hAnsi="Times New Roman" w:cs="Times New Roman"/>
          <w:sz w:val="28"/>
          <w:szCs w:val="28"/>
        </w:rPr>
      </w:pPr>
      <w:r w:rsidRPr="00EF25D8">
        <w:rPr>
          <w:rFonts w:ascii="Times New Roman" w:hAnsi="Times New Roman" w:cs="Times New Roman"/>
          <w:sz w:val="28"/>
          <w:szCs w:val="28"/>
        </w:rPr>
        <w:t>заявку на участие в отборе по форме, приведенной в приложении №2 к настоящему Порядку;</w:t>
      </w:r>
    </w:p>
    <w:p w:rsidR="00270726" w:rsidRPr="00EF25D8" w:rsidRDefault="00270726" w:rsidP="00270726">
      <w:pPr>
        <w:pStyle w:val="ConsPlusNormal"/>
        <w:widowControl/>
        <w:ind w:firstLine="709"/>
        <w:jc w:val="both"/>
        <w:rPr>
          <w:rFonts w:ascii="Times New Roman" w:hAnsi="Times New Roman" w:cs="Times New Roman"/>
          <w:sz w:val="28"/>
          <w:szCs w:val="28"/>
        </w:rPr>
      </w:pPr>
      <w:r w:rsidRPr="00EF25D8">
        <w:rPr>
          <w:rFonts w:ascii="Times New Roman" w:hAnsi="Times New Roman" w:cs="Times New Roman"/>
          <w:sz w:val="28"/>
          <w:szCs w:val="28"/>
        </w:rPr>
        <w:t>сведения о претенденте по форме, приведенной в приложении №3 к настоящему Порядку;</w:t>
      </w:r>
    </w:p>
    <w:p w:rsidR="00270726" w:rsidRPr="00BC4C65" w:rsidRDefault="00270726" w:rsidP="00270726">
      <w:pPr>
        <w:pStyle w:val="ConsPlusNormal"/>
        <w:widowControl/>
        <w:ind w:firstLine="709"/>
        <w:jc w:val="both"/>
        <w:rPr>
          <w:rFonts w:ascii="Times New Roman" w:hAnsi="Times New Roman" w:cs="Times New Roman"/>
          <w:sz w:val="28"/>
          <w:szCs w:val="28"/>
        </w:rPr>
      </w:pPr>
      <w:r w:rsidRPr="00EF25D8">
        <w:rPr>
          <w:rFonts w:ascii="Times New Roman" w:hAnsi="Times New Roman" w:cs="Times New Roman"/>
          <w:sz w:val="28"/>
          <w:szCs w:val="28"/>
        </w:rPr>
        <w:t xml:space="preserve">копии учредительных документов претендента </w:t>
      </w:r>
      <w:r w:rsidRPr="00EF25D8">
        <w:rPr>
          <w:rFonts w:ascii="Times New Roman" w:hAnsi="Times New Roman" w:cs="Times New Roman"/>
          <w:spacing w:val="1"/>
          <w:sz w:val="28"/>
          <w:szCs w:val="28"/>
        </w:rPr>
        <w:t>(в случае, если претендент</w:t>
      </w:r>
      <w:r w:rsidRPr="00BC4C65">
        <w:rPr>
          <w:rFonts w:ascii="Times New Roman" w:hAnsi="Times New Roman" w:cs="Times New Roman"/>
          <w:spacing w:val="1"/>
          <w:sz w:val="28"/>
          <w:szCs w:val="28"/>
        </w:rPr>
        <w:t xml:space="preserve"> является юридическим лицом), свидетельства о государственной регистрации юридического лица (индивидуального предпринимателя), свидетельства о постановке на учет в налоговом органе;</w:t>
      </w:r>
    </w:p>
    <w:p w:rsidR="00270726" w:rsidRPr="00BC4C65" w:rsidRDefault="00270726" w:rsidP="00270726">
      <w:pPr>
        <w:pStyle w:val="ConsPlusNormal"/>
        <w:widowControl/>
        <w:ind w:firstLine="709"/>
        <w:jc w:val="both"/>
        <w:rPr>
          <w:rFonts w:ascii="Times New Roman" w:hAnsi="Times New Roman" w:cs="Times New Roman"/>
          <w:sz w:val="28"/>
          <w:szCs w:val="28"/>
        </w:rPr>
      </w:pPr>
      <w:r w:rsidRPr="00BC4C65">
        <w:rPr>
          <w:rFonts w:ascii="Times New Roman" w:hAnsi="Times New Roman" w:cs="Times New Roman"/>
          <w:sz w:val="28"/>
          <w:szCs w:val="28"/>
        </w:rPr>
        <w:t>копию документа, подтверждающего полномочия лица на осуществление действий от имени претендента;</w:t>
      </w:r>
    </w:p>
    <w:p w:rsidR="00270726" w:rsidRPr="00BC4C65" w:rsidRDefault="00270726" w:rsidP="00270726">
      <w:pPr>
        <w:pStyle w:val="ConsPlusNormal"/>
        <w:widowControl/>
        <w:ind w:firstLine="709"/>
        <w:jc w:val="both"/>
        <w:rPr>
          <w:rFonts w:ascii="Times New Roman" w:hAnsi="Times New Roman" w:cs="Times New Roman"/>
          <w:sz w:val="28"/>
          <w:szCs w:val="28"/>
        </w:rPr>
      </w:pPr>
      <w:r w:rsidRPr="00BC4C65">
        <w:rPr>
          <w:rFonts w:ascii="Times New Roman" w:hAnsi="Times New Roman" w:cs="Times New Roman"/>
          <w:sz w:val="28"/>
          <w:szCs w:val="28"/>
        </w:rPr>
        <w:t>копию</w:t>
      </w:r>
      <w:r w:rsidRPr="00BC4C65">
        <w:rPr>
          <w:spacing w:val="5"/>
          <w:sz w:val="28"/>
          <w:szCs w:val="28"/>
        </w:rPr>
        <w:t xml:space="preserve"> </w:t>
      </w:r>
      <w:r w:rsidRPr="00BC4C65">
        <w:rPr>
          <w:rFonts w:ascii="Times New Roman" w:hAnsi="Times New Roman" w:cs="Times New Roman"/>
          <w:sz w:val="28"/>
          <w:szCs w:val="28"/>
        </w:rPr>
        <w:t xml:space="preserve">лицензии </w:t>
      </w:r>
      <w:r>
        <w:rPr>
          <w:rFonts w:ascii="Times New Roman" w:hAnsi="Times New Roman" w:cs="Times New Roman"/>
          <w:sz w:val="28"/>
          <w:szCs w:val="28"/>
        </w:rPr>
        <w:t>на осуществление деятельности по перевозкам пассажиров и иных лиц автобусами</w:t>
      </w:r>
      <w:r w:rsidRPr="00BC4C65">
        <w:rPr>
          <w:rFonts w:ascii="Times New Roman" w:hAnsi="Times New Roman" w:cs="Times New Roman"/>
          <w:sz w:val="28"/>
          <w:szCs w:val="28"/>
        </w:rPr>
        <w:t xml:space="preserve">; </w:t>
      </w:r>
    </w:p>
    <w:p w:rsidR="00270726" w:rsidRPr="00BC4C65" w:rsidRDefault="00270726" w:rsidP="00270726">
      <w:pPr>
        <w:pStyle w:val="ConsPlusNormal"/>
        <w:widowControl/>
        <w:ind w:firstLine="709"/>
        <w:jc w:val="both"/>
        <w:rPr>
          <w:rFonts w:ascii="Times New Roman" w:hAnsi="Times New Roman" w:cs="Times New Roman"/>
          <w:sz w:val="28"/>
          <w:szCs w:val="28"/>
        </w:rPr>
      </w:pPr>
      <w:r w:rsidRPr="00BC4C65">
        <w:rPr>
          <w:rFonts w:ascii="Times New Roman" w:hAnsi="Times New Roman" w:cs="Times New Roman"/>
          <w:sz w:val="28"/>
          <w:szCs w:val="28"/>
        </w:rPr>
        <w:t>справку о наличии штатных квалифицированных работников и рабочих специальностей, соответствующих виду деятельности;</w:t>
      </w:r>
    </w:p>
    <w:p w:rsidR="00270726" w:rsidRPr="00BC4C65" w:rsidRDefault="00270726" w:rsidP="00270726">
      <w:pPr>
        <w:pStyle w:val="ConsPlusNormal"/>
        <w:widowControl/>
        <w:ind w:firstLine="709"/>
        <w:jc w:val="both"/>
        <w:rPr>
          <w:rFonts w:ascii="Times New Roman" w:hAnsi="Times New Roman" w:cs="Times New Roman"/>
          <w:sz w:val="28"/>
          <w:szCs w:val="28"/>
        </w:rPr>
      </w:pPr>
      <w:r w:rsidRPr="00BC4C65">
        <w:rPr>
          <w:rFonts w:ascii="Times New Roman" w:hAnsi="Times New Roman" w:cs="Times New Roman"/>
          <w:sz w:val="28"/>
          <w:szCs w:val="28"/>
        </w:rPr>
        <w:t>информацию о банковских реквизитах расчетного счета претендента.</w:t>
      </w:r>
    </w:p>
    <w:p w:rsidR="00270726" w:rsidRPr="00BC4C65" w:rsidRDefault="00270726" w:rsidP="00270726">
      <w:pPr>
        <w:pStyle w:val="ConsPlusNormal"/>
        <w:widowControl/>
        <w:ind w:firstLine="709"/>
        <w:jc w:val="both"/>
        <w:rPr>
          <w:rFonts w:ascii="Times New Roman" w:hAnsi="Times New Roman" w:cs="Times New Roman"/>
          <w:sz w:val="28"/>
          <w:szCs w:val="28"/>
        </w:rPr>
      </w:pPr>
      <w:r w:rsidRPr="00BC4C65">
        <w:rPr>
          <w:rFonts w:ascii="Times New Roman" w:hAnsi="Times New Roman" w:cs="Times New Roman"/>
          <w:spacing w:val="1"/>
          <w:sz w:val="28"/>
          <w:szCs w:val="28"/>
        </w:rPr>
        <w:t xml:space="preserve">Копии документов, указанных </w:t>
      </w:r>
      <w:r w:rsidR="00F377AF" w:rsidRPr="00BC4C65">
        <w:rPr>
          <w:rFonts w:ascii="Times New Roman" w:hAnsi="Times New Roman" w:cs="Times New Roman"/>
          <w:spacing w:val="1"/>
          <w:sz w:val="28"/>
          <w:szCs w:val="28"/>
        </w:rPr>
        <w:t>в настоящем пункте,</w:t>
      </w:r>
      <w:r w:rsidRPr="00BC4C65">
        <w:rPr>
          <w:rFonts w:ascii="Times New Roman" w:hAnsi="Times New Roman" w:cs="Times New Roman"/>
          <w:spacing w:val="1"/>
          <w:sz w:val="28"/>
          <w:szCs w:val="28"/>
        </w:rPr>
        <w:t xml:space="preserve"> должны быть заверены претендентом.</w:t>
      </w:r>
    </w:p>
    <w:p w:rsidR="00270726" w:rsidRPr="00BC4C65" w:rsidRDefault="00270726" w:rsidP="00270726">
      <w:pPr>
        <w:tabs>
          <w:tab w:val="left" w:pos="1134"/>
        </w:tabs>
        <w:autoSpaceDE w:val="0"/>
        <w:autoSpaceDN w:val="0"/>
        <w:adjustRightInd w:val="0"/>
        <w:ind w:firstLine="709"/>
        <w:jc w:val="both"/>
        <w:rPr>
          <w:spacing w:val="1"/>
          <w:sz w:val="28"/>
          <w:szCs w:val="28"/>
        </w:rPr>
      </w:pPr>
      <w:r w:rsidRPr="00BC4C65">
        <w:rPr>
          <w:spacing w:val="1"/>
          <w:sz w:val="28"/>
          <w:szCs w:val="28"/>
        </w:rPr>
        <w:t>По инициативе претендента предоставляются:</w:t>
      </w:r>
    </w:p>
    <w:p w:rsidR="00270726" w:rsidRPr="00BC4C65" w:rsidRDefault="00270726" w:rsidP="00270726">
      <w:pPr>
        <w:tabs>
          <w:tab w:val="left" w:pos="993"/>
        </w:tabs>
        <w:autoSpaceDE w:val="0"/>
        <w:autoSpaceDN w:val="0"/>
        <w:adjustRightInd w:val="0"/>
        <w:ind w:firstLine="709"/>
        <w:jc w:val="both"/>
        <w:rPr>
          <w:sz w:val="28"/>
          <w:szCs w:val="28"/>
        </w:rPr>
      </w:pPr>
      <w:r w:rsidRPr="00BC4C65">
        <w:rPr>
          <w:sz w:val="28"/>
          <w:szCs w:val="28"/>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полученные не ранее чем за 30 дней до даты подачи документов на участие в отборе;</w:t>
      </w:r>
    </w:p>
    <w:p w:rsidR="00270726" w:rsidRPr="00BC4C65" w:rsidRDefault="00270726" w:rsidP="00270726">
      <w:pPr>
        <w:tabs>
          <w:tab w:val="left" w:pos="993"/>
        </w:tabs>
        <w:autoSpaceDE w:val="0"/>
        <w:autoSpaceDN w:val="0"/>
        <w:adjustRightInd w:val="0"/>
        <w:ind w:firstLine="709"/>
        <w:jc w:val="both"/>
        <w:rPr>
          <w:bCs/>
          <w:sz w:val="28"/>
          <w:szCs w:val="28"/>
        </w:rPr>
      </w:pPr>
      <w:r w:rsidRPr="00BC4C65">
        <w:rPr>
          <w:sz w:val="28"/>
          <w:szCs w:val="28"/>
        </w:rPr>
        <w:t xml:space="preserve">документ, подтверждающий отсутствие у претендента задолженности по расчетам по налогам, сборам и иным обязательным платежам в бюджеты всех уровней </w:t>
      </w:r>
      <w:r w:rsidRPr="00BC4C65">
        <w:rPr>
          <w:spacing w:val="1"/>
          <w:sz w:val="28"/>
          <w:szCs w:val="28"/>
        </w:rPr>
        <w:t>бюджетной системы Российской Федерации</w:t>
      </w:r>
      <w:r w:rsidRPr="00BC4C65">
        <w:rPr>
          <w:sz w:val="28"/>
          <w:szCs w:val="28"/>
        </w:rPr>
        <w:t xml:space="preserve"> и государственные внебюджетные фонды, полученный не </w:t>
      </w:r>
      <w:r w:rsidR="00541852">
        <w:rPr>
          <w:sz w:val="28"/>
          <w:szCs w:val="28"/>
        </w:rPr>
        <w:t xml:space="preserve">ранее </w:t>
      </w:r>
      <w:r w:rsidRPr="00BC4C65">
        <w:rPr>
          <w:sz w:val="28"/>
          <w:szCs w:val="28"/>
        </w:rPr>
        <w:t xml:space="preserve">чем за 30 дней до даты подачи документов на участие в отборе. </w:t>
      </w:r>
    </w:p>
    <w:p w:rsidR="00270726" w:rsidRPr="00BC4C65" w:rsidRDefault="00270726" w:rsidP="00270726">
      <w:pPr>
        <w:pStyle w:val="ConsPlusNormal"/>
        <w:widowControl/>
        <w:numPr>
          <w:ilvl w:val="0"/>
          <w:numId w:val="26"/>
        </w:numPr>
        <w:tabs>
          <w:tab w:val="left" w:pos="993"/>
        </w:tabs>
        <w:ind w:left="0" w:firstLine="709"/>
        <w:jc w:val="both"/>
        <w:outlineLvl w:val="1"/>
        <w:rPr>
          <w:rFonts w:ascii="Times New Roman" w:hAnsi="Times New Roman" w:cs="Times New Roman"/>
          <w:bCs/>
          <w:sz w:val="28"/>
          <w:szCs w:val="28"/>
        </w:rPr>
      </w:pPr>
      <w:r w:rsidRPr="00BC4C65">
        <w:rPr>
          <w:rFonts w:ascii="Times New Roman" w:hAnsi="Times New Roman" w:cs="Times New Roman"/>
          <w:bCs/>
          <w:sz w:val="28"/>
          <w:szCs w:val="28"/>
        </w:rPr>
        <w:t xml:space="preserve">В течение 2 рабочих дней со дня поступления от претендентов документов для участия в отборе согласно пункту 6 настоящего Порядка администрация запрашивает в отношении претендентов в порядке межведомственного взаимодействия у соответствующих государственных </w:t>
      </w:r>
      <w:r w:rsidRPr="00BC4C65">
        <w:rPr>
          <w:rFonts w:ascii="Times New Roman" w:hAnsi="Times New Roman" w:cs="Times New Roman"/>
          <w:bCs/>
          <w:sz w:val="28"/>
          <w:szCs w:val="28"/>
        </w:rPr>
        <w:lastRenderedPageBreak/>
        <w:t>органов (при непредставлении по инициативе претендента) следующие документы:</w:t>
      </w:r>
    </w:p>
    <w:p w:rsidR="00270726" w:rsidRPr="00BC4C65" w:rsidRDefault="00270726" w:rsidP="00270726">
      <w:pPr>
        <w:tabs>
          <w:tab w:val="left" w:pos="993"/>
        </w:tabs>
        <w:autoSpaceDE w:val="0"/>
        <w:autoSpaceDN w:val="0"/>
        <w:adjustRightInd w:val="0"/>
        <w:ind w:firstLine="709"/>
        <w:jc w:val="both"/>
        <w:rPr>
          <w:sz w:val="28"/>
          <w:szCs w:val="28"/>
        </w:rPr>
      </w:pPr>
      <w:r w:rsidRPr="00BC4C65">
        <w:rPr>
          <w:sz w:val="28"/>
          <w:szCs w:val="28"/>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w:t>
      </w:r>
    </w:p>
    <w:p w:rsidR="00270726" w:rsidRPr="00E46202" w:rsidRDefault="00270726" w:rsidP="00270726">
      <w:pPr>
        <w:pStyle w:val="ConsPlusNormal"/>
        <w:widowControl/>
        <w:ind w:firstLine="709"/>
        <w:jc w:val="both"/>
        <w:outlineLvl w:val="1"/>
        <w:rPr>
          <w:rFonts w:ascii="Times New Roman" w:hAnsi="Times New Roman" w:cs="Times New Roman"/>
          <w:bCs/>
          <w:sz w:val="28"/>
          <w:szCs w:val="28"/>
        </w:rPr>
      </w:pPr>
      <w:r w:rsidRPr="00BC4C65">
        <w:rPr>
          <w:rFonts w:ascii="Times New Roman" w:hAnsi="Times New Roman" w:cs="Times New Roman"/>
          <w:sz w:val="28"/>
          <w:szCs w:val="28"/>
        </w:rPr>
        <w:t xml:space="preserve">документ, подтверждающий отсутствие у претендента задолженности по расчетам по налогам, </w:t>
      </w:r>
      <w:r w:rsidRPr="00E46202">
        <w:rPr>
          <w:rFonts w:ascii="Times New Roman" w:hAnsi="Times New Roman" w:cs="Times New Roman"/>
          <w:sz w:val="28"/>
          <w:szCs w:val="28"/>
        </w:rPr>
        <w:t xml:space="preserve">сборам и иным обязательным платежам в бюджеты всех уровней </w:t>
      </w:r>
      <w:r w:rsidRPr="00E46202">
        <w:rPr>
          <w:rFonts w:ascii="Times New Roman" w:hAnsi="Times New Roman" w:cs="Times New Roman"/>
          <w:spacing w:val="1"/>
          <w:sz w:val="28"/>
          <w:szCs w:val="28"/>
        </w:rPr>
        <w:t>бюджетной системы Российской Федерации</w:t>
      </w:r>
      <w:r w:rsidRPr="00E46202">
        <w:rPr>
          <w:rFonts w:ascii="Times New Roman" w:hAnsi="Times New Roman" w:cs="Times New Roman"/>
          <w:sz w:val="28"/>
          <w:szCs w:val="28"/>
        </w:rPr>
        <w:t xml:space="preserve"> и государственные внебюджетные фонды.</w:t>
      </w:r>
    </w:p>
    <w:p w:rsidR="00270726" w:rsidRPr="00E46202" w:rsidRDefault="00270726" w:rsidP="00270726">
      <w:pPr>
        <w:pStyle w:val="ConsPlusNormal"/>
        <w:widowControl/>
        <w:numPr>
          <w:ilvl w:val="0"/>
          <w:numId w:val="26"/>
        </w:numPr>
        <w:tabs>
          <w:tab w:val="left" w:pos="993"/>
        </w:tabs>
        <w:ind w:left="0" w:firstLine="709"/>
        <w:jc w:val="both"/>
        <w:outlineLvl w:val="1"/>
        <w:rPr>
          <w:rFonts w:ascii="Times New Roman" w:hAnsi="Times New Roman" w:cs="Times New Roman"/>
          <w:bCs/>
          <w:sz w:val="28"/>
          <w:szCs w:val="28"/>
        </w:rPr>
      </w:pPr>
      <w:r w:rsidRPr="00E46202">
        <w:rPr>
          <w:rFonts w:ascii="Times New Roman" w:hAnsi="Times New Roman" w:cs="Times New Roman"/>
          <w:sz w:val="28"/>
          <w:szCs w:val="28"/>
        </w:rPr>
        <w:t>Не позднее 2 рабочих дней после поступления документов, указанных в пункте 6 и 7 настоящего Порядка, комиссия проводит отбор претендентов, имеющих право на получение субсидии.</w:t>
      </w:r>
    </w:p>
    <w:p w:rsidR="00270726" w:rsidRPr="00E46202" w:rsidRDefault="00270726" w:rsidP="00270726">
      <w:pPr>
        <w:pStyle w:val="ConsPlusNormal"/>
        <w:widowControl/>
        <w:numPr>
          <w:ilvl w:val="0"/>
          <w:numId w:val="26"/>
        </w:numPr>
        <w:tabs>
          <w:tab w:val="left" w:pos="993"/>
        </w:tabs>
        <w:ind w:left="0" w:firstLine="709"/>
        <w:jc w:val="both"/>
        <w:outlineLvl w:val="1"/>
        <w:rPr>
          <w:rFonts w:ascii="Times New Roman" w:hAnsi="Times New Roman" w:cs="Times New Roman"/>
          <w:bCs/>
          <w:sz w:val="28"/>
          <w:szCs w:val="28"/>
        </w:rPr>
      </w:pPr>
      <w:r w:rsidRPr="00E46202">
        <w:rPr>
          <w:rFonts w:ascii="Times New Roman" w:hAnsi="Times New Roman" w:cs="Times New Roman"/>
          <w:bCs/>
          <w:sz w:val="28"/>
          <w:szCs w:val="28"/>
        </w:rPr>
        <w:t>К участию в отборе допускаются претенденты:</w:t>
      </w:r>
    </w:p>
    <w:p w:rsidR="00270726" w:rsidRPr="00E46202" w:rsidRDefault="00270726" w:rsidP="00270726">
      <w:pPr>
        <w:pStyle w:val="ConsPlusNormal"/>
        <w:widowControl/>
        <w:ind w:firstLine="709"/>
        <w:jc w:val="both"/>
        <w:outlineLvl w:val="1"/>
        <w:rPr>
          <w:rFonts w:ascii="Times New Roman" w:hAnsi="Times New Roman" w:cs="Times New Roman"/>
          <w:bCs/>
          <w:sz w:val="28"/>
          <w:szCs w:val="28"/>
        </w:rPr>
      </w:pPr>
      <w:r w:rsidRPr="00E46202">
        <w:rPr>
          <w:rFonts w:ascii="Times New Roman" w:hAnsi="Times New Roman" w:cs="Times New Roman"/>
          <w:bCs/>
          <w:sz w:val="28"/>
          <w:szCs w:val="28"/>
        </w:rPr>
        <w:t xml:space="preserve">подавшие в полном объеме документы, предусмотренные пунктом 6 настоящего Порядка, </w:t>
      </w:r>
    </w:p>
    <w:p w:rsidR="00270726" w:rsidRPr="00A155AC" w:rsidRDefault="00270726" w:rsidP="00270726">
      <w:pPr>
        <w:pStyle w:val="ConsPlusNormal"/>
        <w:widowControl/>
        <w:ind w:firstLine="709"/>
        <w:jc w:val="both"/>
        <w:outlineLvl w:val="1"/>
        <w:rPr>
          <w:rFonts w:ascii="Times New Roman" w:hAnsi="Times New Roman" w:cs="Times New Roman"/>
          <w:bCs/>
          <w:sz w:val="28"/>
          <w:szCs w:val="28"/>
        </w:rPr>
      </w:pPr>
      <w:r w:rsidRPr="00E46202">
        <w:rPr>
          <w:rFonts w:ascii="Times New Roman" w:hAnsi="Times New Roman" w:cs="Times New Roman"/>
          <w:bCs/>
          <w:sz w:val="28"/>
          <w:szCs w:val="28"/>
        </w:rPr>
        <w:t xml:space="preserve">подавшие </w:t>
      </w:r>
      <w:r w:rsidRPr="00A155AC">
        <w:rPr>
          <w:rFonts w:ascii="Times New Roman" w:hAnsi="Times New Roman" w:cs="Times New Roman"/>
          <w:bCs/>
          <w:sz w:val="28"/>
          <w:szCs w:val="28"/>
        </w:rPr>
        <w:t>достоверные сведения в документах, предусмотренных пунктом 6 настоящего Порядка,</w:t>
      </w:r>
    </w:p>
    <w:p w:rsidR="00270726" w:rsidRPr="00A155AC" w:rsidRDefault="00270726" w:rsidP="00270726">
      <w:pPr>
        <w:pStyle w:val="ConsPlusNormal"/>
        <w:widowControl/>
        <w:ind w:firstLine="709"/>
        <w:jc w:val="both"/>
        <w:outlineLvl w:val="1"/>
        <w:rPr>
          <w:rFonts w:ascii="Times New Roman" w:hAnsi="Times New Roman" w:cs="Times New Roman"/>
          <w:bCs/>
          <w:sz w:val="28"/>
          <w:szCs w:val="28"/>
        </w:rPr>
      </w:pPr>
      <w:r w:rsidRPr="00A155AC">
        <w:rPr>
          <w:rFonts w:ascii="Times New Roman" w:hAnsi="Times New Roman" w:cs="Times New Roman"/>
          <w:sz w:val="28"/>
          <w:szCs w:val="28"/>
        </w:rPr>
        <w:t>соответствующие на первое число месяца, предшествующего месяцу, в котором планируется заключение соглашения, следующим требованиям</w:t>
      </w:r>
      <w:r w:rsidRPr="00A155AC">
        <w:rPr>
          <w:rFonts w:ascii="Times New Roman" w:hAnsi="Times New Roman" w:cs="Times New Roman"/>
          <w:bCs/>
          <w:sz w:val="28"/>
          <w:szCs w:val="28"/>
        </w:rPr>
        <w:t>:</w:t>
      </w:r>
    </w:p>
    <w:p w:rsidR="00270726" w:rsidRPr="00E46202" w:rsidRDefault="00270726" w:rsidP="00270726">
      <w:pPr>
        <w:autoSpaceDE w:val="0"/>
        <w:autoSpaceDN w:val="0"/>
        <w:adjustRightInd w:val="0"/>
        <w:ind w:firstLine="709"/>
        <w:jc w:val="both"/>
        <w:rPr>
          <w:sz w:val="28"/>
          <w:szCs w:val="28"/>
        </w:rPr>
      </w:pPr>
      <w:r w:rsidRPr="00A155AC">
        <w:rPr>
          <w:sz w:val="28"/>
          <w:szCs w:val="28"/>
        </w:rPr>
        <w:t>не проведение ликвидации претендента - юридического лица и отсутствие решения арбитражного суда о признании претендента - юридического лица или индивидуального предпринимателя несостоятельным (банкротом) и об открытии</w:t>
      </w:r>
      <w:r w:rsidRPr="00E46202">
        <w:rPr>
          <w:sz w:val="28"/>
          <w:szCs w:val="28"/>
        </w:rPr>
        <w:t xml:space="preserve"> конкурсного производства;</w:t>
      </w:r>
    </w:p>
    <w:p w:rsidR="00270726" w:rsidRPr="00E46202" w:rsidRDefault="00270726" w:rsidP="00270726">
      <w:pPr>
        <w:autoSpaceDE w:val="0"/>
        <w:autoSpaceDN w:val="0"/>
        <w:adjustRightInd w:val="0"/>
        <w:ind w:firstLine="709"/>
        <w:jc w:val="both"/>
        <w:rPr>
          <w:sz w:val="28"/>
          <w:szCs w:val="28"/>
        </w:rPr>
      </w:pPr>
      <w:r w:rsidRPr="00E46202">
        <w:rPr>
          <w:sz w:val="28"/>
          <w:szCs w:val="28"/>
        </w:rPr>
        <w:t xml:space="preserve">не приостановление деятельности претендента в порядке, установленном </w:t>
      </w:r>
      <w:hyperlink r:id="rId9" w:history="1">
        <w:r w:rsidRPr="00E46202">
          <w:rPr>
            <w:sz w:val="28"/>
            <w:szCs w:val="28"/>
          </w:rPr>
          <w:t>Кодексом</w:t>
        </w:r>
      </w:hyperlink>
      <w:r w:rsidRPr="00E46202">
        <w:rPr>
          <w:sz w:val="28"/>
          <w:szCs w:val="28"/>
        </w:rPr>
        <w:t xml:space="preserve"> Российской Федерации об административных правонарушениях, на дату подачи документов;</w:t>
      </w:r>
    </w:p>
    <w:p w:rsidR="00270726" w:rsidRPr="00EF25D8" w:rsidRDefault="00270726" w:rsidP="00270726">
      <w:pPr>
        <w:autoSpaceDE w:val="0"/>
        <w:autoSpaceDN w:val="0"/>
        <w:adjustRightInd w:val="0"/>
        <w:ind w:firstLine="709"/>
        <w:jc w:val="both"/>
        <w:rPr>
          <w:sz w:val="28"/>
          <w:szCs w:val="28"/>
        </w:rPr>
      </w:pPr>
      <w:r w:rsidRPr="00E46202">
        <w:rPr>
          <w:sz w:val="28"/>
          <w:szCs w:val="28"/>
        </w:rPr>
        <w:t xml:space="preserve">отсутствие у претендента </w:t>
      </w:r>
      <w:r w:rsidRPr="00EF25D8">
        <w:rPr>
          <w:sz w:val="28"/>
          <w:szCs w:val="28"/>
        </w:rPr>
        <w:t xml:space="preserve">задолженности по расчетам по налогам, сборам и иным обязательным платежам в бюджеты всех уровней </w:t>
      </w:r>
      <w:r w:rsidRPr="00EF25D8">
        <w:rPr>
          <w:spacing w:val="1"/>
          <w:sz w:val="28"/>
          <w:szCs w:val="28"/>
        </w:rPr>
        <w:t>бюджетной системы Российской Федерации</w:t>
      </w:r>
      <w:r w:rsidRPr="00EF25D8">
        <w:rPr>
          <w:sz w:val="28"/>
          <w:szCs w:val="28"/>
        </w:rPr>
        <w:t xml:space="preserve"> и государственные внебюджетные фонды;</w:t>
      </w:r>
    </w:p>
    <w:p w:rsidR="00270726" w:rsidRPr="00EF25D8" w:rsidRDefault="00270726" w:rsidP="00270726">
      <w:pPr>
        <w:pStyle w:val="ConsPlusNormal"/>
        <w:widowControl/>
        <w:ind w:firstLine="709"/>
        <w:jc w:val="both"/>
        <w:rPr>
          <w:rFonts w:ascii="Times New Roman" w:hAnsi="Times New Roman" w:cs="Times New Roman"/>
          <w:sz w:val="28"/>
          <w:szCs w:val="28"/>
        </w:rPr>
      </w:pPr>
      <w:r w:rsidRPr="00EF25D8">
        <w:rPr>
          <w:rFonts w:ascii="Times New Roman" w:hAnsi="Times New Roman" w:cs="Times New Roman"/>
          <w:sz w:val="28"/>
          <w:szCs w:val="28"/>
        </w:rPr>
        <w:t>наличие лицензии на осуществление деятельности по перевозкам пассажиров и иных лиц автобусами, действие которой не приостановлено и не аннулировано;</w:t>
      </w:r>
      <w:r w:rsidRPr="00EF25D8">
        <w:rPr>
          <w:rFonts w:ascii="Times New Roman" w:hAnsi="Times New Roman" w:cs="Times New Roman"/>
          <w:i/>
          <w:sz w:val="24"/>
          <w:szCs w:val="24"/>
        </w:rPr>
        <w:t xml:space="preserve"> </w:t>
      </w:r>
    </w:p>
    <w:p w:rsidR="00270726" w:rsidRPr="00EF25D8" w:rsidRDefault="00270726" w:rsidP="00270726">
      <w:pPr>
        <w:pStyle w:val="ConsPlusNormal"/>
        <w:widowControl/>
        <w:ind w:firstLine="709"/>
        <w:jc w:val="both"/>
        <w:rPr>
          <w:rFonts w:ascii="Times New Roman" w:hAnsi="Times New Roman" w:cs="Times New Roman"/>
          <w:sz w:val="28"/>
          <w:szCs w:val="28"/>
        </w:rPr>
      </w:pPr>
      <w:r w:rsidRPr="00EF25D8">
        <w:rPr>
          <w:rFonts w:ascii="Times New Roman" w:hAnsi="Times New Roman" w:cs="Times New Roman"/>
          <w:sz w:val="28"/>
          <w:szCs w:val="28"/>
        </w:rPr>
        <w:t>наличие транспортных средств собственных или арендованных;</w:t>
      </w:r>
    </w:p>
    <w:p w:rsidR="00270726" w:rsidRPr="00EF25D8" w:rsidRDefault="00270726" w:rsidP="00270726">
      <w:pPr>
        <w:pStyle w:val="ConsPlusNormal"/>
        <w:widowControl/>
        <w:ind w:firstLine="709"/>
        <w:jc w:val="both"/>
        <w:rPr>
          <w:rFonts w:ascii="Times New Roman" w:hAnsi="Times New Roman" w:cs="Times New Roman"/>
          <w:sz w:val="28"/>
          <w:szCs w:val="28"/>
        </w:rPr>
      </w:pPr>
      <w:r w:rsidRPr="00EF25D8">
        <w:rPr>
          <w:rFonts w:ascii="Times New Roman" w:hAnsi="Times New Roman" w:cs="Times New Roman"/>
          <w:sz w:val="28"/>
          <w:szCs w:val="28"/>
        </w:rPr>
        <w:t>наличие штатных квалифицированных работников и рабочих по специальностям, соответствующим виду деятельности;</w:t>
      </w:r>
    </w:p>
    <w:p w:rsidR="00270726" w:rsidRPr="00EF25D8" w:rsidRDefault="00270726" w:rsidP="00270726">
      <w:pPr>
        <w:pStyle w:val="a6"/>
        <w:spacing w:before="0" w:beforeAutospacing="0" w:after="0" w:afterAutospacing="0"/>
        <w:ind w:firstLine="709"/>
        <w:jc w:val="both"/>
        <w:rPr>
          <w:i/>
          <w:szCs w:val="28"/>
        </w:rPr>
      </w:pPr>
      <w:r w:rsidRPr="00EF25D8">
        <w:rPr>
          <w:sz w:val="28"/>
          <w:szCs w:val="28"/>
        </w:rPr>
        <w:t xml:space="preserve">наличие опыта выполнения осуществления пассажирских перевозок; </w:t>
      </w:r>
    </w:p>
    <w:p w:rsidR="00270726" w:rsidRPr="00E46202" w:rsidRDefault="00270726" w:rsidP="00270726">
      <w:pPr>
        <w:pStyle w:val="a6"/>
        <w:spacing w:before="0" w:beforeAutospacing="0" w:after="0" w:afterAutospacing="0"/>
        <w:ind w:firstLine="709"/>
        <w:jc w:val="both"/>
        <w:rPr>
          <w:i/>
          <w:szCs w:val="28"/>
        </w:rPr>
      </w:pPr>
      <w:r w:rsidRPr="00EF25D8">
        <w:rPr>
          <w:sz w:val="28"/>
          <w:szCs w:val="28"/>
        </w:rPr>
        <w:t>отсутствие просроченной задолженности по возврату в бюджет</w:t>
      </w:r>
      <w:r>
        <w:rPr>
          <w:sz w:val="28"/>
          <w:szCs w:val="28"/>
        </w:rPr>
        <w:t xml:space="preserve"> Вороговского сельсовета Туруханского района</w:t>
      </w:r>
      <w:r w:rsidRPr="00EF25D8">
        <w:rPr>
          <w:sz w:val="28"/>
          <w:szCs w:val="28"/>
        </w:rPr>
        <w:t xml:space="preserve">, субсидий, бюджетных инвестиций, </w:t>
      </w:r>
      <w:proofErr w:type="gramStart"/>
      <w:r w:rsidRPr="00EF25D8">
        <w:rPr>
          <w:sz w:val="28"/>
          <w:szCs w:val="28"/>
        </w:rPr>
        <w:t>предоставленных</w:t>
      </w:r>
      <w:proofErr w:type="gramEnd"/>
      <w:r w:rsidRPr="00EF25D8">
        <w:rPr>
          <w:sz w:val="28"/>
          <w:szCs w:val="28"/>
        </w:rPr>
        <w:t xml:space="preserve"> в том числе в соответствии с иными правовыми актами, и иной</w:t>
      </w:r>
      <w:r w:rsidRPr="00E46202">
        <w:rPr>
          <w:sz w:val="28"/>
          <w:szCs w:val="28"/>
        </w:rPr>
        <w:t xml:space="preserve"> просроченной задолженности перед бюджетом</w:t>
      </w:r>
      <w:r>
        <w:rPr>
          <w:sz w:val="28"/>
          <w:szCs w:val="28"/>
        </w:rPr>
        <w:t xml:space="preserve"> Вороговского сельсовета Туруханского района</w:t>
      </w:r>
      <w:r w:rsidRPr="00E46202">
        <w:rPr>
          <w:sz w:val="28"/>
          <w:szCs w:val="28"/>
        </w:rPr>
        <w:t>;</w:t>
      </w:r>
      <w:r w:rsidRPr="00E46202">
        <w:rPr>
          <w:i/>
          <w:szCs w:val="28"/>
        </w:rPr>
        <w:t xml:space="preserve"> </w:t>
      </w:r>
    </w:p>
    <w:p w:rsidR="00270726" w:rsidRPr="00E46202" w:rsidRDefault="00270726" w:rsidP="00270726">
      <w:pPr>
        <w:pStyle w:val="a6"/>
        <w:spacing w:before="0" w:beforeAutospacing="0" w:after="0" w:afterAutospacing="0"/>
        <w:ind w:firstLine="709"/>
        <w:jc w:val="both"/>
        <w:rPr>
          <w:i/>
          <w:szCs w:val="28"/>
        </w:rPr>
      </w:pPr>
      <w:r w:rsidRPr="00E46202">
        <w:rPr>
          <w:sz w:val="28"/>
          <w:szCs w:val="28"/>
        </w:rPr>
        <w:t xml:space="preserve">неполучение средств из бюджета </w:t>
      </w:r>
      <w:r>
        <w:rPr>
          <w:sz w:val="28"/>
          <w:szCs w:val="28"/>
        </w:rPr>
        <w:t xml:space="preserve">Вороговского сельсовета Туруханского района </w:t>
      </w:r>
      <w:r w:rsidRPr="00E46202">
        <w:rPr>
          <w:sz w:val="28"/>
          <w:szCs w:val="28"/>
        </w:rPr>
        <w:t>на основании иных нормативных правовых актов или муниципальных правовых актов на аналогичные цели;</w:t>
      </w:r>
      <w:r w:rsidRPr="00E46202">
        <w:rPr>
          <w:i/>
          <w:szCs w:val="28"/>
        </w:rPr>
        <w:t xml:space="preserve"> </w:t>
      </w:r>
    </w:p>
    <w:p w:rsidR="00270726" w:rsidRPr="00EF25D8" w:rsidRDefault="00270726" w:rsidP="00270726">
      <w:pPr>
        <w:pStyle w:val="a6"/>
        <w:spacing w:before="0" w:beforeAutospacing="0" w:after="0" w:afterAutospacing="0"/>
        <w:ind w:firstLine="709"/>
        <w:jc w:val="both"/>
        <w:rPr>
          <w:i/>
          <w:szCs w:val="28"/>
        </w:rPr>
      </w:pPr>
      <w:proofErr w:type="gramStart"/>
      <w:r w:rsidRPr="00E46202">
        <w:rPr>
          <w:sz w:val="28"/>
          <w:szCs w:val="28"/>
        </w:rPr>
        <w:lastRenderedPageBreak/>
        <w:t xml:space="preserve">претендент не является </w:t>
      </w:r>
      <w:r w:rsidR="00777388">
        <w:rPr>
          <w:sz w:val="28"/>
          <w:szCs w:val="28"/>
        </w:rPr>
        <w:t>иностранным юридическим лицом</w:t>
      </w:r>
      <w:r w:rsidR="00777388" w:rsidRPr="00777388">
        <w:rPr>
          <w:sz w:val="28"/>
          <w:szCs w:val="28"/>
        </w:rPr>
        <w:t xml:space="preserve">, в том </w:t>
      </w:r>
      <w:r w:rsidR="00777388">
        <w:rPr>
          <w:sz w:val="28"/>
          <w:szCs w:val="28"/>
        </w:rPr>
        <w:t>числе местом регистрации которого</w:t>
      </w:r>
      <w:r w:rsidR="00777388" w:rsidRPr="00777388">
        <w:rPr>
          <w:sz w:val="28"/>
          <w:szCs w:val="28"/>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w:t>
      </w:r>
      <w:proofErr w:type="gramEnd"/>
      <w:r w:rsidR="00777388" w:rsidRPr="00777388">
        <w:rPr>
          <w:sz w:val="28"/>
          <w:szCs w:val="28"/>
        </w:rPr>
        <w:t xml:space="preserve"> процентов (если иное не предусмотрено законодательством Российской Федерации).</w:t>
      </w:r>
    </w:p>
    <w:p w:rsidR="00270726" w:rsidRPr="00EF25D8" w:rsidRDefault="00270726" w:rsidP="00270726">
      <w:pPr>
        <w:pStyle w:val="ConsPlusNormal"/>
        <w:numPr>
          <w:ilvl w:val="0"/>
          <w:numId w:val="26"/>
        </w:numPr>
        <w:tabs>
          <w:tab w:val="left" w:pos="1134"/>
        </w:tabs>
        <w:ind w:left="0" w:firstLine="709"/>
        <w:jc w:val="both"/>
        <w:outlineLvl w:val="1"/>
        <w:rPr>
          <w:rFonts w:ascii="Times New Roman" w:hAnsi="Times New Roman" w:cs="Times New Roman"/>
          <w:bCs/>
          <w:sz w:val="28"/>
          <w:szCs w:val="28"/>
        </w:rPr>
      </w:pPr>
      <w:r w:rsidRPr="00EF25D8">
        <w:rPr>
          <w:rFonts w:ascii="Times New Roman" w:hAnsi="Times New Roman" w:cs="Times New Roman"/>
          <w:bCs/>
          <w:sz w:val="28"/>
          <w:szCs w:val="28"/>
        </w:rPr>
        <w:t xml:space="preserve">Критериями отбора претендентов на право получения в </w:t>
      </w:r>
      <w:r w:rsidR="002618AB">
        <w:rPr>
          <w:rFonts w:ascii="Times New Roman" w:hAnsi="Times New Roman" w:cs="Times New Roman"/>
          <w:bCs/>
          <w:sz w:val="28"/>
          <w:szCs w:val="28"/>
        </w:rPr>
        <w:t>2026</w:t>
      </w:r>
      <w:r w:rsidRPr="00EF25D8">
        <w:rPr>
          <w:rFonts w:ascii="Times New Roman" w:hAnsi="Times New Roman" w:cs="Times New Roman"/>
          <w:bCs/>
          <w:sz w:val="28"/>
          <w:szCs w:val="28"/>
        </w:rPr>
        <w:t xml:space="preserve"> году субсидий на компенсацию </w:t>
      </w:r>
      <w:proofErr w:type="gramStart"/>
      <w:r w:rsidRPr="00EF25D8">
        <w:rPr>
          <w:rFonts w:ascii="Times New Roman" w:hAnsi="Times New Roman" w:cs="Times New Roman"/>
          <w:bCs/>
          <w:sz w:val="28"/>
          <w:szCs w:val="28"/>
        </w:rPr>
        <w:t>расходов, возникающих в результате государственного регулирования тарифов при осуществлении регулярных пассажирских перевозок на территории Туруханского района являются</w:t>
      </w:r>
      <w:proofErr w:type="gramEnd"/>
      <w:r w:rsidRPr="00EF25D8">
        <w:rPr>
          <w:rFonts w:ascii="Times New Roman" w:hAnsi="Times New Roman" w:cs="Times New Roman"/>
          <w:bCs/>
          <w:sz w:val="28"/>
          <w:szCs w:val="28"/>
        </w:rPr>
        <w:t>:</w:t>
      </w:r>
    </w:p>
    <w:p w:rsidR="00270726" w:rsidRPr="00EF25D8" w:rsidRDefault="00270726" w:rsidP="00270726">
      <w:pPr>
        <w:pStyle w:val="ConsPlusNormal"/>
        <w:ind w:firstLine="709"/>
        <w:jc w:val="both"/>
        <w:outlineLvl w:val="1"/>
        <w:rPr>
          <w:rFonts w:ascii="Times New Roman" w:hAnsi="Times New Roman" w:cs="Times New Roman"/>
          <w:bCs/>
          <w:sz w:val="28"/>
          <w:szCs w:val="28"/>
        </w:rPr>
      </w:pPr>
      <w:r w:rsidRPr="00EF25D8">
        <w:rPr>
          <w:rFonts w:ascii="Times New Roman" w:hAnsi="Times New Roman" w:cs="Times New Roman"/>
          <w:bCs/>
          <w:sz w:val="28"/>
          <w:szCs w:val="28"/>
        </w:rPr>
        <w:t>квалификация претендента (опыт выполнения пассажирских перевозок);</w:t>
      </w:r>
    </w:p>
    <w:p w:rsidR="00270726" w:rsidRPr="00EF25D8" w:rsidRDefault="00270726" w:rsidP="00270726">
      <w:pPr>
        <w:pStyle w:val="ConsPlusNormal"/>
        <w:ind w:firstLine="709"/>
        <w:jc w:val="both"/>
        <w:outlineLvl w:val="1"/>
        <w:rPr>
          <w:rFonts w:ascii="Times New Roman" w:hAnsi="Times New Roman" w:cs="Times New Roman"/>
          <w:bCs/>
          <w:sz w:val="28"/>
          <w:szCs w:val="28"/>
        </w:rPr>
      </w:pPr>
      <w:r w:rsidRPr="00EF25D8">
        <w:rPr>
          <w:rFonts w:ascii="Times New Roman" w:hAnsi="Times New Roman" w:cs="Times New Roman"/>
          <w:sz w:val="28"/>
          <w:szCs w:val="28"/>
        </w:rPr>
        <w:t>наличие транспортных средств собственных или арендованных</w:t>
      </w:r>
      <w:r w:rsidRPr="00EF25D8">
        <w:rPr>
          <w:rFonts w:ascii="Times New Roman" w:hAnsi="Times New Roman" w:cs="Times New Roman"/>
          <w:bCs/>
          <w:sz w:val="28"/>
          <w:szCs w:val="28"/>
        </w:rPr>
        <w:t>;</w:t>
      </w:r>
    </w:p>
    <w:p w:rsidR="00270726" w:rsidRPr="00EF25D8" w:rsidRDefault="00270726" w:rsidP="00270726">
      <w:pPr>
        <w:pStyle w:val="ConsPlusNormal"/>
        <w:ind w:firstLine="709"/>
        <w:jc w:val="both"/>
        <w:outlineLvl w:val="1"/>
        <w:rPr>
          <w:rFonts w:ascii="Times New Roman" w:hAnsi="Times New Roman" w:cs="Times New Roman"/>
          <w:bCs/>
          <w:sz w:val="28"/>
          <w:szCs w:val="28"/>
        </w:rPr>
      </w:pPr>
      <w:r w:rsidRPr="00EF25D8">
        <w:rPr>
          <w:rFonts w:ascii="Times New Roman" w:hAnsi="Times New Roman" w:cs="Times New Roman"/>
          <w:bCs/>
          <w:sz w:val="28"/>
          <w:szCs w:val="28"/>
        </w:rPr>
        <w:t>наличие штатных квалифицированных работников и рабочих по специальностям, соответствующим виду деятельности.</w:t>
      </w:r>
    </w:p>
    <w:p w:rsidR="00270726" w:rsidRPr="006F2063" w:rsidRDefault="00270726" w:rsidP="00270726">
      <w:pPr>
        <w:pStyle w:val="ConsPlusNormal"/>
        <w:numPr>
          <w:ilvl w:val="0"/>
          <w:numId w:val="26"/>
        </w:numPr>
        <w:tabs>
          <w:tab w:val="left" w:pos="1134"/>
        </w:tabs>
        <w:ind w:left="0" w:firstLine="709"/>
        <w:jc w:val="both"/>
        <w:outlineLvl w:val="1"/>
        <w:rPr>
          <w:rFonts w:ascii="Times New Roman" w:hAnsi="Times New Roman" w:cs="Times New Roman"/>
          <w:bCs/>
          <w:sz w:val="28"/>
          <w:szCs w:val="28"/>
        </w:rPr>
      </w:pPr>
      <w:r w:rsidRPr="00EF25D8">
        <w:rPr>
          <w:rFonts w:ascii="Times New Roman" w:hAnsi="Times New Roman" w:cs="Times New Roman"/>
          <w:bCs/>
          <w:sz w:val="28"/>
          <w:szCs w:val="28"/>
        </w:rPr>
        <w:t>Отбор претендентов осуществляется с учетом критериев, установленных пунктом 10 настоящего Порядка. По каждому критерию выставляются баллы в соответствии с приложением № 4 к настоящему Порядку. Претендент, набравший наибольшее количество баллов по результатам оценки, признается прошедшим</w:t>
      </w:r>
      <w:r w:rsidRPr="006F2063">
        <w:rPr>
          <w:rFonts w:ascii="Times New Roman" w:hAnsi="Times New Roman" w:cs="Times New Roman"/>
          <w:bCs/>
          <w:sz w:val="28"/>
          <w:szCs w:val="28"/>
        </w:rPr>
        <w:t xml:space="preserve"> отбор.</w:t>
      </w:r>
    </w:p>
    <w:p w:rsidR="00270726" w:rsidRPr="006F2063" w:rsidRDefault="00270726" w:rsidP="00270726">
      <w:pPr>
        <w:pStyle w:val="ConsPlusNormal"/>
        <w:numPr>
          <w:ilvl w:val="0"/>
          <w:numId w:val="26"/>
        </w:numPr>
        <w:tabs>
          <w:tab w:val="left" w:pos="1134"/>
        </w:tabs>
        <w:ind w:left="0" w:firstLine="709"/>
        <w:jc w:val="both"/>
        <w:outlineLvl w:val="1"/>
        <w:rPr>
          <w:rFonts w:ascii="Times New Roman" w:hAnsi="Times New Roman" w:cs="Times New Roman"/>
          <w:bCs/>
          <w:sz w:val="28"/>
          <w:szCs w:val="28"/>
        </w:rPr>
      </w:pPr>
      <w:r w:rsidRPr="006F2063">
        <w:rPr>
          <w:rFonts w:ascii="Times New Roman" w:hAnsi="Times New Roman" w:cs="Times New Roman"/>
          <w:bCs/>
          <w:sz w:val="28"/>
          <w:szCs w:val="28"/>
        </w:rPr>
        <w:t xml:space="preserve">При наличии двух или более претендентов, набравших одинаковое наибольшее количество баллов, решение прохождении отбора принимается в отношении претендента, первым подавшим документы. </w:t>
      </w:r>
    </w:p>
    <w:p w:rsidR="00270726" w:rsidRPr="006F2063" w:rsidRDefault="00270726" w:rsidP="00270726">
      <w:pPr>
        <w:pStyle w:val="ConsPlusNormal"/>
        <w:numPr>
          <w:ilvl w:val="0"/>
          <w:numId w:val="26"/>
        </w:numPr>
        <w:tabs>
          <w:tab w:val="left" w:pos="1134"/>
        </w:tabs>
        <w:ind w:left="0" w:firstLine="709"/>
        <w:jc w:val="both"/>
        <w:outlineLvl w:val="1"/>
        <w:rPr>
          <w:rFonts w:ascii="Times New Roman" w:hAnsi="Times New Roman" w:cs="Times New Roman"/>
          <w:bCs/>
          <w:sz w:val="28"/>
          <w:szCs w:val="28"/>
        </w:rPr>
      </w:pPr>
      <w:r w:rsidRPr="006F2063">
        <w:rPr>
          <w:rFonts w:ascii="Times New Roman" w:hAnsi="Times New Roman" w:cs="Times New Roman"/>
          <w:bCs/>
          <w:sz w:val="28"/>
          <w:szCs w:val="28"/>
        </w:rPr>
        <w:t>В случае если имеется только один претендент, допущенный к отбору согласно пункту 9 настоящего Порядка, комиссия принимает решение о прохождении им отбора.</w:t>
      </w:r>
    </w:p>
    <w:p w:rsidR="00270726" w:rsidRPr="006F2063" w:rsidRDefault="00270726" w:rsidP="00270726">
      <w:pPr>
        <w:pStyle w:val="ConsPlusNormal"/>
        <w:numPr>
          <w:ilvl w:val="0"/>
          <w:numId w:val="26"/>
        </w:numPr>
        <w:tabs>
          <w:tab w:val="left" w:pos="1134"/>
        </w:tabs>
        <w:ind w:left="0" w:firstLine="709"/>
        <w:jc w:val="both"/>
        <w:outlineLvl w:val="1"/>
        <w:rPr>
          <w:rFonts w:ascii="Times New Roman" w:hAnsi="Times New Roman" w:cs="Times New Roman"/>
          <w:bCs/>
          <w:sz w:val="28"/>
          <w:szCs w:val="28"/>
        </w:rPr>
      </w:pPr>
      <w:r w:rsidRPr="006F2063">
        <w:rPr>
          <w:rFonts w:ascii="Times New Roman" w:hAnsi="Times New Roman" w:cs="Times New Roman"/>
          <w:bCs/>
          <w:sz w:val="28"/>
          <w:szCs w:val="28"/>
        </w:rPr>
        <w:t>В случае если все претенденты, представившие документы на участие в отборе, не допущены к отбору согласно пункту 9 настоящего Порядка, решение о проведении отбора не принимается и объявляется новый отбор. При этом условия проведения отбора могут быть изменены.</w:t>
      </w:r>
    </w:p>
    <w:p w:rsidR="00270726" w:rsidRPr="006F2063" w:rsidRDefault="00270726" w:rsidP="00270726">
      <w:pPr>
        <w:numPr>
          <w:ilvl w:val="0"/>
          <w:numId w:val="26"/>
        </w:numPr>
        <w:tabs>
          <w:tab w:val="left" w:pos="1134"/>
        </w:tabs>
        <w:autoSpaceDE w:val="0"/>
        <w:autoSpaceDN w:val="0"/>
        <w:adjustRightInd w:val="0"/>
        <w:ind w:left="0" w:firstLine="709"/>
        <w:jc w:val="both"/>
        <w:rPr>
          <w:sz w:val="28"/>
          <w:szCs w:val="28"/>
        </w:rPr>
      </w:pPr>
      <w:r w:rsidRPr="006F2063">
        <w:rPr>
          <w:sz w:val="28"/>
          <w:szCs w:val="28"/>
        </w:rPr>
        <w:t>По результатам отбора с претендентом, прошедшим отбор, администрация заключает соглашение.</w:t>
      </w:r>
    </w:p>
    <w:p w:rsidR="00270726" w:rsidRPr="0015013F" w:rsidRDefault="00270726" w:rsidP="00270726">
      <w:pPr>
        <w:tabs>
          <w:tab w:val="left" w:pos="1134"/>
        </w:tabs>
        <w:autoSpaceDE w:val="0"/>
        <w:autoSpaceDN w:val="0"/>
        <w:adjustRightInd w:val="0"/>
        <w:ind w:firstLine="709"/>
        <w:jc w:val="both"/>
        <w:rPr>
          <w:sz w:val="28"/>
          <w:szCs w:val="28"/>
        </w:rPr>
      </w:pPr>
      <w:r w:rsidRPr="006F2063">
        <w:rPr>
          <w:sz w:val="28"/>
          <w:szCs w:val="28"/>
        </w:rPr>
        <w:t>Претендентам, не прошедшим отбор, администрация направляет в тече</w:t>
      </w:r>
      <w:r w:rsidRPr="0015013F">
        <w:rPr>
          <w:sz w:val="28"/>
          <w:szCs w:val="28"/>
        </w:rPr>
        <w:t xml:space="preserve">ние 5 рабочих дней уведомление с указанием причин </w:t>
      </w:r>
      <w:proofErr w:type="gramStart"/>
      <w:r w:rsidRPr="0015013F">
        <w:rPr>
          <w:sz w:val="28"/>
          <w:szCs w:val="28"/>
        </w:rPr>
        <w:t>не прохождения</w:t>
      </w:r>
      <w:proofErr w:type="gramEnd"/>
      <w:r w:rsidRPr="0015013F">
        <w:rPr>
          <w:sz w:val="28"/>
          <w:szCs w:val="28"/>
        </w:rPr>
        <w:t xml:space="preserve"> отбора.</w:t>
      </w:r>
    </w:p>
    <w:p w:rsidR="00270726" w:rsidRPr="0015013F" w:rsidRDefault="00270726" w:rsidP="00270726">
      <w:pPr>
        <w:numPr>
          <w:ilvl w:val="0"/>
          <w:numId w:val="26"/>
        </w:numPr>
        <w:shd w:val="clear" w:color="auto" w:fill="FFFFFF"/>
        <w:tabs>
          <w:tab w:val="left" w:pos="1134"/>
          <w:tab w:val="left" w:pos="1507"/>
        </w:tabs>
        <w:spacing w:before="5" w:line="317" w:lineRule="exact"/>
        <w:ind w:left="0" w:right="1" w:firstLine="709"/>
        <w:jc w:val="both"/>
        <w:rPr>
          <w:bCs/>
          <w:sz w:val="28"/>
          <w:szCs w:val="28"/>
        </w:rPr>
      </w:pPr>
      <w:r w:rsidRPr="0015013F">
        <w:rPr>
          <w:bCs/>
          <w:sz w:val="28"/>
          <w:szCs w:val="28"/>
        </w:rPr>
        <w:t xml:space="preserve">После определения претендента, прошедшего отбор, до момента заключения соглашения администрация вправе отказаться от заключения соглашения с претендентом, прошедшим отбор, в случае установления факта: </w:t>
      </w:r>
    </w:p>
    <w:p w:rsidR="00270726" w:rsidRPr="0015013F" w:rsidRDefault="00270726" w:rsidP="00270726">
      <w:pPr>
        <w:shd w:val="clear" w:color="auto" w:fill="FFFFFF"/>
        <w:tabs>
          <w:tab w:val="left" w:pos="1056"/>
        </w:tabs>
        <w:spacing w:line="317" w:lineRule="exact"/>
        <w:ind w:right="1" w:firstLine="709"/>
        <w:jc w:val="both"/>
      </w:pPr>
      <w:r w:rsidRPr="0015013F">
        <w:rPr>
          <w:spacing w:val="5"/>
          <w:sz w:val="28"/>
          <w:szCs w:val="28"/>
        </w:rPr>
        <w:t xml:space="preserve">проведения ликвидации претендента - юридического лица или </w:t>
      </w:r>
      <w:r w:rsidRPr="0015013F">
        <w:rPr>
          <w:spacing w:val="3"/>
          <w:sz w:val="28"/>
          <w:szCs w:val="28"/>
        </w:rPr>
        <w:t>проведения в отношении претендента - юридического лица,</w:t>
      </w:r>
      <w:r w:rsidRPr="0015013F">
        <w:rPr>
          <w:spacing w:val="4"/>
          <w:sz w:val="28"/>
          <w:szCs w:val="28"/>
        </w:rPr>
        <w:t xml:space="preserve"> индивидуального предпринимателя процедуры банкротства;</w:t>
      </w:r>
    </w:p>
    <w:p w:rsidR="00270726" w:rsidRPr="0015013F" w:rsidRDefault="00270726" w:rsidP="00270726">
      <w:pPr>
        <w:shd w:val="clear" w:color="auto" w:fill="FFFFFF"/>
        <w:tabs>
          <w:tab w:val="left" w:pos="1286"/>
        </w:tabs>
        <w:spacing w:line="317" w:lineRule="exact"/>
        <w:ind w:right="1" w:firstLine="709"/>
        <w:jc w:val="both"/>
        <w:rPr>
          <w:spacing w:val="2"/>
          <w:sz w:val="28"/>
          <w:szCs w:val="28"/>
        </w:rPr>
      </w:pPr>
      <w:r w:rsidRPr="0015013F">
        <w:rPr>
          <w:spacing w:val="5"/>
          <w:sz w:val="28"/>
          <w:szCs w:val="28"/>
        </w:rPr>
        <w:lastRenderedPageBreak/>
        <w:t>приостановления деятельности указанных лиц в порядке,</w:t>
      </w:r>
      <w:r w:rsidRPr="0015013F">
        <w:rPr>
          <w:spacing w:val="9"/>
          <w:sz w:val="28"/>
          <w:szCs w:val="28"/>
        </w:rPr>
        <w:t xml:space="preserve"> предусмотренном Кодексом Российской Федерации об административных </w:t>
      </w:r>
      <w:r w:rsidRPr="0015013F">
        <w:rPr>
          <w:spacing w:val="2"/>
          <w:sz w:val="28"/>
          <w:szCs w:val="28"/>
        </w:rPr>
        <w:t>правонарушениях;</w:t>
      </w:r>
    </w:p>
    <w:p w:rsidR="00270726" w:rsidRPr="0015013F" w:rsidRDefault="00270726" w:rsidP="00270726">
      <w:pPr>
        <w:autoSpaceDE w:val="0"/>
        <w:autoSpaceDN w:val="0"/>
        <w:adjustRightInd w:val="0"/>
        <w:spacing w:line="252" w:lineRule="auto"/>
        <w:ind w:firstLine="540"/>
        <w:jc w:val="both"/>
        <w:rPr>
          <w:i/>
          <w:sz w:val="24"/>
          <w:szCs w:val="28"/>
        </w:rPr>
      </w:pPr>
      <w:r w:rsidRPr="0015013F">
        <w:rPr>
          <w:sz w:val="28"/>
          <w:szCs w:val="28"/>
        </w:rPr>
        <w:t xml:space="preserve">наличия просроченной задолженности по возврату в </w:t>
      </w:r>
      <w:r>
        <w:rPr>
          <w:sz w:val="28"/>
          <w:szCs w:val="28"/>
        </w:rPr>
        <w:t>бюджет Вороговского сельсовета Туруханского района</w:t>
      </w:r>
      <w:r w:rsidRPr="0015013F">
        <w:rPr>
          <w:sz w:val="28"/>
          <w:szCs w:val="28"/>
        </w:rPr>
        <w:t xml:space="preserve">, субсидий, бюджетных инвестиций, </w:t>
      </w:r>
      <w:proofErr w:type="gramStart"/>
      <w:r w:rsidRPr="0015013F">
        <w:rPr>
          <w:sz w:val="28"/>
          <w:szCs w:val="28"/>
        </w:rPr>
        <w:t>предоставленных</w:t>
      </w:r>
      <w:proofErr w:type="gramEnd"/>
      <w:r w:rsidRPr="0015013F">
        <w:rPr>
          <w:sz w:val="28"/>
          <w:szCs w:val="28"/>
        </w:rPr>
        <w:t xml:space="preserve"> в том числе в соответствии с иными правовыми актами, и иной просроченной задолженности перед бюджетом</w:t>
      </w:r>
      <w:r>
        <w:rPr>
          <w:sz w:val="28"/>
          <w:szCs w:val="28"/>
        </w:rPr>
        <w:t xml:space="preserve"> Вороговского сельсовета Туруханского района</w:t>
      </w:r>
      <w:r w:rsidRPr="0015013F">
        <w:rPr>
          <w:sz w:val="28"/>
          <w:szCs w:val="28"/>
        </w:rPr>
        <w:t>;</w:t>
      </w:r>
      <w:r w:rsidRPr="0015013F">
        <w:t xml:space="preserve"> </w:t>
      </w:r>
    </w:p>
    <w:p w:rsidR="00270726" w:rsidRPr="00E90323" w:rsidRDefault="00270726" w:rsidP="00270726">
      <w:pPr>
        <w:autoSpaceDE w:val="0"/>
        <w:autoSpaceDN w:val="0"/>
        <w:adjustRightInd w:val="0"/>
        <w:spacing w:line="252" w:lineRule="auto"/>
        <w:ind w:firstLine="540"/>
        <w:jc w:val="both"/>
        <w:rPr>
          <w:sz w:val="24"/>
          <w:szCs w:val="28"/>
        </w:rPr>
      </w:pPr>
      <w:r w:rsidRPr="0015013F">
        <w:rPr>
          <w:sz w:val="28"/>
          <w:szCs w:val="28"/>
        </w:rPr>
        <w:t>получения средств из бюджета</w:t>
      </w:r>
      <w:r>
        <w:rPr>
          <w:sz w:val="28"/>
          <w:szCs w:val="28"/>
        </w:rPr>
        <w:t xml:space="preserve"> Вороговского сельсовета Туруханского района</w:t>
      </w:r>
      <w:r w:rsidRPr="0015013F">
        <w:rPr>
          <w:sz w:val="28"/>
          <w:szCs w:val="28"/>
        </w:rPr>
        <w:t xml:space="preserve"> на основании иных нормативных правовых актов или муниципальных правовых актов на аналогичные цели;</w:t>
      </w:r>
      <w:r w:rsidRPr="0015013F">
        <w:rPr>
          <w:i/>
          <w:sz w:val="24"/>
          <w:szCs w:val="28"/>
        </w:rPr>
        <w:t xml:space="preserve"> </w:t>
      </w:r>
    </w:p>
    <w:p w:rsidR="00270726" w:rsidRPr="0015013F" w:rsidRDefault="00270726" w:rsidP="00270726">
      <w:pPr>
        <w:autoSpaceDE w:val="0"/>
        <w:autoSpaceDN w:val="0"/>
        <w:adjustRightInd w:val="0"/>
        <w:spacing w:line="252" w:lineRule="auto"/>
        <w:ind w:firstLine="540"/>
        <w:jc w:val="both"/>
        <w:rPr>
          <w:i/>
          <w:sz w:val="24"/>
          <w:szCs w:val="28"/>
        </w:rPr>
      </w:pPr>
      <w:proofErr w:type="gramStart"/>
      <w:r w:rsidRPr="0015013F">
        <w:rPr>
          <w:sz w:val="28"/>
          <w:szCs w:val="28"/>
        </w:rPr>
        <w:t>претендент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15013F">
        <w:rPr>
          <w:sz w:val="28"/>
          <w:szCs w:val="28"/>
        </w:rPr>
        <w:t xml:space="preserve"> юридических лиц, в совокупности превышает 50 процентов;</w:t>
      </w:r>
      <w:r w:rsidRPr="0015013F">
        <w:rPr>
          <w:i/>
          <w:sz w:val="24"/>
          <w:szCs w:val="28"/>
        </w:rPr>
        <w:t xml:space="preserve"> </w:t>
      </w:r>
    </w:p>
    <w:p w:rsidR="00270726" w:rsidRPr="0015013F" w:rsidRDefault="00270726" w:rsidP="00270726">
      <w:pPr>
        <w:autoSpaceDE w:val="0"/>
        <w:autoSpaceDN w:val="0"/>
        <w:adjustRightInd w:val="0"/>
        <w:spacing w:line="252" w:lineRule="auto"/>
        <w:ind w:firstLine="540"/>
        <w:jc w:val="both"/>
        <w:rPr>
          <w:i/>
          <w:sz w:val="28"/>
          <w:szCs w:val="28"/>
        </w:rPr>
      </w:pPr>
      <w:r w:rsidRPr="0015013F">
        <w:rPr>
          <w:sz w:val="28"/>
          <w:szCs w:val="28"/>
        </w:rPr>
        <w:t>п</w:t>
      </w:r>
      <w:r w:rsidRPr="0015013F">
        <w:rPr>
          <w:spacing w:val="6"/>
          <w:sz w:val="28"/>
          <w:szCs w:val="28"/>
        </w:rPr>
        <w:t>редставления претендентом заведомо ложных сведений,</w:t>
      </w:r>
      <w:r w:rsidRPr="0015013F">
        <w:rPr>
          <w:spacing w:val="3"/>
          <w:sz w:val="28"/>
          <w:szCs w:val="28"/>
        </w:rPr>
        <w:t xml:space="preserve"> содержащихся в представленных документах.</w:t>
      </w:r>
      <w:r w:rsidRPr="0015013F">
        <w:rPr>
          <w:i/>
          <w:sz w:val="28"/>
          <w:szCs w:val="28"/>
        </w:rPr>
        <w:t xml:space="preserve"> </w:t>
      </w:r>
    </w:p>
    <w:p w:rsidR="00270726" w:rsidRPr="00984AF9" w:rsidRDefault="00270726" w:rsidP="00270726">
      <w:pPr>
        <w:numPr>
          <w:ilvl w:val="0"/>
          <w:numId w:val="26"/>
        </w:numPr>
        <w:shd w:val="clear" w:color="auto" w:fill="FFFFFF"/>
        <w:tabs>
          <w:tab w:val="left" w:pos="1147"/>
        </w:tabs>
        <w:spacing w:line="317" w:lineRule="exact"/>
        <w:ind w:left="0" w:right="1" w:firstLine="709"/>
        <w:jc w:val="both"/>
      </w:pPr>
      <w:r w:rsidRPr="0015013F">
        <w:rPr>
          <w:spacing w:val="3"/>
          <w:sz w:val="28"/>
          <w:szCs w:val="28"/>
        </w:rPr>
        <w:t xml:space="preserve">В случае установления в отношении претендента, прошедшего отбор, одного из фактов, указанных в пункте 16 настоящего Порядка, результат отбора подлежит пересмотру комиссией и претендентом, прошедшим отбор, </w:t>
      </w:r>
      <w:r w:rsidRPr="00984AF9">
        <w:rPr>
          <w:spacing w:val="3"/>
          <w:sz w:val="28"/>
          <w:szCs w:val="28"/>
        </w:rPr>
        <w:t>признается претендент, следующий по количеству баллов за претендентом, ранее признанным прошедшим отбор.</w:t>
      </w:r>
    </w:p>
    <w:p w:rsidR="00270726" w:rsidRPr="00A63688" w:rsidRDefault="00270726" w:rsidP="00270726">
      <w:pPr>
        <w:pStyle w:val="ConsPlusNormal"/>
        <w:widowControl/>
        <w:numPr>
          <w:ilvl w:val="0"/>
          <w:numId w:val="26"/>
        </w:numPr>
        <w:tabs>
          <w:tab w:val="left" w:pos="1134"/>
        </w:tabs>
        <w:ind w:left="0" w:firstLine="709"/>
        <w:jc w:val="both"/>
        <w:rPr>
          <w:rFonts w:ascii="Times New Roman" w:hAnsi="Times New Roman" w:cs="Times New Roman"/>
          <w:sz w:val="28"/>
          <w:szCs w:val="28"/>
        </w:rPr>
      </w:pPr>
      <w:r w:rsidRPr="00A63688">
        <w:rPr>
          <w:rFonts w:ascii="Times New Roman" w:hAnsi="Times New Roman" w:cs="Times New Roman"/>
          <w:sz w:val="28"/>
          <w:szCs w:val="28"/>
        </w:rPr>
        <w:t xml:space="preserve">Расчет суммы предоставляемой субсидии выполняется исходя из норматива субсидирования и пробега </w:t>
      </w:r>
      <w:proofErr w:type="gramStart"/>
      <w:r w:rsidRPr="00A63688">
        <w:rPr>
          <w:rFonts w:ascii="Times New Roman" w:hAnsi="Times New Roman" w:cs="Times New Roman"/>
          <w:sz w:val="28"/>
          <w:szCs w:val="28"/>
        </w:rPr>
        <w:t>с пассажирами в соответствии с Программой пассажирских перевозок автомобильным транспортом по регулярным автобусным маршрутам на территори</w:t>
      </w:r>
      <w:r w:rsidR="00B318F5">
        <w:rPr>
          <w:rFonts w:ascii="Times New Roman" w:hAnsi="Times New Roman" w:cs="Times New Roman"/>
          <w:sz w:val="28"/>
          <w:szCs w:val="28"/>
        </w:rPr>
        <w:t>и</w:t>
      </w:r>
      <w:proofErr w:type="gramEnd"/>
      <w:r w:rsidR="00B318F5">
        <w:rPr>
          <w:rFonts w:ascii="Times New Roman" w:hAnsi="Times New Roman" w:cs="Times New Roman"/>
          <w:sz w:val="28"/>
          <w:szCs w:val="28"/>
        </w:rPr>
        <w:t xml:space="preserve"> Вороговского сельсовета в </w:t>
      </w:r>
      <w:r w:rsidR="002618AB">
        <w:rPr>
          <w:rFonts w:ascii="Times New Roman" w:hAnsi="Times New Roman" w:cs="Times New Roman"/>
          <w:sz w:val="28"/>
          <w:szCs w:val="28"/>
        </w:rPr>
        <w:t>2026</w:t>
      </w:r>
      <w:r w:rsidRPr="00A63688">
        <w:rPr>
          <w:rFonts w:ascii="Times New Roman" w:hAnsi="Times New Roman" w:cs="Times New Roman"/>
          <w:sz w:val="28"/>
          <w:szCs w:val="28"/>
        </w:rPr>
        <w:t xml:space="preserve"> году (приложение № 5 к настоящему Порядку). Расчет </w:t>
      </w:r>
      <w:proofErr w:type="gramStart"/>
      <w:r w:rsidRPr="00A63688">
        <w:rPr>
          <w:rFonts w:ascii="Times New Roman" w:hAnsi="Times New Roman" w:cs="Times New Roman"/>
          <w:sz w:val="28"/>
          <w:szCs w:val="28"/>
        </w:rPr>
        <w:t xml:space="preserve">суммы субсидии, предоставляемой в </w:t>
      </w:r>
      <w:r w:rsidR="002618AB">
        <w:rPr>
          <w:rFonts w:ascii="Times New Roman" w:hAnsi="Times New Roman" w:cs="Times New Roman"/>
          <w:sz w:val="28"/>
          <w:szCs w:val="28"/>
        </w:rPr>
        <w:t>2026</w:t>
      </w:r>
      <w:r w:rsidRPr="00A63688">
        <w:rPr>
          <w:rFonts w:ascii="Times New Roman" w:hAnsi="Times New Roman" w:cs="Times New Roman"/>
          <w:sz w:val="28"/>
          <w:szCs w:val="28"/>
        </w:rPr>
        <w:t xml:space="preserve"> году приведен</w:t>
      </w:r>
      <w:proofErr w:type="gramEnd"/>
      <w:r w:rsidRPr="00A63688">
        <w:rPr>
          <w:rFonts w:ascii="Times New Roman" w:hAnsi="Times New Roman" w:cs="Times New Roman"/>
          <w:sz w:val="28"/>
          <w:szCs w:val="28"/>
        </w:rPr>
        <w:t xml:space="preserve"> приложении № 6 к настоящему Порядку.</w:t>
      </w:r>
    </w:p>
    <w:p w:rsidR="00270726" w:rsidRPr="0015013F" w:rsidRDefault="00270726" w:rsidP="00270726">
      <w:pPr>
        <w:pStyle w:val="ConsPlusNormal"/>
        <w:numPr>
          <w:ilvl w:val="0"/>
          <w:numId w:val="26"/>
        </w:numPr>
        <w:tabs>
          <w:tab w:val="left" w:pos="1134"/>
        </w:tabs>
        <w:ind w:left="0" w:firstLine="709"/>
        <w:jc w:val="both"/>
        <w:rPr>
          <w:rFonts w:ascii="Times New Roman" w:hAnsi="Times New Roman" w:cs="Times New Roman"/>
          <w:sz w:val="28"/>
          <w:szCs w:val="28"/>
        </w:rPr>
      </w:pPr>
      <w:r w:rsidRPr="00984AF9">
        <w:rPr>
          <w:rFonts w:ascii="Times New Roman" w:hAnsi="Times New Roman" w:cs="Times New Roman"/>
          <w:sz w:val="28"/>
          <w:szCs w:val="28"/>
        </w:rPr>
        <w:t>Условиями д</w:t>
      </w:r>
      <w:r w:rsidRPr="0015013F">
        <w:rPr>
          <w:rFonts w:ascii="Times New Roman" w:hAnsi="Times New Roman" w:cs="Times New Roman"/>
          <w:sz w:val="28"/>
          <w:szCs w:val="28"/>
        </w:rPr>
        <w:t>ля получения субсидий являются:</w:t>
      </w:r>
    </w:p>
    <w:p w:rsidR="00270726" w:rsidRPr="0015013F" w:rsidRDefault="00270726" w:rsidP="00270726">
      <w:pPr>
        <w:pStyle w:val="ConsPlusNormal"/>
        <w:widowControl/>
        <w:tabs>
          <w:tab w:val="left" w:pos="1134"/>
        </w:tabs>
        <w:ind w:firstLine="709"/>
        <w:jc w:val="both"/>
        <w:rPr>
          <w:rFonts w:ascii="Times New Roman" w:hAnsi="Times New Roman" w:cs="Times New Roman"/>
          <w:sz w:val="28"/>
          <w:szCs w:val="28"/>
        </w:rPr>
      </w:pPr>
      <w:proofErr w:type="gramStart"/>
      <w:r w:rsidRPr="0015013F">
        <w:rPr>
          <w:rFonts w:ascii="Times New Roman" w:eastAsia="Calibri" w:hAnsi="Times New Roman" w:cs="Times New Roman"/>
          <w:sz w:val="28"/>
          <w:szCs w:val="28"/>
          <w:lang w:eastAsia="en-US"/>
        </w:rPr>
        <w:t xml:space="preserve">заключение между администрацией и получателем субсидии соглашения, включающего </w:t>
      </w:r>
      <w:r w:rsidRPr="0015013F">
        <w:rPr>
          <w:rFonts w:ascii="Times New Roman" w:hAnsi="Times New Roman" w:cs="Times New Roman"/>
          <w:sz w:val="28"/>
          <w:szCs w:val="28"/>
        </w:rPr>
        <w:t>согласие получателя субсидии на осуществление контроля соблюдения получателем субсидий условий, целей и порядка их предоставления администрацией и органом муниципального финансового контроля, а также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w:t>
      </w:r>
      <w:proofErr w:type="gramEnd"/>
      <w:r w:rsidRPr="0015013F">
        <w:rPr>
          <w:rFonts w:ascii="Times New Roman" w:hAnsi="Times New Roman" w:cs="Times New Roman"/>
          <w:sz w:val="28"/>
          <w:szCs w:val="28"/>
        </w:rPr>
        <w:t xml:space="preserve"> изделий, а также связанных с достижением целей </w:t>
      </w:r>
      <w:r w:rsidRPr="0015013F">
        <w:rPr>
          <w:rFonts w:ascii="Times New Roman" w:hAnsi="Times New Roman" w:cs="Times New Roman"/>
          <w:sz w:val="28"/>
          <w:szCs w:val="28"/>
        </w:rPr>
        <w:lastRenderedPageBreak/>
        <w:t>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270726" w:rsidRPr="0015013F" w:rsidRDefault="00270726" w:rsidP="00270726">
      <w:pPr>
        <w:pStyle w:val="ConsPlusNormal"/>
        <w:widowControl/>
        <w:ind w:firstLine="709"/>
        <w:jc w:val="both"/>
        <w:rPr>
          <w:rFonts w:ascii="Times New Roman" w:eastAsia="Calibri" w:hAnsi="Times New Roman" w:cs="Times New Roman"/>
          <w:sz w:val="28"/>
          <w:szCs w:val="28"/>
          <w:lang w:eastAsia="en-US"/>
        </w:rPr>
      </w:pPr>
      <w:r w:rsidRPr="0015013F">
        <w:rPr>
          <w:rFonts w:ascii="Times New Roman" w:hAnsi="Times New Roman" w:cs="Times New Roman"/>
          <w:sz w:val="28"/>
          <w:szCs w:val="28"/>
        </w:rPr>
        <w:t xml:space="preserve">предоставление в течение 5 рабочих дней </w:t>
      </w:r>
      <w:proofErr w:type="gramStart"/>
      <w:r w:rsidRPr="0015013F">
        <w:rPr>
          <w:rFonts w:ascii="Times New Roman" w:hAnsi="Times New Roman" w:cs="Times New Roman"/>
          <w:sz w:val="28"/>
          <w:szCs w:val="28"/>
        </w:rPr>
        <w:t>с момента заключения соглашения в администрацию сведений о размере тарифов для населения за услуги</w:t>
      </w:r>
      <w:proofErr w:type="gramEnd"/>
      <w:r w:rsidRPr="0015013F">
        <w:rPr>
          <w:rFonts w:ascii="Times New Roman" w:hAnsi="Times New Roman" w:cs="Times New Roman"/>
          <w:sz w:val="28"/>
          <w:szCs w:val="28"/>
        </w:rPr>
        <w:t xml:space="preserve"> по перевозке пассажиров по маршрутам в соответствии с программой пассажирских перевозок на </w:t>
      </w:r>
      <w:r w:rsidR="002618AB">
        <w:rPr>
          <w:rFonts w:ascii="Times New Roman" w:hAnsi="Times New Roman" w:cs="Times New Roman"/>
          <w:sz w:val="28"/>
          <w:szCs w:val="28"/>
        </w:rPr>
        <w:t>2026</w:t>
      </w:r>
      <w:r w:rsidRPr="0015013F">
        <w:rPr>
          <w:rFonts w:ascii="Times New Roman" w:hAnsi="Times New Roman" w:cs="Times New Roman"/>
          <w:sz w:val="28"/>
          <w:szCs w:val="28"/>
        </w:rPr>
        <w:t xml:space="preserve"> год на территории </w:t>
      </w:r>
      <w:r>
        <w:rPr>
          <w:rFonts w:ascii="Times New Roman" w:hAnsi="Times New Roman" w:cs="Times New Roman"/>
          <w:sz w:val="28"/>
          <w:szCs w:val="28"/>
        </w:rPr>
        <w:t>Вороговск</w:t>
      </w:r>
      <w:r w:rsidRPr="0015013F">
        <w:rPr>
          <w:rFonts w:ascii="Times New Roman" w:hAnsi="Times New Roman" w:cs="Times New Roman"/>
          <w:sz w:val="28"/>
          <w:szCs w:val="28"/>
        </w:rPr>
        <w:t>ого сельсовета</w:t>
      </w:r>
      <w:r w:rsidRPr="0015013F">
        <w:rPr>
          <w:rFonts w:ascii="Times New Roman" w:eastAsia="Calibri" w:hAnsi="Times New Roman" w:cs="Times New Roman"/>
          <w:sz w:val="28"/>
          <w:szCs w:val="28"/>
          <w:lang w:eastAsia="en-US"/>
        </w:rPr>
        <w:t>;</w:t>
      </w:r>
    </w:p>
    <w:p w:rsidR="00270726" w:rsidRPr="0015013F" w:rsidRDefault="00270726" w:rsidP="00270726">
      <w:pPr>
        <w:pStyle w:val="ConsPlusNormal"/>
        <w:widowControl/>
        <w:tabs>
          <w:tab w:val="left" w:pos="1134"/>
        </w:tabs>
        <w:ind w:firstLine="709"/>
        <w:jc w:val="both"/>
        <w:rPr>
          <w:rFonts w:ascii="Times New Roman" w:eastAsia="Calibri" w:hAnsi="Times New Roman" w:cs="Times New Roman"/>
          <w:sz w:val="28"/>
          <w:szCs w:val="28"/>
          <w:lang w:eastAsia="en-US"/>
        </w:rPr>
      </w:pPr>
      <w:r w:rsidRPr="0015013F">
        <w:rPr>
          <w:rFonts w:ascii="Times New Roman" w:eastAsia="Calibri" w:hAnsi="Times New Roman" w:cs="Times New Roman"/>
          <w:sz w:val="28"/>
          <w:szCs w:val="28"/>
          <w:lang w:eastAsia="en-US"/>
        </w:rPr>
        <w:t>предоставление получателем субсидии документов согласно пунктам 20, 24 настоящего Порядка;</w:t>
      </w:r>
    </w:p>
    <w:p w:rsidR="00270726" w:rsidRPr="0015013F" w:rsidRDefault="00270726" w:rsidP="00270726">
      <w:pPr>
        <w:autoSpaceDE w:val="0"/>
        <w:autoSpaceDN w:val="0"/>
        <w:adjustRightInd w:val="0"/>
        <w:ind w:firstLine="709"/>
        <w:jc w:val="both"/>
        <w:rPr>
          <w:sz w:val="28"/>
          <w:szCs w:val="28"/>
        </w:rPr>
      </w:pPr>
      <w:r w:rsidRPr="0015013F">
        <w:rPr>
          <w:sz w:val="28"/>
          <w:szCs w:val="28"/>
        </w:rPr>
        <w:t>не проведение ликвидации претендента - юридического лица и отсутствие решения арбитражного суда о признании претендента - юридического лица или индивидуального предпринимателя несостоятельным (банкротом) и об открытии конкурсного производства;</w:t>
      </w:r>
    </w:p>
    <w:p w:rsidR="00270726" w:rsidRPr="009F67CB" w:rsidRDefault="00270726" w:rsidP="00270726">
      <w:pPr>
        <w:autoSpaceDE w:val="0"/>
        <w:autoSpaceDN w:val="0"/>
        <w:adjustRightInd w:val="0"/>
        <w:ind w:firstLine="709"/>
        <w:jc w:val="both"/>
        <w:rPr>
          <w:sz w:val="28"/>
          <w:szCs w:val="28"/>
        </w:rPr>
      </w:pPr>
      <w:r w:rsidRPr="0015013F">
        <w:rPr>
          <w:sz w:val="28"/>
          <w:szCs w:val="28"/>
        </w:rPr>
        <w:t xml:space="preserve">не </w:t>
      </w:r>
      <w:r w:rsidRPr="009F67CB">
        <w:rPr>
          <w:sz w:val="28"/>
          <w:szCs w:val="28"/>
        </w:rPr>
        <w:t xml:space="preserve">приостановление деятельности претендента в порядке, установленном </w:t>
      </w:r>
      <w:hyperlink r:id="rId10" w:history="1">
        <w:r w:rsidRPr="009F67CB">
          <w:rPr>
            <w:sz w:val="28"/>
            <w:szCs w:val="28"/>
          </w:rPr>
          <w:t>Кодексом</w:t>
        </w:r>
      </w:hyperlink>
      <w:r w:rsidRPr="009F67CB">
        <w:rPr>
          <w:sz w:val="28"/>
          <w:szCs w:val="28"/>
        </w:rPr>
        <w:t xml:space="preserve"> Российской Федерации об административных правонарушениях, на дату подачи документов;</w:t>
      </w:r>
    </w:p>
    <w:p w:rsidR="00270726" w:rsidRPr="006C23C8" w:rsidRDefault="00270726" w:rsidP="00270726">
      <w:pPr>
        <w:pStyle w:val="ConsPlusNormal"/>
        <w:widowControl/>
        <w:ind w:firstLine="709"/>
        <w:jc w:val="both"/>
        <w:rPr>
          <w:rFonts w:ascii="Times New Roman" w:hAnsi="Times New Roman" w:cs="Times New Roman"/>
          <w:sz w:val="28"/>
          <w:szCs w:val="28"/>
        </w:rPr>
      </w:pPr>
      <w:r w:rsidRPr="009F67CB">
        <w:rPr>
          <w:rFonts w:ascii="Times New Roman" w:hAnsi="Times New Roman" w:cs="Times New Roman"/>
          <w:sz w:val="28"/>
          <w:szCs w:val="28"/>
        </w:rPr>
        <w:t xml:space="preserve">наличие лицензии на </w:t>
      </w:r>
      <w:r>
        <w:rPr>
          <w:rFonts w:ascii="Times New Roman" w:hAnsi="Times New Roman" w:cs="Times New Roman"/>
          <w:sz w:val="28"/>
          <w:szCs w:val="28"/>
        </w:rPr>
        <w:t>осуществление деятельности по перевозкам пассажиров и иных лиц автобусами</w:t>
      </w:r>
      <w:r w:rsidRPr="009F67CB">
        <w:rPr>
          <w:rFonts w:ascii="Times New Roman" w:hAnsi="Times New Roman" w:cs="Times New Roman"/>
          <w:sz w:val="28"/>
          <w:szCs w:val="28"/>
        </w:rPr>
        <w:t xml:space="preserve">, действие которой не приостановлено и не </w:t>
      </w:r>
      <w:r w:rsidRPr="006C23C8">
        <w:rPr>
          <w:rFonts w:ascii="Times New Roman" w:hAnsi="Times New Roman" w:cs="Times New Roman"/>
          <w:sz w:val="28"/>
          <w:szCs w:val="28"/>
        </w:rPr>
        <w:t>аннулировано.</w:t>
      </w:r>
    </w:p>
    <w:p w:rsidR="00270726" w:rsidRPr="006C23C8" w:rsidRDefault="00270726" w:rsidP="00270726">
      <w:pPr>
        <w:pStyle w:val="ConsPlusNormal"/>
        <w:widowControl/>
        <w:numPr>
          <w:ilvl w:val="0"/>
          <w:numId w:val="26"/>
        </w:numPr>
        <w:tabs>
          <w:tab w:val="left" w:pos="1134"/>
        </w:tabs>
        <w:ind w:left="0" w:firstLine="709"/>
        <w:jc w:val="both"/>
        <w:rPr>
          <w:rFonts w:ascii="Times New Roman" w:hAnsi="Times New Roman" w:cs="Times New Roman"/>
          <w:sz w:val="28"/>
          <w:szCs w:val="28"/>
        </w:rPr>
      </w:pPr>
      <w:r w:rsidRPr="006C23C8">
        <w:rPr>
          <w:rFonts w:ascii="Times New Roman" w:hAnsi="Times New Roman" w:cs="Times New Roman"/>
          <w:sz w:val="28"/>
          <w:szCs w:val="28"/>
        </w:rPr>
        <w:t>Получатель субсидий на основании заключенного соглашения ежемесячно до 15 числа месяца, следующего за отчетным периодом, представляет в администрацию:</w:t>
      </w:r>
    </w:p>
    <w:p w:rsidR="00270726" w:rsidRPr="006C23C8" w:rsidRDefault="00270726" w:rsidP="00270726">
      <w:pPr>
        <w:pStyle w:val="ConsPlusNormal"/>
        <w:widowControl/>
        <w:ind w:firstLine="709"/>
        <w:jc w:val="both"/>
        <w:rPr>
          <w:rFonts w:ascii="Times New Roman" w:hAnsi="Times New Roman" w:cs="Times New Roman"/>
          <w:bCs/>
          <w:sz w:val="28"/>
          <w:szCs w:val="28"/>
        </w:rPr>
      </w:pPr>
      <w:r w:rsidRPr="006C23C8">
        <w:rPr>
          <w:rFonts w:ascii="Times New Roman" w:hAnsi="Times New Roman" w:cs="Times New Roman"/>
          <w:sz w:val="28"/>
          <w:szCs w:val="28"/>
        </w:rPr>
        <w:t>заверенный печатью и подписью получателя субсидий расчет размера субсидии за отчетный период по форме, приведенной в приложении № 7 к настоящему Порядку</w:t>
      </w:r>
      <w:r w:rsidRPr="006C23C8">
        <w:rPr>
          <w:rFonts w:ascii="Times New Roman" w:hAnsi="Times New Roman" w:cs="Times New Roman"/>
          <w:bCs/>
          <w:sz w:val="28"/>
          <w:szCs w:val="28"/>
        </w:rPr>
        <w:t>;</w:t>
      </w:r>
    </w:p>
    <w:p w:rsidR="00270726" w:rsidRPr="006C23C8" w:rsidRDefault="00270726" w:rsidP="00270726">
      <w:pPr>
        <w:pStyle w:val="ConsPlusNormal"/>
        <w:widowControl/>
        <w:ind w:firstLine="709"/>
        <w:jc w:val="both"/>
        <w:rPr>
          <w:rFonts w:ascii="Times New Roman" w:hAnsi="Times New Roman" w:cs="Times New Roman"/>
          <w:sz w:val="28"/>
          <w:szCs w:val="28"/>
        </w:rPr>
      </w:pPr>
      <w:r w:rsidRPr="006C23C8">
        <w:rPr>
          <w:rFonts w:ascii="Times New Roman" w:hAnsi="Times New Roman" w:cs="Times New Roman"/>
          <w:sz w:val="28"/>
          <w:szCs w:val="28"/>
        </w:rPr>
        <w:t>расчетно-платежные документы (счет на оплату);</w:t>
      </w:r>
    </w:p>
    <w:p w:rsidR="00270726" w:rsidRPr="006C23C8" w:rsidRDefault="00270726" w:rsidP="00270726">
      <w:pPr>
        <w:pStyle w:val="ConsPlusNormal"/>
        <w:widowControl/>
        <w:ind w:firstLine="709"/>
        <w:jc w:val="both"/>
        <w:rPr>
          <w:rFonts w:ascii="Times New Roman" w:hAnsi="Times New Roman" w:cs="Times New Roman"/>
          <w:sz w:val="28"/>
          <w:szCs w:val="28"/>
        </w:rPr>
      </w:pPr>
      <w:r w:rsidRPr="006C23C8">
        <w:rPr>
          <w:rFonts w:ascii="Times New Roman" w:hAnsi="Times New Roman" w:cs="Times New Roman"/>
          <w:sz w:val="28"/>
          <w:szCs w:val="28"/>
        </w:rPr>
        <w:t>акт выполненных работ;</w:t>
      </w:r>
    </w:p>
    <w:p w:rsidR="00270726" w:rsidRPr="006C23C8" w:rsidRDefault="00270726" w:rsidP="00270726">
      <w:pPr>
        <w:pStyle w:val="ConsPlusNormal"/>
        <w:ind w:firstLine="709"/>
        <w:jc w:val="both"/>
        <w:rPr>
          <w:rFonts w:ascii="Times New Roman" w:hAnsi="Times New Roman" w:cs="Times New Roman"/>
          <w:sz w:val="28"/>
          <w:szCs w:val="28"/>
        </w:rPr>
      </w:pPr>
      <w:r w:rsidRPr="006C23C8">
        <w:rPr>
          <w:rFonts w:ascii="Times New Roman" w:hAnsi="Times New Roman" w:cs="Times New Roman"/>
          <w:sz w:val="28"/>
          <w:szCs w:val="28"/>
        </w:rPr>
        <w:t xml:space="preserve">Расчет размера субсидий за декабрь </w:t>
      </w:r>
      <w:r w:rsidR="002618AB">
        <w:rPr>
          <w:rFonts w:ascii="Times New Roman" w:hAnsi="Times New Roman" w:cs="Times New Roman"/>
          <w:sz w:val="28"/>
          <w:szCs w:val="28"/>
        </w:rPr>
        <w:t>2026</w:t>
      </w:r>
      <w:r w:rsidRPr="006C23C8">
        <w:rPr>
          <w:rFonts w:ascii="Times New Roman" w:hAnsi="Times New Roman" w:cs="Times New Roman"/>
          <w:sz w:val="28"/>
          <w:szCs w:val="28"/>
        </w:rPr>
        <w:t xml:space="preserve"> года выполняется исходя из пробега с пассажирами, планируемого к выполнению согласно программе пассажирских перевозок автомобильным транспортом по регулярным автобусным маршрутам на территории </w:t>
      </w:r>
      <w:r>
        <w:rPr>
          <w:rFonts w:ascii="Times New Roman" w:hAnsi="Times New Roman" w:cs="Times New Roman"/>
          <w:sz w:val="28"/>
          <w:szCs w:val="28"/>
        </w:rPr>
        <w:t>Вороговск</w:t>
      </w:r>
      <w:r w:rsidRPr="006C23C8">
        <w:rPr>
          <w:rFonts w:ascii="Times New Roman" w:hAnsi="Times New Roman" w:cs="Times New Roman"/>
          <w:sz w:val="28"/>
          <w:szCs w:val="28"/>
        </w:rPr>
        <w:t xml:space="preserve">ого сельсовета в </w:t>
      </w:r>
      <w:r w:rsidR="002618AB">
        <w:rPr>
          <w:rFonts w:ascii="Times New Roman" w:hAnsi="Times New Roman" w:cs="Times New Roman"/>
          <w:sz w:val="28"/>
          <w:szCs w:val="28"/>
        </w:rPr>
        <w:t>2026</w:t>
      </w:r>
      <w:r w:rsidRPr="006C23C8">
        <w:rPr>
          <w:rFonts w:ascii="Times New Roman" w:hAnsi="Times New Roman" w:cs="Times New Roman"/>
          <w:sz w:val="28"/>
          <w:szCs w:val="28"/>
        </w:rPr>
        <w:t xml:space="preserve"> году, и предст</w:t>
      </w:r>
      <w:r w:rsidR="00B318F5">
        <w:rPr>
          <w:rFonts w:ascii="Times New Roman" w:hAnsi="Times New Roman" w:cs="Times New Roman"/>
          <w:sz w:val="28"/>
          <w:szCs w:val="28"/>
        </w:rPr>
        <w:t>авляется до 20</w:t>
      </w:r>
      <w:r w:rsidRPr="006C23C8">
        <w:rPr>
          <w:rFonts w:ascii="Times New Roman" w:hAnsi="Times New Roman" w:cs="Times New Roman"/>
          <w:sz w:val="28"/>
          <w:szCs w:val="28"/>
        </w:rPr>
        <w:t xml:space="preserve"> декабря </w:t>
      </w:r>
      <w:r w:rsidR="002618AB">
        <w:rPr>
          <w:rFonts w:ascii="Times New Roman" w:hAnsi="Times New Roman" w:cs="Times New Roman"/>
          <w:sz w:val="28"/>
          <w:szCs w:val="28"/>
        </w:rPr>
        <w:t>2026</w:t>
      </w:r>
      <w:r w:rsidRPr="006C23C8">
        <w:rPr>
          <w:rFonts w:ascii="Times New Roman" w:hAnsi="Times New Roman" w:cs="Times New Roman"/>
          <w:sz w:val="28"/>
          <w:szCs w:val="28"/>
        </w:rPr>
        <w:t xml:space="preserve"> года. </w:t>
      </w:r>
    </w:p>
    <w:p w:rsidR="00270726" w:rsidRPr="009F67CB" w:rsidRDefault="00270726" w:rsidP="00270726">
      <w:pPr>
        <w:autoSpaceDE w:val="0"/>
        <w:autoSpaceDN w:val="0"/>
        <w:adjustRightInd w:val="0"/>
        <w:ind w:firstLine="709"/>
        <w:jc w:val="both"/>
        <w:rPr>
          <w:sz w:val="28"/>
          <w:szCs w:val="28"/>
        </w:rPr>
      </w:pPr>
      <w:r w:rsidRPr="006C23C8">
        <w:rPr>
          <w:sz w:val="28"/>
          <w:szCs w:val="28"/>
        </w:rPr>
        <w:t>Превышение субсидии, пре</w:t>
      </w:r>
      <w:r w:rsidRPr="009F67CB">
        <w:rPr>
          <w:sz w:val="28"/>
          <w:szCs w:val="28"/>
        </w:rPr>
        <w:t xml:space="preserve">доставленной за декабрь </w:t>
      </w:r>
      <w:r w:rsidR="002618AB">
        <w:rPr>
          <w:sz w:val="28"/>
          <w:szCs w:val="28"/>
        </w:rPr>
        <w:t>2026</w:t>
      </w:r>
      <w:r w:rsidRPr="009F67CB">
        <w:rPr>
          <w:sz w:val="28"/>
          <w:szCs w:val="28"/>
        </w:rPr>
        <w:t xml:space="preserve"> года на основе плановых показателей, над размером субсидии, указанным в отчете и рассчитанным на основе </w:t>
      </w:r>
      <w:r>
        <w:rPr>
          <w:sz w:val="28"/>
          <w:szCs w:val="28"/>
        </w:rPr>
        <w:t>пробега с пассажирами</w:t>
      </w:r>
      <w:r w:rsidRPr="009F67CB">
        <w:rPr>
          <w:sz w:val="28"/>
          <w:szCs w:val="28"/>
        </w:rPr>
        <w:t>, фактически выполнен</w:t>
      </w:r>
      <w:r>
        <w:rPr>
          <w:sz w:val="28"/>
          <w:szCs w:val="28"/>
        </w:rPr>
        <w:t>ного</w:t>
      </w:r>
      <w:r w:rsidRPr="009F67CB">
        <w:rPr>
          <w:sz w:val="28"/>
          <w:szCs w:val="28"/>
        </w:rPr>
        <w:t xml:space="preserve"> в декабре </w:t>
      </w:r>
      <w:r w:rsidR="002618AB">
        <w:rPr>
          <w:sz w:val="28"/>
          <w:szCs w:val="28"/>
        </w:rPr>
        <w:t>2026</w:t>
      </w:r>
      <w:r w:rsidRPr="009F67CB">
        <w:rPr>
          <w:sz w:val="28"/>
          <w:szCs w:val="28"/>
        </w:rPr>
        <w:t xml:space="preserve"> года, подлежит возврату в </w:t>
      </w:r>
      <w:r>
        <w:rPr>
          <w:sz w:val="28"/>
          <w:szCs w:val="28"/>
        </w:rPr>
        <w:t>бюджет Вороговского сельсовета Туруханского района</w:t>
      </w:r>
      <w:r w:rsidRPr="009F67CB">
        <w:rPr>
          <w:sz w:val="28"/>
          <w:szCs w:val="28"/>
        </w:rPr>
        <w:t xml:space="preserve"> до 31 января 202</w:t>
      </w:r>
      <w:r w:rsidR="002618AB">
        <w:rPr>
          <w:sz w:val="28"/>
          <w:szCs w:val="28"/>
        </w:rPr>
        <w:t>7</w:t>
      </w:r>
      <w:r w:rsidRPr="009F67CB">
        <w:rPr>
          <w:sz w:val="28"/>
          <w:szCs w:val="28"/>
        </w:rPr>
        <w:t xml:space="preserve"> года.</w:t>
      </w:r>
    </w:p>
    <w:p w:rsidR="00270726" w:rsidRPr="009F67CB" w:rsidRDefault="00270726" w:rsidP="00270726">
      <w:pPr>
        <w:autoSpaceDE w:val="0"/>
        <w:autoSpaceDN w:val="0"/>
        <w:adjustRightInd w:val="0"/>
        <w:ind w:firstLine="709"/>
        <w:jc w:val="both"/>
        <w:rPr>
          <w:sz w:val="28"/>
          <w:szCs w:val="28"/>
        </w:rPr>
      </w:pPr>
      <w:r w:rsidRPr="009F67CB">
        <w:rPr>
          <w:sz w:val="28"/>
          <w:szCs w:val="28"/>
        </w:rPr>
        <w:t>Получатель субсидии несет ответственность за достоверность сведений, содержащихся в документах.</w:t>
      </w:r>
    </w:p>
    <w:p w:rsidR="00270726" w:rsidRPr="009F67CB" w:rsidRDefault="00270726" w:rsidP="00270726">
      <w:pPr>
        <w:pStyle w:val="ConsPlusNormal"/>
        <w:numPr>
          <w:ilvl w:val="0"/>
          <w:numId w:val="26"/>
        </w:numPr>
        <w:tabs>
          <w:tab w:val="left" w:pos="1134"/>
        </w:tabs>
        <w:ind w:left="0" w:firstLine="709"/>
        <w:jc w:val="both"/>
        <w:rPr>
          <w:rFonts w:ascii="Times New Roman" w:hAnsi="Times New Roman" w:cs="Times New Roman"/>
          <w:sz w:val="28"/>
          <w:szCs w:val="28"/>
        </w:rPr>
      </w:pPr>
      <w:r w:rsidRPr="009F67CB">
        <w:rPr>
          <w:rFonts w:ascii="Times New Roman" w:hAnsi="Times New Roman" w:cs="Times New Roman"/>
          <w:sz w:val="28"/>
          <w:szCs w:val="28"/>
        </w:rPr>
        <w:t xml:space="preserve"> Администрация в течение 5 рабочих дней с момента получения документов, предусмотренных пунктом 20 настоящего Порядка, осуществляет их проверку и принимает решение о предоставлении субсидий или об отказе в предоставлении субсидий.</w:t>
      </w:r>
    </w:p>
    <w:p w:rsidR="00270726" w:rsidRPr="009F67CB" w:rsidRDefault="00270726" w:rsidP="00270726">
      <w:pPr>
        <w:pStyle w:val="ConsPlusNormal"/>
        <w:numPr>
          <w:ilvl w:val="0"/>
          <w:numId w:val="26"/>
        </w:numPr>
        <w:tabs>
          <w:tab w:val="left" w:pos="1134"/>
        </w:tabs>
        <w:ind w:left="0" w:firstLine="709"/>
        <w:jc w:val="both"/>
        <w:rPr>
          <w:rFonts w:ascii="Times New Roman" w:hAnsi="Times New Roman" w:cs="Times New Roman"/>
          <w:sz w:val="28"/>
          <w:szCs w:val="28"/>
        </w:rPr>
      </w:pPr>
      <w:r w:rsidRPr="009F67CB">
        <w:rPr>
          <w:rFonts w:ascii="Times New Roman" w:hAnsi="Times New Roman" w:cs="Times New Roman"/>
          <w:sz w:val="28"/>
          <w:szCs w:val="28"/>
        </w:rPr>
        <w:t xml:space="preserve">Администрация в течение </w:t>
      </w:r>
      <w:r w:rsidR="008D0D1C">
        <w:rPr>
          <w:rFonts w:ascii="Times New Roman" w:hAnsi="Times New Roman" w:cs="Times New Roman"/>
          <w:sz w:val="28"/>
          <w:szCs w:val="28"/>
        </w:rPr>
        <w:t>7</w:t>
      </w:r>
      <w:r w:rsidRPr="009F67CB">
        <w:rPr>
          <w:rFonts w:ascii="Times New Roman" w:hAnsi="Times New Roman" w:cs="Times New Roman"/>
          <w:sz w:val="28"/>
          <w:szCs w:val="28"/>
        </w:rPr>
        <w:t xml:space="preserve"> рабочих дней с момента принятия решения о предоставлении субсидий, производит перечисление денежных </w:t>
      </w:r>
      <w:r w:rsidRPr="009F67CB">
        <w:rPr>
          <w:rFonts w:ascii="Times New Roman" w:hAnsi="Times New Roman" w:cs="Times New Roman"/>
          <w:sz w:val="28"/>
          <w:szCs w:val="28"/>
        </w:rPr>
        <w:lastRenderedPageBreak/>
        <w:t>средств на расчетный счет получателя субсидий.</w:t>
      </w:r>
    </w:p>
    <w:p w:rsidR="00270726" w:rsidRPr="009F67CB" w:rsidRDefault="00270726" w:rsidP="00270726">
      <w:pPr>
        <w:numPr>
          <w:ilvl w:val="0"/>
          <w:numId w:val="26"/>
        </w:numPr>
        <w:tabs>
          <w:tab w:val="left" w:pos="1134"/>
        </w:tabs>
        <w:autoSpaceDE w:val="0"/>
        <w:autoSpaceDN w:val="0"/>
        <w:adjustRightInd w:val="0"/>
        <w:ind w:left="0" w:firstLine="709"/>
        <w:jc w:val="both"/>
        <w:rPr>
          <w:sz w:val="28"/>
          <w:szCs w:val="28"/>
        </w:rPr>
      </w:pPr>
      <w:r w:rsidRPr="009F67CB">
        <w:rPr>
          <w:sz w:val="28"/>
          <w:szCs w:val="28"/>
        </w:rPr>
        <w:t>Основаниями для принятия решения об отказе в предоставлении субсидии получателю субсидии являются:</w:t>
      </w:r>
    </w:p>
    <w:p w:rsidR="00270726" w:rsidRPr="009F67CB" w:rsidRDefault="00270726" w:rsidP="00270726">
      <w:pPr>
        <w:autoSpaceDE w:val="0"/>
        <w:autoSpaceDN w:val="0"/>
        <w:adjustRightInd w:val="0"/>
        <w:ind w:firstLine="709"/>
        <w:jc w:val="both"/>
        <w:rPr>
          <w:sz w:val="28"/>
          <w:szCs w:val="28"/>
        </w:rPr>
      </w:pPr>
      <w:r w:rsidRPr="009F67CB">
        <w:rPr>
          <w:sz w:val="28"/>
          <w:szCs w:val="28"/>
        </w:rPr>
        <w:t>невыполнение получателем субсидии условий предоставления субсидий;</w:t>
      </w:r>
    </w:p>
    <w:p w:rsidR="00270726" w:rsidRPr="009F67CB" w:rsidRDefault="00270726" w:rsidP="00270726">
      <w:pPr>
        <w:tabs>
          <w:tab w:val="left" w:pos="0"/>
          <w:tab w:val="left" w:pos="567"/>
        </w:tabs>
        <w:autoSpaceDE w:val="0"/>
        <w:autoSpaceDN w:val="0"/>
        <w:adjustRightInd w:val="0"/>
        <w:ind w:firstLine="709"/>
        <w:jc w:val="both"/>
        <w:rPr>
          <w:sz w:val="28"/>
          <w:szCs w:val="28"/>
        </w:rPr>
      </w:pPr>
      <w:r w:rsidRPr="009F67CB">
        <w:rPr>
          <w:sz w:val="28"/>
          <w:szCs w:val="28"/>
        </w:rPr>
        <w:t>выявление в отчетах арифметических ошибок, описок, исправлений, незаполненных строк.</w:t>
      </w:r>
    </w:p>
    <w:p w:rsidR="00270726" w:rsidRPr="009F67CB" w:rsidRDefault="00270726" w:rsidP="00270726">
      <w:pPr>
        <w:numPr>
          <w:ilvl w:val="0"/>
          <w:numId w:val="26"/>
        </w:numPr>
        <w:tabs>
          <w:tab w:val="left" w:pos="0"/>
          <w:tab w:val="left" w:pos="1134"/>
        </w:tabs>
        <w:autoSpaceDE w:val="0"/>
        <w:autoSpaceDN w:val="0"/>
        <w:adjustRightInd w:val="0"/>
        <w:ind w:left="0" w:firstLine="709"/>
        <w:jc w:val="both"/>
        <w:rPr>
          <w:sz w:val="28"/>
          <w:szCs w:val="28"/>
        </w:rPr>
      </w:pPr>
      <w:r w:rsidRPr="009F67CB">
        <w:rPr>
          <w:sz w:val="28"/>
          <w:szCs w:val="28"/>
        </w:rPr>
        <w:t>В случае выявления ошибок в предоставленных получателем субсидий документах администрация в течение 5 рабочих дней с момента получения документов направляет мотивированный отказ в перечислении сумм субсидий с указанием выявленных ошибок. Не позднее 5 рабочих дней с момента получения мотивированного отказа в перечислении сумм субсидий получатель субсидий устраняет выявленные ошибки и предоставляет в администрацию исправленные документы.</w:t>
      </w:r>
    </w:p>
    <w:p w:rsidR="00270726" w:rsidRPr="009F67CB" w:rsidRDefault="00270726" w:rsidP="00270726">
      <w:pPr>
        <w:numPr>
          <w:ilvl w:val="0"/>
          <w:numId w:val="26"/>
        </w:numPr>
        <w:shd w:val="clear" w:color="auto" w:fill="FFFFFF"/>
        <w:tabs>
          <w:tab w:val="left" w:pos="1134"/>
        </w:tabs>
        <w:ind w:left="0" w:firstLine="709"/>
        <w:jc w:val="both"/>
        <w:rPr>
          <w:sz w:val="28"/>
          <w:szCs w:val="28"/>
        </w:rPr>
      </w:pPr>
      <w:proofErr w:type="gramStart"/>
      <w:r w:rsidRPr="009F67CB">
        <w:rPr>
          <w:sz w:val="28"/>
          <w:szCs w:val="28"/>
        </w:rPr>
        <w:t xml:space="preserve">В случае установления факта несоблюдения условий, установленных при предоставлении субсидии, а также в случае установления факта представления получателем субсидии недостоверных сведений, содержащихся в документах, представленных им для получения субсидии, администрация направляет в течение 10 дней письменное уведомление получателю субсидии о возврате перечисленных сумм субсидии в </w:t>
      </w:r>
      <w:r>
        <w:rPr>
          <w:sz w:val="28"/>
          <w:szCs w:val="28"/>
        </w:rPr>
        <w:t>бюджет Вороговского сельсовета Туруханского района</w:t>
      </w:r>
      <w:r w:rsidRPr="009F67CB">
        <w:rPr>
          <w:sz w:val="28"/>
          <w:szCs w:val="28"/>
        </w:rPr>
        <w:t xml:space="preserve"> (далее - уведомление).</w:t>
      </w:r>
      <w:proofErr w:type="gramEnd"/>
    </w:p>
    <w:p w:rsidR="00270726" w:rsidRPr="009F67CB" w:rsidRDefault="00270726" w:rsidP="00270726">
      <w:pPr>
        <w:numPr>
          <w:ilvl w:val="0"/>
          <w:numId w:val="26"/>
        </w:numPr>
        <w:shd w:val="clear" w:color="auto" w:fill="FFFFFF"/>
        <w:tabs>
          <w:tab w:val="left" w:pos="1134"/>
        </w:tabs>
        <w:ind w:left="0" w:firstLine="709"/>
        <w:jc w:val="both"/>
        <w:rPr>
          <w:sz w:val="28"/>
          <w:szCs w:val="28"/>
        </w:rPr>
      </w:pPr>
      <w:r w:rsidRPr="009F67CB">
        <w:rPr>
          <w:sz w:val="28"/>
          <w:szCs w:val="28"/>
        </w:rPr>
        <w:t xml:space="preserve">Получатель субсидии в течение 10 рабочих дней с момента получения уведомления обязан произвести возврат в </w:t>
      </w:r>
      <w:r>
        <w:rPr>
          <w:sz w:val="28"/>
          <w:szCs w:val="28"/>
        </w:rPr>
        <w:t>бюджет Вороговского сельсовета Туруханского района</w:t>
      </w:r>
      <w:r w:rsidRPr="009F67CB">
        <w:rPr>
          <w:sz w:val="28"/>
          <w:szCs w:val="28"/>
        </w:rPr>
        <w:t xml:space="preserve"> ранее полученных сумм субсидии, указанных в уведомлении, в полном объеме. </w:t>
      </w:r>
    </w:p>
    <w:p w:rsidR="00B318F5" w:rsidRDefault="00270726" w:rsidP="00B318F5">
      <w:pPr>
        <w:numPr>
          <w:ilvl w:val="0"/>
          <w:numId w:val="26"/>
        </w:numPr>
        <w:shd w:val="clear" w:color="auto" w:fill="FFFFFF"/>
        <w:tabs>
          <w:tab w:val="left" w:pos="1134"/>
        </w:tabs>
        <w:ind w:left="0" w:firstLine="709"/>
        <w:jc w:val="both"/>
        <w:rPr>
          <w:sz w:val="28"/>
          <w:szCs w:val="28"/>
        </w:rPr>
      </w:pPr>
      <w:r w:rsidRPr="009F67CB">
        <w:rPr>
          <w:sz w:val="28"/>
          <w:szCs w:val="28"/>
        </w:rPr>
        <w:t xml:space="preserve">При отказе получателя субсидии вернуть полученную субсидию в </w:t>
      </w:r>
      <w:r>
        <w:rPr>
          <w:sz w:val="28"/>
          <w:szCs w:val="28"/>
        </w:rPr>
        <w:t>бюджет Вороговского сельсовета Туруханского района</w:t>
      </w:r>
      <w:r w:rsidRPr="009F67CB">
        <w:rPr>
          <w:sz w:val="28"/>
          <w:szCs w:val="28"/>
        </w:rPr>
        <w:t xml:space="preserve"> взыскание субсидии производится в порядке, установленном действующим законодательством Российской Федерации.</w:t>
      </w:r>
    </w:p>
    <w:p w:rsidR="00B318F5" w:rsidRDefault="00BC03AF" w:rsidP="00B318F5">
      <w:pPr>
        <w:shd w:val="clear" w:color="auto" w:fill="FFFFFF"/>
        <w:tabs>
          <w:tab w:val="left" w:pos="1134"/>
        </w:tabs>
        <w:ind w:left="709"/>
        <w:jc w:val="both"/>
        <w:rPr>
          <w:color w:val="FF0000"/>
          <w:sz w:val="22"/>
          <w:szCs w:val="22"/>
        </w:rPr>
      </w:pPr>
      <w:r w:rsidRPr="00B318F5">
        <w:rPr>
          <w:color w:val="FF0000"/>
          <w:sz w:val="22"/>
          <w:szCs w:val="22"/>
        </w:rPr>
        <w:t xml:space="preserve"> </w:t>
      </w: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B318F5" w:rsidRDefault="00B318F5" w:rsidP="00B318F5">
      <w:pPr>
        <w:shd w:val="clear" w:color="auto" w:fill="FFFFFF"/>
        <w:tabs>
          <w:tab w:val="left" w:pos="1134"/>
        </w:tabs>
        <w:ind w:left="709"/>
        <w:jc w:val="both"/>
        <w:rPr>
          <w:color w:val="FF0000"/>
          <w:sz w:val="22"/>
          <w:szCs w:val="22"/>
        </w:rPr>
      </w:pPr>
    </w:p>
    <w:p w:rsidR="00270726" w:rsidRPr="00B318F5" w:rsidRDefault="00270726" w:rsidP="00B318F5">
      <w:pPr>
        <w:shd w:val="clear" w:color="auto" w:fill="FFFFFF"/>
        <w:tabs>
          <w:tab w:val="left" w:pos="1134"/>
        </w:tabs>
        <w:ind w:left="709"/>
        <w:jc w:val="right"/>
        <w:rPr>
          <w:sz w:val="28"/>
          <w:szCs w:val="28"/>
        </w:rPr>
      </w:pPr>
      <w:r w:rsidRPr="00B318F5">
        <w:rPr>
          <w:sz w:val="22"/>
          <w:szCs w:val="22"/>
        </w:rPr>
        <w:lastRenderedPageBreak/>
        <w:t xml:space="preserve">Приложение № 1 </w:t>
      </w:r>
    </w:p>
    <w:p w:rsidR="00270726" w:rsidRPr="00C872D3" w:rsidRDefault="00270726" w:rsidP="00270726">
      <w:pPr>
        <w:ind w:left="5220"/>
        <w:jc w:val="both"/>
        <w:rPr>
          <w:sz w:val="22"/>
          <w:szCs w:val="22"/>
        </w:rPr>
      </w:pPr>
      <w:r w:rsidRPr="00C872D3">
        <w:rPr>
          <w:sz w:val="22"/>
          <w:szCs w:val="22"/>
        </w:rPr>
        <w:t>к Порядку Порядок предоставления и возврата в 20</w:t>
      </w:r>
      <w:r w:rsidR="00D603A6">
        <w:rPr>
          <w:sz w:val="22"/>
          <w:szCs w:val="22"/>
        </w:rPr>
        <w:t>2</w:t>
      </w:r>
      <w:r w:rsidR="002618AB">
        <w:rPr>
          <w:sz w:val="22"/>
          <w:szCs w:val="22"/>
        </w:rPr>
        <w:t>6</w:t>
      </w:r>
      <w:r w:rsidRPr="00C872D3">
        <w:rPr>
          <w:sz w:val="22"/>
          <w:szCs w:val="22"/>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sz w:val="22"/>
          <w:szCs w:val="22"/>
        </w:rPr>
        <w:t>Вороговск</w:t>
      </w:r>
      <w:r w:rsidRPr="00C872D3">
        <w:rPr>
          <w:sz w:val="22"/>
          <w:szCs w:val="22"/>
        </w:rPr>
        <w:t>ого сельсовета</w:t>
      </w:r>
    </w:p>
    <w:p w:rsidR="00270726" w:rsidRPr="00C872D3" w:rsidRDefault="00270726" w:rsidP="00270726">
      <w:pPr>
        <w:jc w:val="center"/>
        <w:rPr>
          <w:b/>
          <w:sz w:val="28"/>
          <w:szCs w:val="28"/>
        </w:rPr>
      </w:pPr>
    </w:p>
    <w:p w:rsidR="00270726" w:rsidRPr="00C872D3" w:rsidRDefault="00270726" w:rsidP="00270726">
      <w:pPr>
        <w:jc w:val="center"/>
        <w:rPr>
          <w:b/>
          <w:sz w:val="28"/>
          <w:szCs w:val="28"/>
        </w:rPr>
      </w:pPr>
    </w:p>
    <w:p w:rsidR="00270726" w:rsidRPr="00C872D3" w:rsidRDefault="00270726" w:rsidP="00270726">
      <w:pPr>
        <w:jc w:val="center"/>
        <w:rPr>
          <w:b/>
          <w:sz w:val="28"/>
          <w:szCs w:val="28"/>
        </w:rPr>
      </w:pPr>
      <w:r w:rsidRPr="00C872D3">
        <w:rPr>
          <w:b/>
          <w:sz w:val="28"/>
          <w:szCs w:val="28"/>
        </w:rPr>
        <w:t>СОГЛАШЕНИЕ</w:t>
      </w:r>
    </w:p>
    <w:p w:rsidR="00270726" w:rsidRPr="00C872D3" w:rsidRDefault="00270726" w:rsidP="00270726">
      <w:pPr>
        <w:pStyle w:val="ConsPlusTitle"/>
        <w:jc w:val="center"/>
        <w:rPr>
          <w:rFonts w:ascii="Times New Roman" w:hAnsi="Times New Roman" w:cs="Times New Roman"/>
          <w:sz w:val="28"/>
          <w:szCs w:val="28"/>
        </w:rPr>
      </w:pPr>
      <w:r w:rsidRPr="00C872D3">
        <w:rPr>
          <w:rFonts w:ascii="Times New Roman" w:hAnsi="Times New Roman" w:cs="Times New Roman"/>
          <w:sz w:val="28"/>
          <w:szCs w:val="28"/>
        </w:rPr>
        <w:t xml:space="preserve">о предоставлении в </w:t>
      </w:r>
      <w:r w:rsidR="002618AB">
        <w:rPr>
          <w:rFonts w:ascii="Times New Roman" w:hAnsi="Times New Roman" w:cs="Times New Roman"/>
          <w:sz w:val="28"/>
          <w:szCs w:val="28"/>
        </w:rPr>
        <w:t>2026</w:t>
      </w:r>
      <w:r w:rsidRPr="00C872D3">
        <w:rPr>
          <w:rFonts w:ascii="Times New Roman" w:hAnsi="Times New Roman" w:cs="Times New Roman"/>
          <w:sz w:val="28"/>
          <w:szCs w:val="28"/>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sz w:val="28"/>
          <w:szCs w:val="28"/>
        </w:rPr>
        <w:t>Вороговск</w:t>
      </w:r>
      <w:r w:rsidRPr="00C872D3">
        <w:rPr>
          <w:rFonts w:ascii="Times New Roman" w:hAnsi="Times New Roman" w:cs="Times New Roman"/>
          <w:sz w:val="28"/>
          <w:szCs w:val="28"/>
        </w:rPr>
        <w:t>ого сельсовета</w:t>
      </w:r>
    </w:p>
    <w:p w:rsidR="00270726" w:rsidRPr="00C872D3" w:rsidRDefault="00270726" w:rsidP="00270726">
      <w:pPr>
        <w:pStyle w:val="ConsPlusTitle"/>
        <w:widowControl/>
        <w:jc w:val="center"/>
        <w:rPr>
          <w:rFonts w:ascii="Times New Roman" w:hAnsi="Times New Roman" w:cs="Times New Roman"/>
          <w:sz w:val="28"/>
          <w:szCs w:val="28"/>
        </w:rPr>
      </w:pPr>
    </w:p>
    <w:p w:rsidR="00270726" w:rsidRPr="00C872D3" w:rsidRDefault="00270726" w:rsidP="00270726">
      <w:pPr>
        <w:rPr>
          <w:sz w:val="28"/>
          <w:szCs w:val="28"/>
        </w:rPr>
      </w:pPr>
      <w:r w:rsidRPr="00C872D3">
        <w:rPr>
          <w:sz w:val="28"/>
          <w:szCs w:val="28"/>
        </w:rPr>
        <w:t xml:space="preserve">с. </w:t>
      </w:r>
      <w:r>
        <w:rPr>
          <w:sz w:val="28"/>
          <w:szCs w:val="28"/>
        </w:rPr>
        <w:t>Ворогово</w:t>
      </w:r>
      <w:r w:rsidRPr="00C872D3">
        <w:rPr>
          <w:sz w:val="28"/>
          <w:szCs w:val="28"/>
        </w:rPr>
        <w:t xml:space="preserve">                                                             </w:t>
      </w:r>
      <w:r w:rsidR="00674A48">
        <w:rPr>
          <w:sz w:val="28"/>
          <w:szCs w:val="28"/>
        </w:rPr>
        <w:t xml:space="preserve">           "___" __________ </w:t>
      </w:r>
      <w:r w:rsidR="002618AB">
        <w:rPr>
          <w:sz w:val="28"/>
          <w:szCs w:val="28"/>
        </w:rPr>
        <w:t>2026</w:t>
      </w:r>
      <w:r w:rsidRPr="00C872D3">
        <w:rPr>
          <w:sz w:val="28"/>
          <w:szCs w:val="28"/>
        </w:rPr>
        <w:t xml:space="preserve"> г.</w:t>
      </w:r>
    </w:p>
    <w:p w:rsidR="00270726" w:rsidRPr="00C872D3" w:rsidRDefault="00270726" w:rsidP="00270726">
      <w:pPr>
        <w:rPr>
          <w:sz w:val="28"/>
          <w:szCs w:val="28"/>
        </w:rPr>
      </w:pPr>
    </w:p>
    <w:p w:rsidR="00270726" w:rsidRPr="00C872D3" w:rsidRDefault="00270726" w:rsidP="00270726">
      <w:pPr>
        <w:ind w:firstLine="708"/>
        <w:jc w:val="both"/>
        <w:rPr>
          <w:sz w:val="28"/>
          <w:szCs w:val="28"/>
        </w:rPr>
      </w:pPr>
      <w:r w:rsidRPr="00C872D3">
        <w:rPr>
          <w:sz w:val="28"/>
          <w:szCs w:val="28"/>
        </w:rPr>
        <w:t xml:space="preserve">Администрация </w:t>
      </w:r>
      <w:r>
        <w:rPr>
          <w:sz w:val="28"/>
          <w:szCs w:val="28"/>
        </w:rPr>
        <w:t>Вороговск</w:t>
      </w:r>
      <w:r w:rsidRPr="00C872D3">
        <w:rPr>
          <w:sz w:val="28"/>
          <w:szCs w:val="28"/>
        </w:rPr>
        <w:t>ого сельсовета</w:t>
      </w:r>
      <w:r w:rsidR="00AF58B4">
        <w:rPr>
          <w:sz w:val="28"/>
          <w:szCs w:val="28"/>
        </w:rPr>
        <w:t xml:space="preserve"> Туруханского района Красноярского края</w:t>
      </w:r>
      <w:r w:rsidRPr="00C872D3">
        <w:rPr>
          <w:sz w:val="28"/>
          <w:szCs w:val="28"/>
        </w:rPr>
        <w:t xml:space="preserve">, именуемая в дальнейшем "Администрация", в лице ___________________________________, действующего (ей) на основании </w:t>
      </w:r>
      <w:r w:rsidRPr="000435FF">
        <w:rPr>
          <w:sz w:val="28"/>
          <w:szCs w:val="28"/>
        </w:rPr>
        <w:t xml:space="preserve">Устава </w:t>
      </w:r>
      <w:r>
        <w:rPr>
          <w:sz w:val="28"/>
          <w:szCs w:val="28"/>
        </w:rPr>
        <w:t>Вороговского сельсовета Туруханского района Красноярского края</w:t>
      </w:r>
      <w:r w:rsidRPr="00C872D3">
        <w:rPr>
          <w:sz w:val="28"/>
          <w:szCs w:val="28"/>
        </w:rPr>
        <w:t>, с одной стороны, и ________________________, именуемое в дальнейшем "Получатель субсидий", в лице _______________________________________________________________,</w:t>
      </w:r>
    </w:p>
    <w:p w:rsidR="00270726" w:rsidRPr="00C872D3" w:rsidRDefault="00270726" w:rsidP="00270726">
      <w:pPr>
        <w:jc w:val="center"/>
        <w:rPr>
          <w:sz w:val="24"/>
          <w:szCs w:val="24"/>
        </w:rPr>
      </w:pPr>
      <w:r w:rsidRPr="00C872D3">
        <w:rPr>
          <w:sz w:val="24"/>
          <w:szCs w:val="24"/>
        </w:rPr>
        <w:t>(должность, Ф.И.О.)</w:t>
      </w:r>
    </w:p>
    <w:p w:rsidR="00270726" w:rsidRPr="0005757A" w:rsidRDefault="00270726" w:rsidP="00270726">
      <w:pPr>
        <w:jc w:val="both"/>
        <w:rPr>
          <w:sz w:val="28"/>
          <w:szCs w:val="28"/>
        </w:rPr>
      </w:pPr>
      <w:proofErr w:type="gramStart"/>
      <w:r w:rsidRPr="00C872D3">
        <w:rPr>
          <w:sz w:val="28"/>
          <w:szCs w:val="28"/>
        </w:rPr>
        <w:t>действующий</w:t>
      </w:r>
      <w:proofErr w:type="gramEnd"/>
      <w:r w:rsidRPr="00C872D3">
        <w:rPr>
          <w:sz w:val="28"/>
          <w:szCs w:val="28"/>
        </w:rPr>
        <w:t xml:space="preserve"> (</w:t>
      </w:r>
      <w:proofErr w:type="spellStart"/>
      <w:r w:rsidRPr="00C872D3">
        <w:rPr>
          <w:sz w:val="28"/>
          <w:szCs w:val="28"/>
        </w:rPr>
        <w:t>ая</w:t>
      </w:r>
      <w:proofErr w:type="spellEnd"/>
      <w:r w:rsidRPr="00C872D3">
        <w:rPr>
          <w:sz w:val="28"/>
          <w:szCs w:val="28"/>
        </w:rPr>
        <w:t xml:space="preserve">) на основании ______________________________ с другой стороны, совместно именуемые "Стороны", заключили на основании протокола заседания комиссии </w:t>
      </w:r>
      <w:r w:rsidRPr="00CB16AD">
        <w:rPr>
          <w:sz w:val="28"/>
          <w:szCs w:val="28"/>
        </w:rPr>
        <w:t xml:space="preserve">по предоставлению в </w:t>
      </w:r>
      <w:r w:rsidR="002618AB">
        <w:rPr>
          <w:sz w:val="28"/>
          <w:szCs w:val="28"/>
        </w:rPr>
        <w:t>2026</w:t>
      </w:r>
      <w:r w:rsidRPr="00CB16AD">
        <w:rPr>
          <w:sz w:val="28"/>
          <w:szCs w:val="28"/>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sz w:val="28"/>
          <w:szCs w:val="28"/>
        </w:rPr>
        <w:t>Вороговск</w:t>
      </w:r>
      <w:r w:rsidRPr="00CB16AD">
        <w:rPr>
          <w:sz w:val="28"/>
          <w:szCs w:val="28"/>
        </w:rPr>
        <w:t>ого сельсовета</w:t>
      </w:r>
      <w:r w:rsidRPr="0005757A">
        <w:rPr>
          <w:sz w:val="28"/>
          <w:szCs w:val="28"/>
        </w:rPr>
        <w:t>, от ____________ № _____, настоящее Соглашение о нижеследующем:</w:t>
      </w:r>
    </w:p>
    <w:p w:rsidR="00270726" w:rsidRPr="0005757A" w:rsidRDefault="00270726" w:rsidP="00270726">
      <w:pPr>
        <w:jc w:val="both"/>
        <w:rPr>
          <w:sz w:val="28"/>
          <w:szCs w:val="28"/>
        </w:rPr>
      </w:pPr>
    </w:p>
    <w:p w:rsidR="00270726" w:rsidRPr="0005757A" w:rsidRDefault="00270726" w:rsidP="00270726">
      <w:pPr>
        <w:numPr>
          <w:ilvl w:val="0"/>
          <w:numId w:val="27"/>
        </w:numPr>
        <w:jc w:val="center"/>
        <w:rPr>
          <w:b/>
          <w:sz w:val="28"/>
          <w:szCs w:val="28"/>
        </w:rPr>
      </w:pPr>
      <w:r w:rsidRPr="0005757A">
        <w:rPr>
          <w:b/>
          <w:sz w:val="28"/>
          <w:szCs w:val="28"/>
        </w:rPr>
        <w:t>Предмет соглашения</w:t>
      </w:r>
    </w:p>
    <w:p w:rsidR="00270726" w:rsidRPr="0005757A" w:rsidRDefault="00270726" w:rsidP="00270726">
      <w:pPr>
        <w:pStyle w:val="ConsPlusTitle"/>
        <w:ind w:firstLine="709"/>
        <w:jc w:val="both"/>
        <w:rPr>
          <w:rFonts w:ascii="Times New Roman" w:hAnsi="Times New Roman" w:cs="Times New Roman"/>
          <w:b w:val="0"/>
          <w:sz w:val="28"/>
          <w:szCs w:val="28"/>
        </w:rPr>
      </w:pPr>
    </w:p>
    <w:p w:rsidR="00270726" w:rsidRPr="00C31C0D" w:rsidRDefault="00270726" w:rsidP="00270726">
      <w:pPr>
        <w:pStyle w:val="ConsPlusTitle"/>
        <w:ind w:firstLine="709"/>
        <w:jc w:val="both"/>
        <w:rPr>
          <w:rFonts w:ascii="Times New Roman" w:hAnsi="Times New Roman" w:cs="Times New Roman"/>
          <w:b w:val="0"/>
          <w:sz w:val="28"/>
          <w:szCs w:val="28"/>
        </w:rPr>
      </w:pPr>
      <w:r w:rsidRPr="0005757A">
        <w:rPr>
          <w:rFonts w:ascii="Times New Roman" w:hAnsi="Times New Roman" w:cs="Times New Roman"/>
          <w:b w:val="0"/>
          <w:sz w:val="28"/>
          <w:szCs w:val="28"/>
        </w:rPr>
        <w:t xml:space="preserve">1.1. </w:t>
      </w:r>
      <w:proofErr w:type="gramStart"/>
      <w:r w:rsidRPr="0005757A">
        <w:rPr>
          <w:rFonts w:ascii="Times New Roman" w:hAnsi="Times New Roman" w:cs="Times New Roman"/>
          <w:b w:val="0"/>
          <w:sz w:val="28"/>
          <w:szCs w:val="28"/>
        </w:rPr>
        <w:t>Настоящее Соглашение заключается на предо</w:t>
      </w:r>
      <w:r w:rsidR="00674A48">
        <w:rPr>
          <w:rFonts w:ascii="Times New Roman" w:hAnsi="Times New Roman" w:cs="Times New Roman"/>
          <w:b w:val="0"/>
          <w:sz w:val="28"/>
          <w:szCs w:val="28"/>
        </w:rPr>
        <w:t xml:space="preserve">ставление субсидий в </w:t>
      </w:r>
      <w:r w:rsidR="002618AB">
        <w:rPr>
          <w:rFonts w:ascii="Times New Roman" w:hAnsi="Times New Roman" w:cs="Times New Roman"/>
          <w:b w:val="0"/>
          <w:sz w:val="28"/>
          <w:szCs w:val="28"/>
        </w:rPr>
        <w:t>2026</w:t>
      </w:r>
      <w:r w:rsidRPr="0005757A">
        <w:rPr>
          <w:rFonts w:ascii="Times New Roman" w:hAnsi="Times New Roman" w:cs="Times New Roman"/>
          <w:b w:val="0"/>
          <w:sz w:val="28"/>
          <w:szCs w:val="28"/>
        </w:rPr>
        <w:t xml:space="preserve"> году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b w:val="0"/>
          <w:sz w:val="28"/>
          <w:szCs w:val="28"/>
        </w:rPr>
        <w:t>Вороговск</w:t>
      </w:r>
      <w:r w:rsidRPr="0005757A">
        <w:rPr>
          <w:rFonts w:ascii="Times New Roman" w:hAnsi="Times New Roman" w:cs="Times New Roman"/>
          <w:b w:val="0"/>
          <w:sz w:val="28"/>
          <w:szCs w:val="28"/>
        </w:rPr>
        <w:t xml:space="preserve">ого сельсовета, в соответствии с Порядком предоставления и возврата в </w:t>
      </w:r>
      <w:r w:rsidR="002618AB">
        <w:rPr>
          <w:rFonts w:ascii="Times New Roman" w:hAnsi="Times New Roman" w:cs="Times New Roman"/>
          <w:b w:val="0"/>
          <w:sz w:val="28"/>
          <w:szCs w:val="28"/>
        </w:rPr>
        <w:t>2026</w:t>
      </w:r>
      <w:r w:rsidRPr="0005757A">
        <w:rPr>
          <w:rFonts w:ascii="Times New Roman" w:hAnsi="Times New Roman" w:cs="Times New Roman"/>
          <w:b w:val="0"/>
          <w:sz w:val="28"/>
          <w:szCs w:val="28"/>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b w:val="0"/>
          <w:sz w:val="28"/>
          <w:szCs w:val="28"/>
        </w:rPr>
        <w:t>Вороговск</w:t>
      </w:r>
      <w:r w:rsidRPr="0005757A">
        <w:rPr>
          <w:rFonts w:ascii="Times New Roman" w:hAnsi="Times New Roman" w:cs="Times New Roman"/>
          <w:b w:val="0"/>
          <w:sz w:val="28"/>
          <w:szCs w:val="28"/>
        </w:rPr>
        <w:t xml:space="preserve">ого сельсовета, утвержденным постановлением администрации </w:t>
      </w:r>
      <w:r>
        <w:rPr>
          <w:rFonts w:ascii="Times New Roman" w:hAnsi="Times New Roman" w:cs="Times New Roman"/>
          <w:b w:val="0"/>
          <w:sz w:val="28"/>
          <w:szCs w:val="28"/>
        </w:rPr>
        <w:t>Вороговск</w:t>
      </w:r>
      <w:r w:rsidRPr="0005757A">
        <w:rPr>
          <w:rFonts w:ascii="Times New Roman" w:hAnsi="Times New Roman" w:cs="Times New Roman"/>
          <w:b w:val="0"/>
          <w:sz w:val="28"/>
          <w:szCs w:val="28"/>
        </w:rPr>
        <w:t>ого сельсовета от</w:t>
      </w:r>
      <w:proofErr w:type="gramEnd"/>
      <w:r w:rsidRPr="0005757A">
        <w:rPr>
          <w:rFonts w:ascii="Times New Roman" w:hAnsi="Times New Roman" w:cs="Times New Roman"/>
          <w:b w:val="0"/>
          <w:sz w:val="28"/>
          <w:szCs w:val="28"/>
        </w:rPr>
        <w:t xml:space="preserve"> ______ 20 __г. № ____ «О предоставлении субсидий в </w:t>
      </w:r>
      <w:r w:rsidR="002618AB">
        <w:rPr>
          <w:rFonts w:ascii="Times New Roman" w:hAnsi="Times New Roman" w:cs="Times New Roman"/>
          <w:b w:val="0"/>
          <w:sz w:val="28"/>
          <w:szCs w:val="28"/>
        </w:rPr>
        <w:t>2026</w:t>
      </w:r>
      <w:r w:rsidRPr="0005757A">
        <w:rPr>
          <w:rFonts w:ascii="Times New Roman" w:hAnsi="Times New Roman" w:cs="Times New Roman"/>
          <w:b w:val="0"/>
          <w:sz w:val="28"/>
          <w:szCs w:val="28"/>
        </w:rPr>
        <w:t xml:space="preserve"> году на возмещение части затрат по перевозке пассажиров автомобильным тра</w:t>
      </w:r>
      <w:r w:rsidRPr="00C31C0D">
        <w:rPr>
          <w:rFonts w:ascii="Times New Roman" w:hAnsi="Times New Roman" w:cs="Times New Roman"/>
          <w:b w:val="0"/>
          <w:sz w:val="28"/>
          <w:szCs w:val="28"/>
        </w:rPr>
        <w:t xml:space="preserve">нспортом по регулярным автобусным маршрутам на территории </w:t>
      </w:r>
      <w:r>
        <w:rPr>
          <w:rFonts w:ascii="Times New Roman" w:hAnsi="Times New Roman" w:cs="Times New Roman"/>
          <w:b w:val="0"/>
          <w:sz w:val="28"/>
          <w:szCs w:val="28"/>
        </w:rPr>
        <w:t>Вороговск</w:t>
      </w:r>
      <w:r w:rsidRPr="00C31C0D">
        <w:rPr>
          <w:rFonts w:ascii="Times New Roman" w:hAnsi="Times New Roman" w:cs="Times New Roman"/>
          <w:b w:val="0"/>
          <w:sz w:val="28"/>
          <w:szCs w:val="28"/>
        </w:rPr>
        <w:t>ого сельсовета».</w:t>
      </w:r>
    </w:p>
    <w:p w:rsidR="00270726" w:rsidRPr="00C31C0D" w:rsidRDefault="00270726" w:rsidP="00270726">
      <w:pPr>
        <w:pStyle w:val="ConsPlusNormal"/>
        <w:ind w:firstLine="540"/>
        <w:jc w:val="both"/>
        <w:rPr>
          <w:rFonts w:ascii="Times New Roman" w:hAnsi="Times New Roman" w:cs="Times New Roman"/>
          <w:sz w:val="28"/>
          <w:szCs w:val="28"/>
        </w:rPr>
      </w:pPr>
      <w:r w:rsidRPr="00C31C0D">
        <w:rPr>
          <w:rFonts w:ascii="Times New Roman" w:hAnsi="Times New Roman" w:cs="Times New Roman"/>
          <w:sz w:val="28"/>
          <w:szCs w:val="28"/>
        </w:rPr>
        <w:t>1.2. Условиями для получения субсидий являются:</w:t>
      </w:r>
    </w:p>
    <w:p w:rsidR="00270726" w:rsidRPr="00C31C0D" w:rsidRDefault="00270726" w:rsidP="00270726">
      <w:pPr>
        <w:pStyle w:val="ConsPlusNormal"/>
        <w:ind w:firstLine="540"/>
        <w:jc w:val="both"/>
        <w:rPr>
          <w:rFonts w:ascii="Times New Roman" w:hAnsi="Times New Roman" w:cs="Times New Roman"/>
          <w:sz w:val="28"/>
          <w:szCs w:val="28"/>
        </w:rPr>
      </w:pPr>
      <w:r w:rsidRPr="00C31C0D">
        <w:rPr>
          <w:rFonts w:ascii="Times New Roman" w:hAnsi="Times New Roman" w:cs="Times New Roman"/>
          <w:sz w:val="28"/>
          <w:szCs w:val="28"/>
        </w:rPr>
        <w:t xml:space="preserve">согласие Получателя субсидии на осуществление контроля соблюдения </w:t>
      </w:r>
      <w:r w:rsidRPr="00C31C0D">
        <w:rPr>
          <w:rFonts w:ascii="Times New Roman" w:hAnsi="Times New Roman" w:cs="Times New Roman"/>
          <w:sz w:val="28"/>
          <w:szCs w:val="28"/>
        </w:rPr>
        <w:lastRenderedPageBreak/>
        <w:t>Получателем субсидий условий, целей и порядка их предоставления Администрацией и органом муниципального финансового контроля;</w:t>
      </w:r>
    </w:p>
    <w:p w:rsidR="00270726" w:rsidRPr="00C31C0D" w:rsidRDefault="00270726" w:rsidP="00270726">
      <w:pPr>
        <w:pStyle w:val="ConsPlusNormal"/>
        <w:ind w:firstLine="540"/>
        <w:jc w:val="both"/>
        <w:rPr>
          <w:rFonts w:ascii="Times New Roman" w:hAnsi="Times New Roman" w:cs="Times New Roman"/>
          <w:sz w:val="28"/>
          <w:szCs w:val="28"/>
        </w:rPr>
      </w:pPr>
      <w:proofErr w:type="gramStart"/>
      <w:r w:rsidRPr="00C31C0D">
        <w:rPr>
          <w:rFonts w:ascii="Times New Roman" w:hAnsi="Times New Roman" w:cs="Times New Roman"/>
          <w:sz w:val="28"/>
          <w:szCs w:val="28"/>
        </w:rPr>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roofErr w:type="gramEnd"/>
    </w:p>
    <w:p w:rsidR="00270726" w:rsidRPr="00C31C0D" w:rsidRDefault="00270726" w:rsidP="00270726">
      <w:pPr>
        <w:pStyle w:val="ConsPlusNormal"/>
        <w:ind w:firstLine="540"/>
        <w:jc w:val="both"/>
        <w:rPr>
          <w:rFonts w:ascii="Times New Roman" w:hAnsi="Times New Roman" w:cs="Times New Roman"/>
          <w:sz w:val="28"/>
          <w:szCs w:val="28"/>
        </w:rPr>
      </w:pPr>
      <w:r w:rsidRPr="00C31C0D">
        <w:rPr>
          <w:rFonts w:ascii="Times New Roman" w:hAnsi="Times New Roman" w:cs="Times New Roman"/>
          <w:sz w:val="28"/>
          <w:szCs w:val="28"/>
        </w:rPr>
        <w:t xml:space="preserve">предоставление в течение 5 рабочих дней </w:t>
      </w:r>
      <w:proofErr w:type="gramStart"/>
      <w:r w:rsidRPr="00C31C0D">
        <w:rPr>
          <w:rFonts w:ascii="Times New Roman" w:hAnsi="Times New Roman" w:cs="Times New Roman"/>
          <w:sz w:val="28"/>
          <w:szCs w:val="28"/>
        </w:rPr>
        <w:t>с момента заключения настоящего Соглашения в Администрацию сведений о размере тарифов для населения за услуги</w:t>
      </w:r>
      <w:proofErr w:type="gramEnd"/>
      <w:r w:rsidRPr="00C31C0D">
        <w:rPr>
          <w:rFonts w:ascii="Times New Roman" w:hAnsi="Times New Roman" w:cs="Times New Roman"/>
          <w:sz w:val="28"/>
          <w:szCs w:val="28"/>
        </w:rPr>
        <w:t xml:space="preserve"> по перевозке пассажиров по маршрутам в соответствии с программой пассажирских перевозок на </w:t>
      </w:r>
      <w:r w:rsidR="002618AB">
        <w:rPr>
          <w:rFonts w:ascii="Times New Roman" w:hAnsi="Times New Roman" w:cs="Times New Roman"/>
          <w:sz w:val="28"/>
          <w:szCs w:val="28"/>
        </w:rPr>
        <w:t>2026</w:t>
      </w:r>
      <w:r w:rsidRPr="00C31C0D">
        <w:rPr>
          <w:rFonts w:ascii="Times New Roman" w:hAnsi="Times New Roman" w:cs="Times New Roman"/>
          <w:sz w:val="28"/>
          <w:szCs w:val="28"/>
        </w:rPr>
        <w:t xml:space="preserve"> год на территории </w:t>
      </w:r>
      <w:r>
        <w:rPr>
          <w:rFonts w:ascii="Times New Roman" w:hAnsi="Times New Roman" w:cs="Times New Roman"/>
          <w:sz w:val="28"/>
          <w:szCs w:val="28"/>
        </w:rPr>
        <w:t>Вороговского сельсовета Т</w:t>
      </w:r>
      <w:r w:rsidRPr="00C31C0D">
        <w:rPr>
          <w:rFonts w:ascii="Times New Roman" w:hAnsi="Times New Roman" w:cs="Times New Roman"/>
          <w:sz w:val="28"/>
          <w:szCs w:val="28"/>
        </w:rPr>
        <w:t>уруханского района;</w:t>
      </w:r>
    </w:p>
    <w:p w:rsidR="00270726" w:rsidRPr="00C31C0D" w:rsidRDefault="00270726" w:rsidP="00270726">
      <w:pPr>
        <w:pStyle w:val="ConsPlusNormal"/>
        <w:ind w:firstLine="540"/>
        <w:jc w:val="both"/>
        <w:rPr>
          <w:rFonts w:ascii="Times New Roman" w:hAnsi="Times New Roman" w:cs="Times New Roman"/>
          <w:sz w:val="28"/>
          <w:szCs w:val="28"/>
        </w:rPr>
      </w:pPr>
      <w:r w:rsidRPr="00C31C0D">
        <w:rPr>
          <w:rFonts w:ascii="Times New Roman" w:hAnsi="Times New Roman" w:cs="Times New Roman"/>
          <w:sz w:val="28"/>
          <w:szCs w:val="28"/>
        </w:rPr>
        <w:t>предоставление Получателем субсидии документов согласно пунктам 2.3, 2.7 настоящего Соглашения;</w:t>
      </w:r>
    </w:p>
    <w:p w:rsidR="00270726" w:rsidRPr="00C31C0D" w:rsidRDefault="00270726" w:rsidP="00270726">
      <w:pPr>
        <w:pStyle w:val="ConsPlusNormal"/>
        <w:ind w:firstLine="540"/>
        <w:jc w:val="both"/>
        <w:rPr>
          <w:rFonts w:ascii="Times New Roman" w:hAnsi="Times New Roman" w:cs="Times New Roman"/>
          <w:sz w:val="28"/>
          <w:szCs w:val="28"/>
        </w:rPr>
      </w:pPr>
      <w:r w:rsidRPr="00C31C0D">
        <w:rPr>
          <w:rFonts w:ascii="Times New Roman" w:hAnsi="Times New Roman" w:cs="Times New Roman"/>
          <w:sz w:val="28"/>
          <w:szCs w:val="28"/>
        </w:rPr>
        <w:t>не проведение ликвидации Получателя субсидии - юридического лица и отсутствие решения арбитражного суда о признании Получателя субсидии - юридического лица или индивидуального предпринимателя несостоятельным (банкротом) и об открытии конкурсного производства;</w:t>
      </w:r>
    </w:p>
    <w:p w:rsidR="00270726" w:rsidRPr="00C31C0D" w:rsidRDefault="00270726" w:rsidP="00270726">
      <w:pPr>
        <w:pStyle w:val="ConsPlusNormal"/>
        <w:ind w:firstLine="540"/>
        <w:jc w:val="both"/>
        <w:rPr>
          <w:rFonts w:ascii="Times New Roman" w:hAnsi="Times New Roman" w:cs="Times New Roman"/>
          <w:sz w:val="28"/>
          <w:szCs w:val="28"/>
        </w:rPr>
      </w:pPr>
      <w:r w:rsidRPr="00C31C0D">
        <w:rPr>
          <w:rFonts w:ascii="Times New Roman" w:hAnsi="Times New Roman" w:cs="Times New Roman"/>
          <w:sz w:val="28"/>
          <w:szCs w:val="28"/>
        </w:rPr>
        <w:t>не приостановление деятельности Получателя субсидии в порядке, установленном Кодексом Российской Федерации об административных правонарушениях, на дату подачи документов</w:t>
      </w:r>
    </w:p>
    <w:p w:rsidR="00270726" w:rsidRPr="00987D53" w:rsidRDefault="00270726" w:rsidP="00270726">
      <w:pPr>
        <w:pStyle w:val="ConsPlusNormal"/>
        <w:ind w:firstLine="540"/>
        <w:jc w:val="both"/>
        <w:rPr>
          <w:rFonts w:ascii="Times New Roman" w:hAnsi="Times New Roman" w:cs="Times New Roman"/>
          <w:sz w:val="28"/>
          <w:szCs w:val="28"/>
        </w:rPr>
      </w:pPr>
      <w:r w:rsidRPr="00C31C0D">
        <w:rPr>
          <w:rFonts w:ascii="Times New Roman" w:hAnsi="Times New Roman" w:cs="Times New Roman"/>
          <w:sz w:val="28"/>
          <w:szCs w:val="28"/>
        </w:rPr>
        <w:t xml:space="preserve">наличие лицензии на </w:t>
      </w:r>
      <w:r>
        <w:rPr>
          <w:rFonts w:ascii="Times New Roman" w:hAnsi="Times New Roman" w:cs="Times New Roman"/>
          <w:sz w:val="28"/>
          <w:szCs w:val="28"/>
        </w:rPr>
        <w:t>осуществление деятельности по перевозкам пассажиров и иных лиц автобусами</w:t>
      </w:r>
      <w:r w:rsidRPr="00C31C0D">
        <w:rPr>
          <w:rFonts w:ascii="Times New Roman" w:hAnsi="Times New Roman" w:cs="Times New Roman"/>
          <w:sz w:val="28"/>
          <w:szCs w:val="28"/>
        </w:rPr>
        <w:t xml:space="preserve">, действие которой не приостановлено и не </w:t>
      </w:r>
      <w:r w:rsidRPr="0005757A">
        <w:rPr>
          <w:rFonts w:ascii="Times New Roman" w:hAnsi="Times New Roman" w:cs="Times New Roman"/>
          <w:sz w:val="28"/>
          <w:szCs w:val="28"/>
        </w:rPr>
        <w:t>аннулировано.</w:t>
      </w:r>
    </w:p>
    <w:p w:rsidR="00270726" w:rsidRPr="00EF25D8" w:rsidRDefault="00270726" w:rsidP="00270726">
      <w:pPr>
        <w:pStyle w:val="ConsPlusTitle"/>
        <w:ind w:firstLine="709"/>
        <w:jc w:val="both"/>
        <w:rPr>
          <w:rFonts w:ascii="Times New Roman" w:hAnsi="Times New Roman" w:cs="Times New Roman"/>
          <w:b w:val="0"/>
          <w:sz w:val="28"/>
          <w:szCs w:val="28"/>
        </w:rPr>
      </w:pPr>
      <w:r w:rsidRPr="00987D53">
        <w:rPr>
          <w:rFonts w:ascii="Times New Roman" w:hAnsi="Times New Roman" w:cs="Times New Roman"/>
          <w:b w:val="0"/>
          <w:sz w:val="28"/>
          <w:szCs w:val="28"/>
        </w:rPr>
        <w:t xml:space="preserve">1.3. Администрация предоставляет субсидии в </w:t>
      </w:r>
      <w:r w:rsidR="002618AB">
        <w:rPr>
          <w:rFonts w:ascii="Times New Roman" w:hAnsi="Times New Roman" w:cs="Times New Roman"/>
          <w:b w:val="0"/>
          <w:sz w:val="28"/>
          <w:szCs w:val="28"/>
        </w:rPr>
        <w:t>2026</w:t>
      </w:r>
      <w:r w:rsidRPr="00987D53">
        <w:rPr>
          <w:rFonts w:ascii="Times New Roman" w:hAnsi="Times New Roman" w:cs="Times New Roman"/>
          <w:b w:val="0"/>
          <w:sz w:val="28"/>
          <w:szCs w:val="28"/>
        </w:rPr>
        <w:t xml:space="preserve"> году Получателю субсидии </w:t>
      </w:r>
      <w:proofErr w:type="gramStart"/>
      <w:r w:rsidRPr="00987D53">
        <w:rPr>
          <w:rFonts w:ascii="Times New Roman" w:hAnsi="Times New Roman" w:cs="Times New Roman"/>
          <w:b w:val="0"/>
          <w:sz w:val="28"/>
          <w:szCs w:val="28"/>
        </w:rPr>
        <w:t>на</w:t>
      </w:r>
      <w:proofErr w:type="gramEnd"/>
      <w:r w:rsidRPr="00987D53">
        <w:rPr>
          <w:rFonts w:ascii="Times New Roman" w:hAnsi="Times New Roman" w:cs="Times New Roman"/>
          <w:b w:val="0"/>
          <w:sz w:val="28"/>
          <w:szCs w:val="28"/>
        </w:rPr>
        <w:t xml:space="preserve"> </w:t>
      </w:r>
      <w:proofErr w:type="gramStart"/>
      <w:r w:rsidRPr="00987D53">
        <w:rPr>
          <w:rFonts w:ascii="Times New Roman" w:hAnsi="Times New Roman" w:cs="Times New Roman"/>
          <w:b w:val="0"/>
          <w:sz w:val="28"/>
          <w:szCs w:val="28"/>
        </w:rPr>
        <w:t>субсидий</w:t>
      </w:r>
      <w:proofErr w:type="gramEnd"/>
      <w:r w:rsidRPr="00987D53">
        <w:rPr>
          <w:rFonts w:ascii="Times New Roman" w:hAnsi="Times New Roman" w:cs="Times New Roman"/>
          <w:b w:val="0"/>
          <w:sz w:val="28"/>
          <w:szCs w:val="28"/>
        </w:rPr>
        <w:t xml:space="preserve"> в </w:t>
      </w:r>
      <w:r w:rsidR="002618AB">
        <w:rPr>
          <w:rFonts w:ascii="Times New Roman" w:hAnsi="Times New Roman" w:cs="Times New Roman"/>
          <w:b w:val="0"/>
          <w:sz w:val="28"/>
          <w:szCs w:val="28"/>
        </w:rPr>
        <w:t>2026</w:t>
      </w:r>
      <w:r w:rsidRPr="00987D53">
        <w:rPr>
          <w:rFonts w:ascii="Times New Roman" w:hAnsi="Times New Roman" w:cs="Times New Roman"/>
          <w:b w:val="0"/>
          <w:sz w:val="28"/>
          <w:szCs w:val="28"/>
        </w:rPr>
        <w:t xml:space="preserve"> году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b w:val="0"/>
          <w:sz w:val="28"/>
          <w:szCs w:val="28"/>
        </w:rPr>
        <w:t>Вороговск</w:t>
      </w:r>
      <w:r w:rsidRPr="00EF25D8">
        <w:rPr>
          <w:rFonts w:ascii="Times New Roman" w:hAnsi="Times New Roman" w:cs="Times New Roman"/>
          <w:b w:val="0"/>
          <w:sz w:val="28"/>
          <w:szCs w:val="28"/>
        </w:rPr>
        <w:t xml:space="preserve">ого сельсовета за счет и в пределах средств, предусмотренных в </w:t>
      </w:r>
      <w:r w:rsidRPr="00EF25D8">
        <w:rPr>
          <w:rFonts w:ascii="Times New Roman" w:hAnsi="Times New Roman" w:cs="Times New Roman"/>
          <w:b w:val="0"/>
          <w:bCs w:val="0"/>
          <w:sz w:val="28"/>
          <w:szCs w:val="28"/>
        </w:rPr>
        <w:t xml:space="preserve">бюджете </w:t>
      </w:r>
      <w:r>
        <w:rPr>
          <w:rFonts w:ascii="Times New Roman" w:hAnsi="Times New Roman" w:cs="Times New Roman"/>
          <w:b w:val="0"/>
          <w:bCs w:val="0"/>
          <w:sz w:val="28"/>
          <w:szCs w:val="28"/>
        </w:rPr>
        <w:t>Вороговск</w:t>
      </w:r>
      <w:r w:rsidRPr="00EF25D8">
        <w:rPr>
          <w:rFonts w:ascii="Times New Roman" w:hAnsi="Times New Roman" w:cs="Times New Roman"/>
          <w:b w:val="0"/>
          <w:bCs w:val="0"/>
          <w:sz w:val="28"/>
          <w:szCs w:val="28"/>
        </w:rPr>
        <w:t>ого сельсовета Туруханского района</w:t>
      </w:r>
      <w:r w:rsidRPr="00EF25D8">
        <w:rPr>
          <w:rFonts w:ascii="Times New Roman" w:hAnsi="Times New Roman" w:cs="Times New Roman"/>
          <w:b w:val="0"/>
          <w:sz w:val="28"/>
          <w:szCs w:val="28"/>
        </w:rPr>
        <w:t>.</w:t>
      </w:r>
    </w:p>
    <w:p w:rsidR="00270726" w:rsidRPr="0005757A" w:rsidRDefault="00270726" w:rsidP="006552D7">
      <w:pPr>
        <w:tabs>
          <w:tab w:val="left" w:pos="284"/>
        </w:tabs>
        <w:jc w:val="center"/>
        <w:rPr>
          <w:b/>
          <w:sz w:val="28"/>
          <w:szCs w:val="28"/>
        </w:rPr>
      </w:pPr>
    </w:p>
    <w:p w:rsidR="00270726" w:rsidRPr="0005757A" w:rsidRDefault="00270726" w:rsidP="00270726">
      <w:pPr>
        <w:tabs>
          <w:tab w:val="left" w:pos="284"/>
        </w:tabs>
        <w:jc w:val="center"/>
        <w:rPr>
          <w:b/>
          <w:sz w:val="28"/>
          <w:szCs w:val="28"/>
        </w:rPr>
      </w:pPr>
      <w:r w:rsidRPr="0005757A">
        <w:rPr>
          <w:b/>
          <w:sz w:val="28"/>
          <w:szCs w:val="28"/>
        </w:rPr>
        <w:t xml:space="preserve">2. Общая сумма соглашения и порядок расчетов </w:t>
      </w:r>
    </w:p>
    <w:p w:rsidR="00270726" w:rsidRPr="0005757A" w:rsidRDefault="00270726" w:rsidP="006552D7">
      <w:pPr>
        <w:tabs>
          <w:tab w:val="left" w:pos="709"/>
        </w:tabs>
        <w:jc w:val="right"/>
        <w:rPr>
          <w:b/>
          <w:sz w:val="28"/>
          <w:szCs w:val="28"/>
        </w:rPr>
      </w:pPr>
    </w:p>
    <w:p w:rsidR="00270726" w:rsidRPr="0005757A" w:rsidRDefault="00270726" w:rsidP="00270726">
      <w:pPr>
        <w:tabs>
          <w:tab w:val="left" w:pos="709"/>
        </w:tabs>
        <w:jc w:val="both"/>
        <w:rPr>
          <w:sz w:val="28"/>
          <w:szCs w:val="28"/>
        </w:rPr>
      </w:pPr>
      <w:r w:rsidRPr="0005757A">
        <w:rPr>
          <w:b/>
          <w:sz w:val="28"/>
          <w:szCs w:val="28"/>
        </w:rPr>
        <w:tab/>
      </w:r>
      <w:r w:rsidRPr="0005757A">
        <w:rPr>
          <w:sz w:val="28"/>
          <w:szCs w:val="28"/>
        </w:rPr>
        <w:t>2.1. Общая сумма субсидий составляет</w:t>
      </w:r>
      <w:proofErr w:type="gramStart"/>
      <w:r w:rsidRPr="0005757A">
        <w:rPr>
          <w:sz w:val="28"/>
          <w:szCs w:val="28"/>
        </w:rPr>
        <w:t xml:space="preserve"> ___________(__________) </w:t>
      </w:r>
      <w:proofErr w:type="gramEnd"/>
      <w:r w:rsidRPr="0005757A">
        <w:rPr>
          <w:sz w:val="28"/>
          <w:szCs w:val="28"/>
        </w:rPr>
        <w:t>рублей ____ копеек.</w:t>
      </w:r>
    </w:p>
    <w:p w:rsidR="00270726" w:rsidRPr="0005757A" w:rsidRDefault="00270726" w:rsidP="00270726">
      <w:pPr>
        <w:pStyle w:val="ConsPlusNormal"/>
        <w:widowControl/>
        <w:ind w:firstLine="540"/>
        <w:jc w:val="both"/>
        <w:rPr>
          <w:rFonts w:ascii="Times New Roman" w:hAnsi="Times New Roman" w:cs="Times New Roman"/>
          <w:sz w:val="28"/>
          <w:szCs w:val="28"/>
        </w:rPr>
      </w:pPr>
      <w:r w:rsidRPr="0005757A">
        <w:rPr>
          <w:rFonts w:ascii="Times New Roman" w:hAnsi="Times New Roman" w:cs="Times New Roman"/>
          <w:sz w:val="28"/>
          <w:szCs w:val="28"/>
        </w:rPr>
        <w:tab/>
        <w:t>2.2.</w:t>
      </w:r>
      <w:r w:rsidRPr="0005757A">
        <w:rPr>
          <w:sz w:val="28"/>
          <w:szCs w:val="28"/>
        </w:rPr>
        <w:t xml:space="preserve"> </w:t>
      </w:r>
      <w:r w:rsidRPr="0005757A">
        <w:rPr>
          <w:rFonts w:ascii="Times New Roman" w:hAnsi="Times New Roman" w:cs="Times New Roman"/>
          <w:sz w:val="28"/>
          <w:szCs w:val="28"/>
        </w:rPr>
        <w:t xml:space="preserve">Расчет суммы </w:t>
      </w:r>
      <w:r w:rsidRPr="00B770C9">
        <w:rPr>
          <w:rFonts w:ascii="Times New Roman" w:hAnsi="Times New Roman" w:cs="Times New Roman"/>
          <w:sz w:val="28"/>
          <w:szCs w:val="28"/>
        </w:rPr>
        <w:t xml:space="preserve">предоставляемой субсидии выполняется исходя из норматива субсидирования и фактического пробега </w:t>
      </w:r>
      <w:proofErr w:type="gramStart"/>
      <w:r w:rsidRPr="00B770C9">
        <w:rPr>
          <w:rFonts w:ascii="Times New Roman" w:hAnsi="Times New Roman" w:cs="Times New Roman"/>
          <w:sz w:val="28"/>
          <w:szCs w:val="28"/>
        </w:rPr>
        <w:t>с пассаж</w:t>
      </w:r>
      <w:r>
        <w:rPr>
          <w:rFonts w:ascii="Times New Roman" w:hAnsi="Times New Roman" w:cs="Times New Roman"/>
          <w:sz w:val="28"/>
          <w:szCs w:val="28"/>
        </w:rPr>
        <w:t>ирами в соответствии с Программой</w:t>
      </w:r>
      <w:r w:rsidRPr="00B770C9">
        <w:rPr>
          <w:rFonts w:ascii="Times New Roman" w:hAnsi="Times New Roman" w:cs="Times New Roman"/>
          <w:sz w:val="28"/>
          <w:szCs w:val="28"/>
        </w:rPr>
        <w:t xml:space="preserve"> пассажирских перевозок автомобильным транспортом по регулярным автобусным маршрутам на территории</w:t>
      </w:r>
      <w:proofErr w:type="gramEnd"/>
      <w:r w:rsidRPr="00B770C9">
        <w:rPr>
          <w:rFonts w:ascii="Times New Roman" w:hAnsi="Times New Roman" w:cs="Times New Roman"/>
          <w:sz w:val="28"/>
          <w:szCs w:val="28"/>
        </w:rPr>
        <w:t xml:space="preserve"> </w:t>
      </w:r>
      <w:r>
        <w:rPr>
          <w:rFonts w:ascii="Times New Roman" w:hAnsi="Times New Roman" w:cs="Times New Roman"/>
          <w:sz w:val="28"/>
          <w:szCs w:val="28"/>
        </w:rPr>
        <w:t>Вороговск</w:t>
      </w:r>
      <w:r w:rsidRPr="00B770C9">
        <w:rPr>
          <w:rFonts w:ascii="Times New Roman" w:hAnsi="Times New Roman" w:cs="Times New Roman"/>
          <w:sz w:val="28"/>
          <w:szCs w:val="28"/>
        </w:rPr>
        <w:t xml:space="preserve">ого сельсовета в </w:t>
      </w:r>
      <w:r w:rsidR="002618AB">
        <w:rPr>
          <w:rFonts w:ascii="Times New Roman" w:hAnsi="Times New Roman" w:cs="Times New Roman"/>
          <w:sz w:val="28"/>
          <w:szCs w:val="28"/>
        </w:rPr>
        <w:t>2026</w:t>
      </w:r>
      <w:r w:rsidRPr="00B770C9">
        <w:rPr>
          <w:rFonts w:ascii="Times New Roman" w:hAnsi="Times New Roman" w:cs="Times New Roman"/>
          <w:sz w:val="28"/>
          <w:szCs w:val="28"/>
        </w:rPr>
        <w:t xml:space="preserve"> году</w:t>
      </w:r>
      <w:r w:rsidRPr="0005757A">
        <w:rPr>
          <w:rFonts w:ascii="Times New Roman" w:hAnsi="Times New Roman" w:cs="Times New Roman"/>
          <w:sz w:val="28"/>
          <w:szCs w:val="28"/>
        </w:rPr>
        <w:t>, приведенной в приложении № 1 к настоящему Соглашению.</w:t>
      </w:r>
    </w:p>
    <w:p w:rsidR="00270726" w:rsidRPr="00C31C0D" w:rsidRDefault="00270726" w:rsidP="00270726">
      <w:pPr>
        <w:tabs>
          <w:tab w:val="num" w:pos="-180"/>
        </w:tabs>
        <w:ind w:firstLine="709"/>
        <w:jc w:val="both"/>
        <w:rPr>
          <w:sz w:val="28"/>
          <w:szCs w:val="28"/>
        </w:rPr>
      </w:pPr>
      <w:r w:rsidRPr="0005757A">
        <w:rPr>
          <w:sz w:val="28"/>
          <w:szCs w:val="28"/>
        </w:rPr>
        <w:lastRenderedPageBreak/>
        <w:t xml:space="preserve">2.3. Получатель субсидий ежемесячно до 15 числа месяца, следующего </w:t>
      </w:r>
      <w:proofErr w:type="gramStart"/>
      <w:r w:rsidRPr="0005757A">
        <w:rPr>
          <w:sz w:val="28"/>
          <w:szCs w:val="28"/>
        </w:rPr>
        <w:t>за</w:t>
      </w:r>
      <w:proofErr w:type="gramEnd"/>
      <w:r w:rsidRPr="0005757A">
        <w:rPr>
          <w:sz w:val="28"/>
          <w:szCs w:val="28"/>
        </w:rPr>
        <w:t xml:space="preserve"> отчетным представляет </w:t>
      </w:r>
      <w:r w:rsidRPr="00C31C0D">
        <w:rPr>
          <w:sz w:val="28"/>
          <w:szCs w:val="28"/>
        </w:rPr>
        <w:t>в Администрацию:</w:t>
      </w:r>
    </w:p>
    <w:p w:rsidR="00270726" w:rsidRPr="00B770C9" w:rsidRDefault="00270726" w:rsidP="00270726">
      <w:pPr>
        <w:tabs>
          <w:tab w:val="num" w:pos="-180"/>
        </w:tabs>
        <w:ind w:firstLine="709"/>
        <w:jc w:val="both"/>
        <w:rPr>
          <w:sz w:val="28"/>
          <w:szCs w:val="28"/>
        </w:rPr>
      </w:pPr>
      <w:r w:rsidRPr="00B770C9">
        <w:rPr>
          <w:sz w:val="28"/>
          <w:szCs w:val="28"/>
        </w:rPr>
        <w:t>заверенный печатью и подписью получателя субсидий расчет размера субсидии за отчетный период по форме, приведенной в приложении № 7 к настоящему Порядку;</w:t>
      </w:r>
    </w:p>
    <w:p w:rsidR="00270726" w:rsidRPr="006C23C8" w:rsidRDefault="00270726" w:rsidP="00270726">
      <w:pPr>
        <w:tabs>
          <w:tab w:val="num" w:pos="-180"/>
        </w:tabs>
        <w:ind w:firstLine="709"/>
        <w:jc w:val="both"/>
        <w:rPr>
          <w:sz w:val="28"/>
          <w:szCs w:val="28"/>
        </w:rPr>
      </w:pPr>
      <w:r w:rsidRPr="006C23C8">
        <w:rPr>
          <w:sz w:val="28"/>
          <w:szCs w:val="28"/>
        </w:rPr>
        <w:t>расчетно-платежные документы (счет на оплату);</w:t>
      </w:r>
    </w:p>
    <w:p w:rsidR="00270726" w:rsidRPr="006C23C8" w:rsidRDefault="00270726" w:rsidP="00270726">
      <w:pPr>
        <w:tabs>
          <w:tab w:val="num" w:pos="-180"/>
        </w:tabs>
        <w:ind w:firstLine="709"/>
        <w:jc w:val="both"/>
        <w:rPr>
          <w:sz w:val="28"/>
          <w:szCs w:val="28"/>
        </w:rPr>
      </w:pPr>
      <w:r>
        <w:rPr>
          <w:sz w:val="28"/>
          <w:szCs w:val="28"/>
        </w:rPr>
        <w:t>акт выполненных работ</w:t>
      </w:r>
      <w:r w:rsidRPr="006C23C8">
        <w:rPr>
          <w:sz w:val="28"/>
          <w:szCs w:val="28"/>
        </w:rPr>
        <w:t>.</w:t>
      </w:r>
    </w:p>
    <w:p w:rsidR="00270726" w:rsidRPr="006C23C8" w:rsidRDefault="00270726" w:rsidP="00270726">
      <w:pPr>
        <w:pStyle w:val="ConsPlusNormal"/>
        <w:ind w:firstLine="709"/>
        <w:jc w:val="both"/>
        <w:rPr>
          <w:rFonts w:ascii="Times New Roman" w:hAnsi="Times New Roman" w:cs="Times New Roman"/>
          <w:sz w:val="28"/>
          <w:szCs w:val="28"/>
        </w:rPr>
      </w:pPr>
      <w:r w:rsidRPr="006C23C8">
        <w:rPr>
          <w:rFonts w:ascii="Times New Roman" w:hAnsi="Times New Roman" w:cs="Times New Roman"/>
          <w:sz w:val="28"/>
          <w:szCs w:val="28"/>
        </w:rPr>
        <w:t xml:space="preserve">Расчет размера субсидий за декабрь </w:t>
      </w:r>
      <w:r w:rsidR="002618AB">
        <w:rPr>
          <w:rFonts w:ascii="Times New Roman" w:hAnsi="Times New Roman" w:cs="Times New Roman"/>
          <w:sz w:val="28"/>
          <w:szCs w:val="28"/>
        </w:rPr>
        <w:t>2026</w:t>
      </w:r>
      <w:r w:rsidRPr="006C23C8">
        <w:rPr>
          <w:rFonts w:ascii="Times New Roman" w:hAnsi="Times New Roman" w:cs="Times New Roman"/>
          <w:sz w:val="28"/>
          <w:szCs w:val="28"/>
        </w:rPr>
        <w:t xml:space="preserve"> года выполняется исходя из пробега с пассажирами, планируемого к выполнению согласно программе пассажирских перевозок автомобильным транспортом по регулярным автобусным маршрутам на территории </w:t>
      </w:r>
      <w:r>
        <w:rPr>
          <w:rFonts w:ascii="Times New Roman" w:hAnsi="Times New Roman" w:cs="Times New Roman"/>
          <w:sz w:val="28"/>
          <w:szCs w:val="28"/>
        </w:rPr>
        <w:t>Вороговск</w:t>
      </w:r>
      <w:r w:rsidRPr="006C23C8">
        <w:rPr>
          <w:rFonts w:ascii="Times New Roman" w:hAnsi="Times New Roman" w:cs="Times New Roman"/>
          <w:sz w:val="28"/>
          <w:szCs w:val="28"/>
        </w:rPr>
        <w:t xml:space="preserve">ого сельсовета в </w:t>
      </w:r>
      <w:r w:rsidR="002618AB">
        <w:rPr>
          <w:rFonts w:ascii="Times New Roman" w:hAnsi="Times New Roman" w:cs="Times New Roman"/>
          <w:sz w:val="28"/>
          <w:szCs w:val="28"/>
        </w:rPr>
        <w:t>2026</w:t>
      </w:r>
      <w:r w:rsidRPr="006C23C8">
        <w:rPr>
          <w:rFonts w:ascii="Times New Roman" w:hAnsi="Times New Roman" w:cs="Times New Roman"/>
          <w:sz w:val="28"/>
          <w:szCs w:val="28"/>
        </w:rPr>
        <w:t xml:space="preserve"> году, и представляется до 20 декабря </w:t>
      </w:r>
      <w:r w:rsidR="002618AB">
        <w:rPr>
          <w:rFonts w:ascii="Times New Roman" w:hAnsi="Times New Roman" w:cs="Times New Roman"/>
          <w:sz w:val="28"/>
          <w:szCs w:val="28"/>
        </w:rPr>
        <w:t>2026</w:t>
      </w:r>
      <w:r w:rsidRPr="006C23C8">
        <w:rPr>
          <w:rFonts w:ascii="Times New Roman" w:hAnsi="Times New Roman" w:cs="Times New Roman"/>
          <w:sz w:val="28"/>
          <w:szCs w:val="28"/>
        </w:rPr>
        <w:t xml:space="preserve"> года. </w:t>
      </w:r>
    </w:p>
    <w:p w:rsidR="00270726" w:rsidRPr="007E303D" w:rsidRDefault="00270726" w:rsidP="00270726">
      <w:pPr>
        <w:autoSpaceDE w:val="0"/>
        <w:autoSpaceDN w:val="0"/>
        <w:adjustRightInd w:val="0"/>
        <w:ind w:firstLine="709"/>
        <w:jc w:val="both"/>
        <w:rPr>
          <w:sz w:val="28"/>
          <w:szCs w:val="28"/>
        </w:rPr>
      </w:pPr>
      <w:r w:rsidRPr="007E303D">
        <w:rPr>
          <w:sz w:val="28"/>
          <w:szCs w:val="28"/>
        </w:rPr>
        <w:t xml:space="preserve">Превышение субсидии, предоставленной за декабрь </w:t>
      </w:r>
      <w:r w:rsidR="002618AB">
        <w:rPr>
          <w:sz w:val="28"/>
          <w:szCs w:val="28"/>
        </w:rPr>
        <w:t>2026</w:t>
      </w:r>
      <w:r w:rsidRPr="007E303D">
        <w:rPr>
          <w:sz w:val="28"/>
          <w:szCs w:val="28"/>
        </w:rPr>
        <w:t xml:space="preserve"> года на основе плановых показателей, над размером субсидии, указанным в отчете и рассчитанным на основе пробега с пассажирами, фактически выполненного в декабре </w:t>
      </w:r>
      <w:r w:rsidR="002618AB">
        <w:rPr>
          <w:sz w:val="28"/>
          <w:szCs w:val="28"/>
        </w:rPr>
        <w:t>2026</w:t>
      </w:r>
      <w:r w:rsidRPr="007E303D">
        <w:rPr>
          <w:sz w:val="28"/>
          <w:szCs w:val="28"/>
        </w:rPr>
        <w:t xml:space="preserve"> года, подлежит возврату в бюджет Вороговского сельсовета Туруханского района до 31 января 202</w:t>
      </w:r>
      <w:r w:rsidR="00674A48">
        <w:rPr>
          <w:sz w:val="28"/>
          <w:szCs w:val="28"/>
        </w:rPr>
        <w:t>6</w:t>
      </w:r>
      <w:r w:rsidRPr="007E303D">
        <w:rPr>
          <w:sz w:val="28"/>
          <w:szCs w:val="28"/>
        </w:rPr>
        <w:t xml:space="preserve"> года. </w:t>
      </w:r>
    </w:p>
    <w:p w:rsidR="00270726" w:rsidRPr="0005757A" w:rsidRDefault="00270726" w:rsidP="00270726">
      <w:pPr>
        <w:autoSpaceDE w:val="0"/>
        <w:autoSpaceDN w:val="0"/>
        <w:adjustRightInd w:val="0"/>
        <w:ind w:firstLine="709"/>
        <w:jc w:val="both"/>
        <w:rPr>
          <w:sz w:val="28"/>
          <w:szCs w:val="28"/>
        </w:rPr>
      </w:pPr>
      <w:r w:rsidRPr="0005757A">
        <w:rPr>
          <w:sz w:val="28"/>
          <w:szCs w:val="28"/>
        </w:rPr>
        <w:t xml:space="preserve">Получатель субсидии несет ответственность за достоверность сведений, содержащихся в документах. </w:t>
      </w:r>
    </w:p>
    <w:p w:rsidR="00270726" w:rsidRPr="0005757A" w:rsidRDefault="00270726" w:rsidP="00270726">
      <w:pPr>
        <w:tabs>
          <w:tab w:val="num" w:pos="-180"/>
        </w:tabs>
        <w:ind w:firstLine="709"/>
        <w:jc w:val="both"/>
        <w:rPr>
          <w:sz w:val="28"/>
          <w:szCs w:val="28"/>
        </w:rPr>
      </w:pPr>
      <w:r w:rsidRPr="0005757A">
        <w:rPr>
          <w:sz w:val="28"/>
          <w:szCs w:val="28"/>
        </w:rPr>
        <w:t>2.4. Администрация в течение 5 рабочих дней с момента получения документов, предусмотренных пунктом 2.3. настоящего Соглашения, осуществляет их проверку и принимает решение о предоставлении субсидий или об отказе в предоставлении субсидий.</w:t>
      </w:r>
    </w:p>
    <w:p w:rsidR="00270726" w:rsidRPr="0005757A" w:rsidRDefault="00270726" w:rsidP="00270726">
      <w:pPr>
        <w:tabs>
          <w:tab w:val="num" w:pos="-180"/>
        </w:tabs>
        <w:ind w:firstLine="709"/>
        <w:jc w:val="both"/>
        <w:rPr>
          <w:sz w:val="28"/>
          <w:szCs w:val="28"/>
        </w:rPr>
      </w:pPr>
      <w:r w:rsidRPr="0005757A">
        <w:rPr>
          <w:sz w:val="28"/>
          <w:szCs w:val="28"/>
        </w:rPr>
        <w:t>2.5. Администрация в течение 14 рабочих дней с момента принятия решения о предоставлении субсидий, производит перечисление денежных средств на расчетный счет Получателя субсидий.</w:t>
      </w:r>
    </w:p>
    <w:p w:rsidR="00270726" w:rsidRPr="0005757A" w:rsidRDefault="00270726" w:rsidP="00270726">
      <w:pPr>
        <w:tabs>
          <w:tab w:val="num" w:pos="-180"/>
        </w:tabs>
        <w:ind w:firstLine="709"/>
        <w:jc w:val="both"/>
        <w:rPr>
          <w:sz w:val="28"/>
          <w:szCs w:val="28"/>
        </w:rPr>
      </w:pPr>
      <w:r w:rsidRPr="0005757A">
        <w:rPr>
          <w:sz w:val="28"/>
          <w:szCs w:val="28"/>
        </w:rPr>
        <w:t>2.6. Основаниями для принятия решения об отказе в предоставлении субсидии получателю субсидии являются:</w:t>
      </w:r>
    </w:p>
    <w:p w:rsidR="00270726" w:rsidRPr="0005757A" w:rsidRDefault="00270726" w:rsidP="00270726">
      <w:pPr>
        <w:tabs>
          <w:tab w:val="num" w:pos="-180"/>
        </w:tabs>
        <w:ind w:firstLine="709"/>
        <w:jc w:val="both"/>
        <w:rPr>
          <w:sz w:val="28"/>
          <w:szCs w:val="28"/>
        </w:rPr>
      </w:pPr>
      <w:r w:rsidRPr="0005757A">
        <w:rPr>
          <w:sz w:val="28"/>
          <w:szCs w:val="28"/>
        </w:rPr>
        <w:t>невыполнение Получателем субсидии условий предоставления субсидий;</w:t>
      </w:r>
    </w:p>
    <w:p w:rsidR="00270726" w:rsidRPr="0005757A" w:rsidRDefault="00270726" w:rsidP="00270726">
      <w:pPr>
        <w:tabs>
          <w:tab w:val="num" w:pos="-180"/>
        </w:tabs>
        <w:ind w:firstLine="709"/>
        <w:jc w:val="both"/>
        <w:rPr>
          <w:sz w:val="28"/>
          <w:szCs w:val="28"/>
        </w:rPr>
      </w:pPr>
      <w:r w:rsidRPr="0005757A">
        <w:rPr>
          <w:sz w:val="28"/>
          <w:szCs w:val="28"/>
        </w:rPr>
        <w:t>выявление в отчетах арифметических ошибок, описок, исправлений, незаполненных строк.</w:t>
      </w:r>
    </w:p>
    <w:p w:rsidR="00270726" w:rsidRPr="0005757A" w:rsidRDefault="00270726" w:rsidP="00270726">
      <w:pPr>
        <w:tabs>
          <w:tab w:val="num" w:pos="-180"/>
        </w:tabs>
        <w:ind w:firstLine="709"/>
        <w:jc w:val="both"/>
        <w:rPr>
          <w:sz w:val="28"/>
          <w:szCs w:val="28"/>
        </w:rPr>
      </w:pPr>
      <w:r w:rsidRPr="0005757A">
        <w:rPr>
          <w:sz w:val="28"/>
          <w:szCs w:val="28"/>
        </w:rPr>
        <w:t>2.7. В случае выявления ошибок в предоставленных Получателем субсидий документах Администрация в течение 5 рабочих дней с момента получения документов направляет мотивированный отказ в перечислении сумм субсидий с указанием выявленных ошибок. Не позднее 5 рабочих дней с момента получения мотивированного отказа в перечислении сумм субсидий Получатель субсидий устраняет выявленные ошибки и предоставляет в Администрацию исправленные документы.</w:t>
      </w:r>
    </w:p>
    <w:p w:rsidR="00270726" w:rsidRPr="0005757A" w:rsidRDefault="00270726" w:rsidP="00270726">
      <w:pPr>
        <w:tabs>
          <w:tab w:val="num" w:pos="-180"/>
        </w:tabs>
        <w:jc w:val="both"/>
        <w:rPr>
          <w:sz w:val="28"/>
          <w:szCs w:val="28"/>
        </w:rPr>
      </w:pPr>
    </w:p>
    <w:p w:rsidR="00270726" w:rsidRPr="00231310" w:rsidRDefault="00270726" w:rsidP="00270726">
      <w:pPr>
        <w:numPr>
          <w:ilvl w:val="0"/>
          <w:numId w:val="23"/>
        </w:numPr>
        <w:jc w:val="center"/>
        <w:rPr>
          <w:b/>
          <w:sz w:val="28"/>
          <w:szCs w:val="28"/>
        </w:rPr>
      </w:pPr>
      <w:r w:rsidRPr="00231310">
        <w:rPr>
          <w:b/>
          <w:sz w:val="28"/>
          <w:szCs w:val="28"/>
        </w:rPr>
        <w:t>Обязанности Сторон</w:t>
      </w:r>
    </w:p>
    <w:p w:rsidR="00270726" w:rsidRPr="00231310" w:rsidRDefault="00270726" w:rsidP="00270726">
      <w:pPr>
        <w:ind w:firstLine="709"/>
        <w:jc w:val="both"/>
        <w:rPr>
          <w:sz w:val="28"/>
          <w:szCs w:val="28"/>
        </w:rPr>
      </w:pPr>
    </w:p>
    <w:p w:rsidR="00270726" w:rsidRPr="00231310" w:rsidRDefault="00270726" w:rsidP="00270726">
      <w:pPr>
        <w:ind w:firstLine="709"/>
        <w:jc w:val="both"/>
        <w:rPr>
          <w:sz w:val="28"/>
          <w:szCs w:val="28"/>
        </w:rPr>
      </w:pPr>
      <w:r w:rsidRPr="00231310">
        <w:rPr>
          <w:sz w:val="28"/>
          <w:szCs w:val="28"/>
        </w:rPr>
        <w:t>3.1. Получатель субсидий обязан:</w:t>
      </w:r>
    </w:p>
    <w:p w:rsidR="00270726" w:rsidRPr="00231310" w:rsidRDefault="00270726" w:rsidP="00270726">
      <w:pPr>
        <w:ind w:firstLine="709"/>
        <w:jc w:val="both"/>
        <w:rPr>
          <w:sz w:val="28"/>
          <w:szCs w:val="28"/>
        </w:rPr>
      </w:pPr>
      <w:r w:rsidRPr="00231310">
        <w:rPr>
          <w:sz w:val="28"/>
          <w:szCs w:val="28"/>
        </w:rPr>
        <w:t xml:space="preserve">3.1.1. Представлять ежемесячно до 15 числа месяца, следующего </w:t>
      </w:r>
      <w:proofErr w:type="gramStart"/>
      <w:r w:rsidRPr="00231310">
        <w:rPr>
          <w:sz w:val="28"/>
          <w:szCs w:val="28"/>
        </w:rPr>
        <w:t>за</w:t>
      </w:r>
      <w:proofErr w:type="gramEnd"/>
      <w:r w:rsidRPr="00231310">
        <w:rPr>
          <w:sz w:val="28"/>
          <w:szCs w:val="28"/>
        </w:rPr>
        <w:t xml:space="preserve"> отчетным в Администрацию.</w:t>
      </w:r>
    </w:p>
    <w:p w:rsidR="00270726" w:rsidRPr="00231310" w:rsidRDefault="00270726" w:rsidP="00270726">
      <w:pPr>
        <w:tabs>
          <w:tab w:val="num" w:pos="-180"/>
        </w:tabs>
        <w:ind w:firstLine="709"/>
        <w:jc w:val="both"/>
        <w:rPr>
          <w:sz w:val="28"/>
          <w:szCs w:val="28"/>
        </w:rPr>
      </w:pPr>
      <w:r w:rsidRPr="00231310">
        <w:rPr>
          <w:sz w:val="28"/>
          <w:szCs w:val="28"/>
        </w:rPr>
        <w:lastRenderedPageBreak/>
        <w:t>заверенный печатью и подписью получателя субсидий расчет размера субсидии за отчетный период по форме, приведенной в приложении № 7 к настоящему Порядку;</w:t>
      </w:r>
    </w:p>
    <w:p w:rsidR="00270726" w:rsidRPr="00231310" w:rsidRDefault="00270726" w:rsidP="00270726">
      <w:pPr>
        <w:tabs>
          <w:tab w:val="num" w:pos="-180"/>
        </w:tabs>
        <w:ind w:firstLine="709"/>
        <w:jc w:val="both"/>
        <w:rPr>
          <w:sz w:val="28"/>
          <w:szCs w:val="28"/>
        </w:rPr>
      </w:pPr>
      <w:r w:rsidRPr="006C23C8">
        <w:rPr>
          <w:sz w:val="28"/>
          <w:szCs w:val="28"/>
        </w:rPr>
        <w:t>расчетно-</w:t>
      </w:r>
      <w:r w:rsidRPr="00231310">
        <w:rPr>
          <w:sz w:val="28"/>
          <w:szCs w:val="28"/>
        </w:rPr>
        <w:t>платежные документы (счет на оплату);</w:t>
      </w:r>
    </w:p>
    <w:p w:rsidR="00270726" w:rsidRPr="00231310" w:rsidRDefault="00270726" w:rsidP="00270726">
      <w:pPr>
        <w:tabs>
          <w:tab w:val="num" w:pos="-180"/>
        </w:tabs>
        <w:ind w:firstLine="709"/>
        <w:jc w:val="both"/>
        <w:rPr>
          <w:sz w:val="28"/>
          <w:szCs w:val="28"/>
        </w:rPr>
      </w:pPr>
      <w:r w:rsidRPr="00231310">
        <w:rPr>
          <w:sz w:val="28"/>
          <w:szCs w:val="28"/>
        </w:rPr>
        <w:t>акт выполненных работ.</w:t>
      </w:r>
    </w:p>
    <w:p w:rsidR="00270726" w:rsidRPr="00231310" w:rsidRDefault="00270726" w:rsidP="00270726">
      <w:pPr>
        <w:ind w:firstLine="709"/>
        <w:jc w:val="both"/>
        <w:rPr>
          <w:sz w:val="28"/>
          <w:szCs w:val="28"/>
        </w:rPr>
      </w:pPr>
      <w:r w:rsidRPr="00231310">
        <w:rPr>
          <w:sz w:val="28"/>
          <w:szCs w:val="28"/>
        </w:rPr>
        <w:t xml:space="preserve">3.1.2. В случае </w:t>
      </w:r>
      <w:proofErr w:type="gramStart"/>
      <w:r w:rsidRPr="00231310">
        <w:rPr>
          <w:sz w:val="28"/>
          <w:szCs w:val="28"/>
        </w:rPr>
        <w:t>выявления нарушений условий предоставления субсидий</w:t>
      </w:r>
      <w:proofErr w:type="gramEnd"/>
      <w:r w:rsidRPr="00231310">
        <w:rPr>
          <w:sz w:val="28"/>
          <w:szCs w:val="28"/>
        </w:rPr>
        <w:t xml:space="preserve"> и их подтверждения производить возврат полученных субсидий в течение 10 рабочих дней со дня получения от Администрации соответствующего требования.</w:t>
      </w:r>
    </w:p>
    <w:p w:rsidR="00270726" w:rsidRPr="00231310" w:rsidRDefault="00270726" w:rsidP="00270726">
      <w:pPr>
        <w:ind w:firstLine="709"/>
        <w:jc w:val="both"/>
        <w:rPr>
          <w:sz w:val="28"/>
          <w:szCs w:val="28"/>
        </w:rPr>
      </w:pPr>
      <w:r w:rsidRPr="00231310">
        <w:rPr>
          <w:sz w:val="28"/>
          <w:szCs w:val="28"/>
        </w:rPr>
        <w:t xml:space="preserve">3.1.3. По запросу Администрации, органа муниципального финансового контроля </w:t>
      </w:r>
      <w:proofErr w:type="gramStart"/>
      <w:r w:rsidRPr="00231310">
        <w:rPr>
          <w:sz w:val="28"/>
          <w:szCs w:val="28"/>
        </w:rPr>
        <w:t>предоставлять документы</w:t>
      </w:r>
      <w:proofErr w:type="gramEnd"/>
      <w:r w:rsidRPr="00231310">
        <w:rPr>
          <w:sz w:val="28"/>
          <w:szCs w:val="28"/>
        </w:rPr>
        <w:t>, необходимые для проверки соблюдений условий, целей и порядка предоставления субсидий.</w:t>
      </w:r>
    </w:p>
    <w:p w:rsidR="00270726" w:rsidRPr="00231310" w:rsidRDefault="00270726" w:rsidP="00270726">
      <w:pPr>
        <w:ind w:firstLine="709"/>
        <w:jc w:val="both"/>
        <w:rPr>
          <w:sz w:val="28"/>
          <w:szCs w:val="28"/>
        </w:rPr>
      </w:pPr>
      <w:r w:rsidRPr="00231310">
        <w:rPr>
          <w:sz w:val="28"/>
          <w:szCs w:val="28"/>
        </w:rPr>
        <w:t xml:space="preserve">3.1.4. Обеспечивать безопасность движения автомобильного транспорта по регулярным автобусным маршрутам на территории </w:t>
      </w:r>
      <w:r w:rsidR="00E90323">
        <w:rPr>
          <w:sz w:val="28"/>
          <w:szCs w:val="28"/>
        </w:rPr>
        <w:t xml:space="preserve">Вороговского сельсовета. </w:t>
      </w:r>
    </w:p>
    <w:p w:rsidR="00270726" w:rsidRPr="00231310" w:rsidRDefault="00270726" w:rsidP="00270726">
      <w:pPr>
        <w:ind w:firstLine="709"/>
        <w:jc w:val="both"/>
        <w:rPr>
          <w:sz w:val="28"/>
          <w:szCs w:val="28"/>
        </w:rPr>
      </w:pPr>
      <w:r w:rsidRPr="00231310">
        <w:rPr>
          <w:sz w:val="28"/>
          <w:szCs w:val="28"/>
        </w:rPr>
        <w:t xml:space="preserve">3.1.5. В течение 5 рабочих дней </w:t>
      </w:r>
      <w:proofErr w:type="gramStart"/>
      <w:r w:rsidRPr="00231310">
        <w:rPr>
          <w:sz w:val="28"/>
          <w:szCs w:val="28"/>
        </w:rPr>
        <w:t>с момента заключения настоящего Соглашения в Администрацию сведений о размере тарифов для населения за услуги</w:t>
      </w:r>
      <w:proofErr w:type="gramEnd"/>
      <w:r w:rsidRPr="00231310">
        <w:rPr>
          <w:sz w:val="28"/>
          <w:szCs w:val="28"/>
        </w:rPr>
        <w:t xml:space="preserve"> по перевозке пассажиров по маршрутам в соответствии с программой пассажирских перевозок на </w:t>
      </w:r>
      <w:r w:rsidR="002618AB">
        <w:rPr>
          <w:sz w:val="28"/>
          <w:szCs w:val="28"/>
        </w:rPr>
        <w:t>2026</w:t>
      </w:r>
      <w:r w:rsidRPr="00231310">
        <w:rPr>
          <w:sz w:val="28"/>
          <w:szCs w:val="28"/>
        </w:rPr>
        <w:t xml:space="preserve"> год на территории</w:t>
      </w:r>
      <w:r>
        <w:rPr>
          <w:sz w:val="28"/>
          <w:szCs w:val="28"/>
        </w:rPr>
        <w:t xml:space="preserve"> Вороговского сельсовета</w:t>
      </w:r>
      <w:r w:rsidRPr="00231310">
        <w:rPr>
          <w:sz w:val="28"/>
          <w:szCs w:val="28"/>
        </w:rPr>
        <w:t xml:space="preserve"> Туруханского района.</w:t>
      </w:r>
    </w:p>
    <w:p w:rsidR="00270726" w:rsidRDefault="00270726" w:rsidP="00270726">
      <w:pPr>
        <w:ind w:firstLine="709"/>
        <w:jc w:val="both"/>
        <w:rPr>
          <w:sz w:val="28"/>
          <w:szCs w:val="28"/>
        </w:rPr>
      </w:pPr>
      <w:r w:rsidRPr="00231310">
        <w:rPr>
          <w:sz w:val="28"/>
          <w:szCs w:val="28"/>
        </w:rPr>
        <w:t xml:space="preserve">3.1.6. Использовать для осуществления регулярных пассажирских перевозок на территории </w:t>
      </w:r>
      <w:r>
        <w:rPr>
          <w:sz w:val="28"/>
          <w:szCs w:val="28"/>
        </w:rPr>
        <w:t>Вороговского сельсовета транспортные средства</w:t>
      </w:r>
      <w:r w:rsidRPr="00231310">
        <w:rPr>
          <w:sz w:val="28"/>
          <w:szCs w:val="28"/>
        </w:rPr>
        <w:t xml:space="preserve">, перечисленные в приложении № 3 к настоящему соглашению. В случае необходимости изменения </w:t>
      </w:r>
      <w:r>
        <w:rPr>
          <w:sz w:val="28"/>
          <w:szCs w:val="28"/>
        </w:rPr>
        <w:t>транспортных средств</w:t>
      </w:r>
      <w:r w:rsidRPr="00231310">
        <w:rPr>
          <w:sz w:val="28"/>
          <w:szCs w:val="28"/>
        </w:rPr>
        <w:t xml:space="preserve"> Получатель субсидии обязан согласовать с Администрацией данное изменение </w:t>
      </w:r>
      <w:r>
        <w:rPr>
          <w:sz w:val="28"/>
          <w:szCs w:val="28"/>
        </w:rPr>
        <w:t>транспортных средств</w:t>
      </w:r>
      <w:r w:rsidRPr="00231310">
        <w:rPr>
          <w:sz w:val="28"/>
          <w:szCs w:val="28"/>
        </w:rPr>
        <w:t>.</w:t>
      </w:r>
    </w:p>
    <w:p w:rsidR="00270726" w:rsidRPr="00FF5C7D" w:rsidRDefault="00270726" w:rsidP="00270726">
      <w:pPr>
        <w:ind w:firstLine="709"/>
        <w:jc w:val="both"/>
        <w:rPr>
          <w:color w:val="000000"/>
          <w:sz w:val="28"/>
          <w:szCs w:val="28"/>
        </w:rPr>
      </w:pPr>
      <w:r>
        <w:rPr>
          <w:sz w:val="28"/>
          <w:szCs w:val="28"/>
        </w:rPr>
        <w:t xml:space="preserve">3.2. </w:t>
      </w:r>
      <w:r w:rsidRPr="00FF5C7D">
        <w:rPr>
          <w:color w:val="000000"/>
          <w:sz w:val="28"/>
          <w:szCs w:val="28"/>
        </w:rPr>
        <w:t>Получатель субсидии имеет право:</w:t>
      </w:r>
    </w:p>
    <w:p w:rsidR="00270726" w:rsidRPr="007304B1" w:rsidRDefault="00270726" w:rsidP="00270726">
      <w:pPr>
        <w:ind w:firstLine="709"/>
        <w:jc w:val="both"/>
        <w:rPr>
          <w:sz w:val="28"/>
          <w:szCs w:val="28"/>
        </w:rPr>
      </w:pPr>
      <w:r>
        <w:rPr>
          <w:color w:val="000000"/>
          <w:sz w:val="28"/>
          <w:szCs w:val="28"/>
        </w:rPr>
        <w:t xml:space="preserve">3.2.1. </w:t>
      </w:r>
      <w:r w:rsidRPr="00FF5C7D">
        <w:rPr>
          <w:color w:val="000000"/>
          <w:sz w:val="28"/>
          <w:szCs w:val="28"/>
        </w:rPr>
        <w:t xml:space="preserve">Вносить изменения маршрута автомобильного транспорта по регулярным автобусным маршрутам на территории </w:t>
      </w:r>
      <w:r>
        <w:rPr>
          <w:color w:val="000000"/>
          <w:sz w:val="28"/>
          <w:szCs w:val="28"/>
        </w:rPr>
        <w:t>Вороговского сельсовета</w:t>
      </w:r>
      <w:r w:rsidRPr="00FF5C7D">
        <w:rPr>
          <w:color w:val="000000"/>
          <w:sz w:val="28"/>
          <w:szCs w:val="28"/>
        </w:rPr>
        <w:t xml:space="preserve"> и выполнения дополнительных разовых рейсов после письменного согласования с Администрацией.</w:t>
      </w:r>
    </w:p>
    <w:p w:rsidR="00270726" w:rsidRPr="007304B1" w:rsidRDefault="00270726" w:rsidP="00270726">
      <w:pPr>
        <w:ind w:firstLine="709"/>
        <w:jc w:val="both"/>
        <w:rPr>
          <w:sz w:val="28"/>
          <w:szCs w:val="28"/>
        </w:rPr>
      </w:pPr>
      <w:r w:rsidRPr="007304B1">
        <w:rPr>
          <w:sz w:val="28"/>
          <w:szCs w:val="28"/>
        </w:rPr>
        <w:t>3.3. Администрация обязана:</w:t>
      </w:r>
    </w:p>
    <w:p w:rsidR="00270726" w:rsidRPr="007304B1" w:rsidRDefault="00270726" w:rsidP="00270726">
      <w:pPr>
        <w:ind w:firstLine="709"/>
        <w:jc w:val="both"/>
        <w:rPr>
          <w:sz w:val="28"/>
          <w:szCs w:val="28"/>
        </w:rPr>
      </w:pPr>
      <w:r w:rsidRPr="007304B1">
        <w:rPr>
          <w:sz w:val="28"/>
          <w:szCs w:val="28"/>
        </w:rPr>
        <w:t>3.3.1. Производить перечисление денежных средств на расчетный счет Получателя субсидий в сроки указанные в п. 2.5. настоящего Соглашения.</w:t>
      </w:r>
    </w:p>
    <w:p w:rsidR="00270726" w:rsidRPr="007304B1" w:rsidRDefault="00270726" w:rsidP="00270726">
      <w:pPr>
        <w:ind w:firstLine="709"/>
        <w:jc w:val="both"/>
        <w:rPr>
          <w:sz w:val="28"/>
          <w:szCs w:val="28"/>
        </w:rPr>
      </w:pPr>
      <w:r w:rsidRPr="007304B1">
        <w:rPr>
          <w:sz w:val="28"/>
          <w:szCs w:val="28"/>
        </w:rPr>
        <w:t>3.3.2. При поступлении информации о нарушениях условий установленных при предоставлении субсидий письменно уведомлять Получателя субсидий о расторжении настоящего Соглашения и необходимости возврата полученных субсидий, организовывать мероприятия по истребованию сумм полученных субсидий.</w:t>
      </w:r>
    </w:p>
    <w:p w:rsidR="00270726" w:rsidRPr="007304B1" w:rsidRDefault="00270726" w:rsidP="00270726">
      <w:pPr>
        <w:ind w:firstLine="709"/>
        <w:jc w:val="both"/>
        <w:rPr>
          <w:sz w:val="28"/>
          <w:szCs w:val="28"/>
        </w:rPr>
      </w:pPr>
      <w:r w:rsidRPr="007304B1">
        <w:rPr>
          <w:sz w:val="28"/>
          <w:szCs w:val="28"/>
        </w:rPr>
        <w:t xml:space="preserve">3.3.4. Проводить консультации с Получателем субсидий по вопросам осуществления пассажирских перевозок автомобильным транспортом по регулярным автобусным маршрутам на территории </w:t>
      </w:r>
      <w:r>
        <w:rPr>
          <w:sz w:val="28"/>
          <w:szCs w:val="28"/>
        </w:rPr>
        <w:t>Вороговского сельсовета</w:t>
      </w:r>
      <w:r w:rsidRPr="007304B1">
        <w:rPr>
          <w:sz w:val="28"/>
          <w:szCs w:val="28"/>
        </w:rPr>
        <w:t>.</w:t>
      </w:r>
    </w:p>
    <w:p w:rsidR="00270726" w:rsidRPr="007304B1" w:rsidRDefault="00270726" w:rsidP="00270726">
      <w:pPr>
        <w:ind w:firstLine="709"/>
        <w:jc w:val="both"/>
        <w:rPr>
          <w:sz w:val="28"/>
          <w:szCs w:val="28"/>
        </w:rPr>
      </w:pPr>
      <w:r w:rsidRPr="007304B1">
        <w:rPr>
          <w:sz w:val="28"/>
          <w:szCs w:val="28"/>
        </w:rPr>
        <w:t>3.3.5. Рассматривать жалобы населения по ненадлежащему осуществлению пассажирских перевозок автомобильным транспортом по регулярным автобусным маршрутам на территории</w:t>
      </w:r>
      <w:r>
        <w:rPr>
          <w:sz w:val="28"/>
          <w:szCs w:val="28"/>
        </w:rPr>
        <w:t xml:space="preserve"> Вороговского сельсовета</w:t>
      </w:r>
      <w:r w:rsidRPr="007304B1">
        <w:rPr>
          <w:sz w:val="28"/>
          <w:szCs w:val="28"/>
        </w:rPr>
        <w:t>.</w:t>
      </w:r>
    </w:p>
    <w:p w:rsidR="00270726" w:rsidRPr="007304B1" w:rsidRDefault="00270726" w:rsidP="00270726">
      <w:pPr>
        <w:ind w:firstLine="709"/>
        <w:jc w:val="both"/>
        <w:rPr>
          <w:sz w:val="28"/>
          <w:szCs w:val="28"/>
        </w:rPr>
      </w:pPr>
      <w:r w:rsidRPr="007304B1">
        <w:rPr>
          <w:sz w:val="28"/>
          <w:szCs w:val="28"/>
        </w:rPr>
        <w:lastRenderedPageBreak/>
        <w:t>3.3.6. Информировать Получателя субсидий о допущенных им нарушениях условий предоставления субсидий;</w:t>
      </w:r>
    </w:p>
    <w:p w:rsidR="00270726" w:rsidRPr="007304B1" w:rsidRDefault="00270726" w:rsidP="00270726">
      <w:pPr>
        <w:ind w:firstLine="709"/>
        <w:jc w:val="both"/>
        <w:rPr>
          <w:sz w:val="28"/>
          <w:szCs w:val="28"/>
        </w:rPr>
      </w:pPr>
      <w:r w:rsidRPr="007304B1">
        <w:rPr>
          <w:sz w:val="28"/>
          <w:szCs w:val="28"/>
        </w:rPr>
        <w:t>3.3.7. Осуществлять проверки соблюдения получателем субсидий условий, целей и порядка их предоставления.</w:t>
      </w:r>
    </w:p>
    <w:p w:rsidR="00270726" w:rsidRPr="00165B32" w:rsidRDefault="00270726" w:rsidP="00270726">
      <w:pPr>
        <w:ind w:firstLine="709"/>
        <w:jc w:val="both"/>
        <w:rPr>
          <w:sz w:val="28"/>
          <w:szCs w:val="28"/>
        </w:rPr>
      </w:pPr>
    </w:p>
    <w:p w:rsidR="00270726" w:rsidRPr="00165B32" w:rsidRDefault="00270726" w:rsidP="00270726">
      <w:pPr>
        <w:ind w:firstLine="709"/>
        <w:jc w:val="both"/>
        <w:rPr>
          <w:sz w:val="28"/>
          <w:szCs w:val="28"/>
        </w:rPr>
      </w:pPr>
    </w:p>
    <w:p w:rsidR="00270726" w:rsidRPr="00165B32" w:rsidRDefault="00270726" w:rsidP="00270726">
      <w:pPr>
        <w:ind w:firstLine="709"/>
        <w:jc w:val="center"/>
        <w:rPr>
          <w:b/>
          <w:sz w:val="28"/>
          <w:szCs w:val="28"/>
        </w:rPr>
      </w:pPr>
      <w:r w:rsidRPr="00165B32">
        <w:rPr>
          <w:b/>
          <w:sz w:val="28"/>
          <w:szCs w:val="28"/>
        </w:rPr>
        <w:t>4. Ответственность сторон</w:t>
      </w:r>
    </w:p>
    <w:p w:rsidR="00270726" w:rsidRPr="007304B1" w:rsidRDefault="00270726" w:rsidP="00270726">
      <w:pPr>
        <w:ind w:firstLine="709"/>
        <w:jc w:val="both"/>
        <w:rPr>
          <w:sz w:val="28"/>
          <w:szCs w:val="28"/>
        </w:rPr>
      </w:pPr>
    </w:p>
    <w:p w:rsidR="00270726" w:rsidRPr="007304B1" w:rsidRDefault="00270726" w:rsidP="00270726">
      <w:pPr>
        <w:ind w:firstLine="709"/>
        <w:jc w:val="both"/>
        <w:rPr>
          <w:sz w:val="28"/>
          <w:szCs w:val="28"/>
        </w:rPr>
      </w:pPr>
      <w:r w:rsidRPr="007304B1">
        <w:rPr>
          <w:sz w:val="28"/>
          <w:szCs w:val="28"/>
        </w:rPr>
        <w:t>4.1. При неисполнении или ненадлежащем исполнении своих обязательств</w:t>
      </w:r>
      <w:r w:rsidR="00E90323">
        <w:rPr>
          <w:sz w:val="28"/>
          <w:szCs w:val="28"/>
        </w:rPr>
        <w:t>,</w:t>
      </w:r>
      <w:r w:rsidRPr="007304B1">
        <w:rPr>
          <w:sz w:val="28"/>
          <w:szCs w:val="28"/>
        </w:rPr>
        <w:t xml:space="preserve"> установленных </w:t>
      </w:r>
      <w:r w:rsidR="00E90323" w:rsidRPr="007304B1">
        <w:rPr>
          <w:sz w:val="28"/>
          <w:szCs w:val="28"/>
        </w:rPr>
        <w:t>настоящим</w:t>
      </w:r>
      <w:r w:rsidR="00E90323">
        <w:rPr>
          <w:sz w:val="28"/>
          <w:szCs w:val="28"/>
        </w:rPr>
        <w:t xml:space="preserve"> </w:t>
      </w:r>
      <w:r w:rsidR="00E90323" w:rsidRPr="007304B1">
        <w:rPr>
          <w:sz w:val="28"/>
          <w:szCs w:val="28"/>
        </w:rPr>
        <w:t>Соглашением Стороны,</w:t>
      </w:r>
      <w:r w:rsidRPr="007304B1">
        <w:rPr>
          <w:sz w:val="28"/>
          <w:szCs w:val="28"/>
        </w:rPr>
        <w:t xml:space="preserve"> несут ответственность в соответствии с действующим законодательством Российской Федерации.</w:t>
      </w:r>
    </w:p>
    <w:p w:rsidR="00270726" w:rsidRPr="007304B1" w:rsidRDefault="00270726" w:rsidP="00270726">
      <w:pPr>
        <w:ind w:firstLine="709"/>
        <w:jc w:val="both"/>
        <w:rPr>
          <w:sz w:val="28"/>
          <w:szCs w:val="28"/>
        </w:rPr>
      </w:pPr>
      <w:r w:rsidRPr="007304B1">
        <w:rPr>
          <w:sz w:val="28"/>
          <w:szCs w:val="28"/>
        </w:rPr>
        <w:t xml:space="preserve">4.2. Получатель субсидии несет ответственность за полноту и достоверность предоставляемых сведений и расчетов субсидий. </w:t>
      </w:r>
    </w:p>
    <w:p w:rsidR="00270726" w:rsidRPr="007304B1" w:rsidRDefault="00270726" w:rsidP="00270726">
      <w:pPr>
        <w:ind w:firstLine="709"/>
        <w:jc w:val="both"/>
        <w:rPr>
          <w:sz w:val="28"/>
          <w:szCs w:val="28"/>
        </w:rPr>
      </w:pPr>
      <w:r w:rsidRPr="007304B1">
        <w:rPr>
          <w:sz w:val="28"/>
          <w:szCs w:val="28"/>
        </w:rPr>
        <w:t xml:space="preserve">4.3. Получатель субсидий несет ответственность за организацию пассажирских перевозок автомобильным транспортом по регулярным автобусным маршрутам на территории </w:t>
      </w:r>
      <w:r>
        <w:rPr>
          <w:sz w:val="28"/>
          <w:szCs w:val="28"/>
        </w:rPr>
        <w:t xml:space="preserve">Вороговского сельсовета, </w:t>
      </w:r>
      <w:r w:rsidRPr="007304B1">
        <w:rPr>
          <w:sz w:val="28"/>
          <w:szCs w:val="28"/>
        </w:rPr>
        <w:t xml:space="preserve">обеспечение безопасности пассажирских перевозок автомобильным транспортом по регулярным автобусным маршрутам на территории </w:t>
      </w:r>
      <w:r>
        <w:rPr>
          <w:sz w:val="28"/>
          <w:szCs w:val="28"/>
        </w:rPr>
        <w:t>Вороговского сельсовета</w:t>
      </w:r>
      <w:r w:rsidRPr="007304B1">
        <w:rPr>
          <w:sz w:val="28"/>
          <w:szCs w:val="28"/>
        </w:rPr>
        <w:t>, а также возмещает ущерб, причиненный по своей вине.</w:t>
      </w:r>
    </w:p>
    <w:p w:rsidR="00270726" w:rsidRPr="007304B1" w:rsidRDefault="00270726" w:rsidP="00270726">
      <w:pPr>
        <w:ind w:firstLine="709"/>
        <w:jc w:val="both"/>
        <w:rPr>
          <w:sz w:val="28"/>
          <w:szCs w:val="28"/>
        </w:rPr>
      </w:pPr>
    </w:p>
    <w:p w:rsidR="00270726" w:rsidRPr="00165B32" w:rsidRDefault="00270726" w:rsidP="00270726">
      <w:pPr>
        <w:ind w:firstLine="709"/>
        <w:jc w:val="both"/>
        <w:rPr>
          <w:sz w:val="28"/>
          <w:szCs w:val="28"/>
        </w:rPr>
      </w:pPr>
    </w:p>
    <w:p w:rsidR="00270726" w:rsidRPr="00165B32" w:rsidRDefault="00270726" w:rsidP="00270726">
      <w:pPr>
        <w:ind w:firstLine="709"/>
        <w:jc w:val="center"/>
        <w:rPr>
          <w:b/>
          <w:sz w:val="28"/>
          <w:szCs w:val="28"/>
        </w:rPr>
      </w:pPr>
      <w:r w:rsidRPr="00165B32">
        <w:rPr>
          <w:b/>
          <w:sz w:val="28"/>
          <w:szCs w:val="28"/>
        </w:rPr>
        <w:t>5. Порядок возврата субсидий</w:t>
      </w:r>
    </w:p>
    <w:p w:rsidR="00270726" w:rsidRPr="00165B32" w:rsidRDefault="00270726" w:rsidP="00270726">
      <w:pPr>
        <w:pStyle w:val="ConsPlusNormal"/>
        <w:widowControl/>
        <w:ind w:firstLine="540"/>
        <w:jc w:val="both"/>
        <w:rPr>
          <w:rFonts w:ascii="Times New Roman" w:hAnsi="Times New Roman" w:cs="Times New Roman"/>
          <w:sz w:val="28"/>
          <w:szCs w:val="28"/>
        </w:rPr>
      </w:pPr>
    </w:p>
    <w:p w:rsidR="00270726" w:rsidRPr="005733EF" w:rsidRDefault="00270726" w:rsidP="00270726">
      <w:pPr>
        <w:pStyle w:val="ConsPlusNormal"/>
        <w:ind w:firstLine="709"/>
        <w:jc w:val="both"/>
        <w:rPr>
          <w:rFonts w:ascii="Times New Roman" w:hAnsi="Times New Roman" w:cs="Times New Roman"/>
          <w:sz w:val="28"/>
          <w:szCs w:val="28"/>
        </w:rPr>
      </w:pPr>
      <w:r w:rsidRPr="00165B32">
        <w:rPr>
          <w:rFonts w:ascii="Times New Roman" w:hAnsi="Times New Roman" w:cs="Times New Roman"/>
          <w:sz w:val="28"/>
          <w:szCs w:val="28"/>
        </w:rPr>
        <w:t xml:space="preserve">5.1. </w:t>
      </w:r>
      <w:proofErr w:type="gramStart"/>
      <w:r w:rsidRPr="00165B32">
        <w:rPr>
          <w:rFonts w:ascii="Times New Roman" w:hAnsi="Times New Roman" w:cs="Times New Roman"/>
          <w:sz w:val="28"/>
          <w:szCs w:val="28"/>
        </w:rPr>
        <w:t xml:space="preserve">В случае установления факта несоблюдения условий, установленных при предоставлении субсидии, а также в случае установления факта представления Получателем субсидии недостоверных сведений, содержащихся в документах, представленных им для получения субсидии, Администрация направляет в течение 10 дней письменное уведомление Получателю субсидии о возврате перечисленных сумм субсидии в </w:t>
      </w:r>
      <w:r>
        <w:rPr>
          <w:rFonts w:ascii="Times New Roman" w:hAnsi="Times New Roman" w:cs="Times New Roman"/>
          <w:sz w:val="28"/>
          <w:szCs w:val="28"/>
        </w:rPr>
        <w:t>бюджет Вороговского сельсовета Туруханского района</w:t>
      </w:r>
      <w:r w:rsidRPr="00165B32">
        <w:rPr>
          <w:rFonts w:ascii="Times New Roman" w:hAnsi="Times New Roman" w:cs="Times New Roman"/>
          <w:sz w:val="28"/>
          <w:szCs w:val="28"/>
        </w:rPr>
        <w:t xml:space="preserve"> (далее - уведомление).</w:t>
      </w:r>
      <w:r w:rsidRPr="00165B32">
        <w:rPr>
          <w:rFonts w:ascii="Times New Roman" w:hAnsi="Times New Roman" w:cs="Times New Roman"/>
          <w:i/>
          <w:sz w:val="24"/>
          <w:szCs w:val="24"/>
        </w:rPr>
        <w:t xml:space="preserve"> </w:t>
      </w:r>
      <w:proofErr w:type="gramEnd"/>
    </w:p>
    <w:p w:rsidR="00270726" w:rsidRPr="00165B32" w:rsidRDefault="00270726" w:rsidP="00270726">
      <w:pPr>
        <w:pStyle w:val="ConsPlusNormal"/>
        <w:ind w:firstLine="709"/>
        <w:jc w:val="both"/>
        <w:rPr>
          <w:rFonts w:ascii="Times New Roman" w:hAnsi="Times New Roman" w:cs="Times New Roman"/>
          <w:sz w:val="28"/>
          <w:szCs w:val="28"/>
        </w:rPr>
      </w:pPr>
      <w:r w:rsidRPr="00165B32">
        <w:rPr>
          <w:rFonts w:ascii="Times New Roman" w:hAnsi="Times New Roman" w:cs="Times New Roman"/>
          <w:sz w:val="28"/>
          <w:szCs w:val="28"/>
        </w:rPr>
        <w:t xml:space="preserve">5.2. Получатель субсидии в течение 10 рабочих дней с момента получения уведомления обязан произвести возврат в </w:t>
      </w:r>
      <w:r>
        <w:rPr>
          <w:rFonts w:ascii="Times New Roman" w:hAnsi="Times New Roman" w:cs="Times New Roman"/>
          <w:sz w:val="28"/>
          <w:szCs w:val="28"/>
        </w:rPr>
        <w:t>бюджет Вороговского сельсовета Туруханского района</w:t>
      </w:r>
      <w:r w:rsidRPr="00165B32">
        <w:rPr>
          <w:rFonts w:ascii="Times New Roman" w:hAnsi="Times New Roman" w:cs="Times New Roman"/>
          <w:sz w:val="28"/>
          <w:szCs w:val="28"/>
        </w:rPr>
        <w:t xml:space="preserve"> ранее полученных сумм субсидии, указанных в уведомлении, в полном объеме. </w:t>
      </w:r>
    </w:p>
    <w:p w:rsidR="00270726" w:rsidRPr="00165B32" w:rsidRDefault="00270726" w:rsidP="00270726">
      <w:pPr>
        <w:pStyle w:val="ConsPlusNormal"/>
        <w:widowControl/>
        <w:ind w:firstLine="709"/>
        <w:jc w:val="both"/>
        <w:rPr>
          <w:rFonts w:ascii="Times New Roman" w:hAnsi="Times New Roman" w:cs="Times New Roman"/>
          <w:sz w:val="28"/>
          <w:szCs w:val="28"/>
        </w:rPr>
      </w:pPr>
      <w:r w:rsidRPr="00165B32">
        <w:rPr>
          <w:rFonts w:ascii="Times New Roman" w:hAnsi="Times New Roman" w:cs="Times New Roman"/>
          <w:sz w:val="28"/>
          <w:szCs w:val="28"/>
        </w:rPr>
        <w:t xml:space="preserve">5.3. При отказе Получателя субсидии вернуть полученную субсидию в </w:t>
      </w:r>
      <w:r>
        <w:rPr>
          <w:rFonts w:ascii="Times New Roman" w:hAnsi="Times New Roman" w:cs="Times New Roman"/>
          <w:sz w:val="28"/>
          <w:szCs w:val="28"/>
        </w:rPr>
        <w:t>бюджет Вороговского сельсовета Туруханского района</w:t>
      </w:r>
      <w:r w:rsidRPr="00165B32">
        <w:rPr>
          <w:rFonts w:ascii="Times New Roman" w:hAnsi="Times New Roman" w:cs="Times New Roman"/>
          <w:sz w:val="28"/>
          <w:szCs w:val="28"/>
        </w:rPr>
        <w:t xml:space="preserve"> взыскание субсидии производится в порядке, установленном действующим законодательством Российской Федерации.</w:t>
      </w:r>
    </w:p>
    <w:p w:rsidR="00270726" w:rsidRPr="00165B32" w:rsidRDefault="00270726" w:rsidP="00270726">
      <w:pPr>
        <w:ind w:firstLine="709"/>
        <w:jc w:val="both"/>
        <w:rPr>
          <w:sz w:val="28"/>
          <w:szCs w:val="28"/>
        </w:rPr>
      </w:pPr>
    </w:p>
    <w:p w:rsidR="00270726" w:rsidRPr="00165B32" w:rsidRDefault="00270726" w:rsidP="00270726">
      <w:pPr>
        <w:ind w:firstLine="709"/>
        <w:jc w:val="both"/>
        <w:rPr>
          <w:sz w:val="28"/>
          <w:szCs w:val="28"/>
        </w:rPr>
      </w:pPr>
    </w:p>
    <w:p w:rsidR="00270726" w:rsidRPr="00165B32" w:rsidRDefault="00270726" w:rsidP="00270726">
      <w:pPr>
        <w:ind w:firstLine="709"/>
        <w:jc w:val="center"/>
        <w:rPr>
          <w:b/>
          <w:sz w:val="28"/>
          <w:szCs w:val="28"/>
        </w:rPr>
      </w:pPr>
      <w:r w:rsidRPr="00165B32">
        <w:rPr>
          <w:b/>
          <w:sz w:val="28"/>
          <w:szCs w:val="28"/>
        </w:rPr>
        <w:t>6. Обстоятельства непреодолимой силы</w:t>
      </w:r>
    </w:p>
    <w:p w:rsidR="00270726" w:rsidRPr="00165B32" w:rsidRDefault="00270726" w:rsidP="00270726">
      <w:pPr>
        <w:ind w:firstLine="708"/>
        <w:jc w:val="both"/>
        <w:rPr>
          <w:sz w:val="28"/>
          <w:szCs w:val="28"/>
        </w:rPr>
      </w:pPr>
    </w:p>
    <w:p w:rsidR="00270726" w:rsidRPr="00165B32" w:rsidRDefault="00270726" w:rsidP="00270726">
      <w:pPr>
        <w:ind w:firstLine="708"/>
        <w:jc w:val="both"/>
        <w:rPr>
          <w:sz w:val="28"/>
          <w:szCs w:val="28"/>
        </w:rPr>
      </w:pPr>
      <w:r w:rsidRPr="00165B32">
        <w:rPr>
          <w:sz w:val="28"/>
          <w:szCs w:val="28"/>
        </w:rPr>
        <w:t xml:space="preserve">6.1. Стороны освобождаются от ответственности за полное или частичное неисполнение обязательств по настоящему Соглашению при наличии </w:t>
      </w:r>
      <w:r w:rsidRPr="00165B32">
        <w:rPr>
          <w:sz w:val="28"/>
          <w:szCs w:val="28"/>
        </w:rPr>
        <w:lastRenderedPageBreak/>
        <w:t>обстоятельств непреодолимой силы (пожар, стихийное бедствие, военные действия любого характера, запретительные или ограничительные акты органов государственной власти или другие независящие от Сторон обстоятельства), если эти обстоятельства непосредственно повлияли на исполнение настоящего Соглашения.</w:t>
      </w:r>
    </w:p>
    <w:p w:rsidR="00270726" w:rsidRPr="00165B32" w:rsidRDefault="00270726" w:rsidP="00270726">
      <w:pPr>
        <w:ind w:firstLine="708"/>
        <w:jc w:val="both"/>
        <w:rPr>
          <w:sz w:val="28"/>
          <w:szCs w:val="28"/>
        </w:rPr>
      </w:pPr>
      <w:r w:rsidRPr="00165B32">
        <w:rPr>
          <w:sz w:val="28"/>
          <w:szCs w:val="28"/>
        </w:rPr>
        <w:t xml:space="preserve">6.2. Сторона, для которой создалась невозможность исполнить принятые на себя обязательства, вследствие наступления обстоятельств непреодолимой силы, обязана уведомить другую Сторону о наступлении (прекращении) вышеуказанных обстоятельств не позднее 10 дней с момента их наступления (прекращения). </w:t>
      </w:r>
    </w:p>
    <w:p w:rsidR="00270726" w:rsidRPr="00165B32" w:rsidRDefault="00270726" w:rsidP="00270726">
      <w:pPr>
        <w:ind w:firstLine="708"/>
        <w:jc w:val="both"/>
        <w:rPr>
          <w:sz w:val="28"/>
          <w:szCs w:val="28"/>
        </w:rPr>
      </w:pPr>
      <w:r w:rsidRPr="00165B32">
        <w:rPr>
          <w:sz w:val="28"/>
          <w:szCs w:val="28"/>
        </w:rPr>
        <w:t>6.3.</w:t>
      </w:r>
      <w:r w:rsidRPr="00165B32">
        <w:t xml:space="preserve"> </w:t>
      </w:r>
      <w:r w:rsidRPr="00165B32">
        <w:rPr>
          <w:sz w:val="28"/>
          <w:szCs w:val="28"/>
        </w:rPr>
        <w:t xml:space="preserve">В случае наступления указанных в пункте 6.1 настоящего Соглашения обстоятельств, при условии надлежащего сообщения о них, срок исполнения обязательств по настоящему Соглашению продлевается на период, соразмерный сроку действия наступившего обстоятельства и разумному сроку для устранения его последствий. </w:t>
      </w:r>
    </w:p>
    <w:p w:rsidR="00270726" w:rsidRPr="00165B32" w:rsidRDefault="00270726" w:rsidP="00270726">
      <w:pPr>
        <w:ind w:firstLine="708"/>
        <w:jc w:val="both"/>
        <w:rPr>
          <w:sz w:val="28"/>
          <w:szCs w:val="28"/>
        </w:rPr>
      </w:pPr>
      <w:r w:rsidRPr="00165B32">
        <w:rPr>
          <w:sz w:val="28"/>
          <w:szCs w:val="28"/>
        </w:rPr>
        <w:t xml:space="preserve">6.4. Подтверждением наступления (прекращения) обстоятельств является документ, выданный компетентным органом. К обстоятельствам непреодолимой силы не относятся акты компетентных органов о введении ограничений на банковские операции в отношении банков, обслуживающих счета департамента финансов. </w:t>
      </w:r>
    </w:p>
    <w:p w:rsidR="00270726" w:rsidRPr="00165B32" w:rsidRDefault="00270726" w:rsidP="00270726">
      <w:pPr>
        <w:ind w:firstLine="708"/>
        <w:jc w:val="both"/>
        <w:rPr>
          <w:sz w:val="28"/>
          <w:szCs w:val="28"/>
        </w:rPr>
      </w:pPr>
    </w:p>
    <w:p w:rsidR="00270726" w:rsidRPr="00165B32" w:rsidRDefault="00270726" w:rsidP="00270726">
      <w:pPr>
        <w:ind w:firstLine="708"/>
        <w:jc w:val="center"/>
        <w:rPr>
          <w:b/>
          <w:sz w:val="28"/>
          <w:szCs w:val="28"/>
        </w:rPr>
      </w:pPr>
    </w:p>
    <w:p w:rsidR="00270726" w:rsidRPr="00165B32" w:rsidRDefault="00270726" w:rsidP="00270726">
      <w:pPr>
        <w:ind w:firstLine="708"/>
        <w:jc w:val="center"/>
        <w:rPr>
          <w:sz w:val="28"/>
          <w:szCs w:val="28"/>
        </w:rPr>
      </w:pPr>
      <w:r w:rsidRPr="00165B32">
        <w:rPr>
          <w:b/>
          <w:sz w:val="28"/>
          <w:szCs w:val="28"/>
        </w:rPr>
        <w:t>7. Порядок изменения, расторжения соглашения</w:t>
      </w:r>
    </w:p>
    <w:p w:rsidR="00270726" w:rsidRPr="00165B32" w:rsidRDefault="00270726" w:rsidP="00270726">
      <w:pPr>
        <w:ind w:firstLine="708"/>
        <w:jc w:val="both"/>
        <w:rPr>
          <w:sz w:val="28"/>
          <w:szCs w:val="28"/>
        </w:rPr>
      </w:pPr>
    </w:p>
    <w:p w:rsidR="00270726" w:rsidRPr="00165B32" w:rsidRDefault="00270726" w:rsidP="00270726">
      <w:pPr>
        <w:ind w:firstLine="708"/>
        <w:jc w:val="both"/>
        <w:rPr>
          <w:sz w:val="28"/>
          <w:szCs w:val="28"/>
        </w:rPr>
      </w:pPr>
      <w:r w:rsidRPr="00165B32">
        <w:rPr>
          <w:sz w:val="28"/>
          <w:szCs w:val="28"/>
        </w:rPr>
        <w:t>7.1. Настоящее Соглашение может быть изменено Сторонами на основании их взаимного согласия.</w:t>
      </w:r>
    </w:p>
    <w:p w:rsidR="00270726" w:rsidRPr="00165B32" w:rsidRDefault="00270726" w:rsidP="00270726">
      <w:pPr>
        <w:ind w:firstLine="708"/>
        <w:jc w:val="both"/>
        <w:rPr>
          <w:sz w:val="28"/>
          <w:szCs w:val="28"/>
        </w:rPr>
      </w:pPr>
      <w:r w:rsidRPr="00165B32">
        <w:rPr>
          <w:sz w:val="28"/>
          <w:szCs w:val="28"/>
        </w:rPr>
        <w:t>7.2. Любые изменения и дополнения к настояще</w:t>
      </w:r>
      <w:r w:rsidR="005733EF">
        <w:rPr>
          <w:sz w:val="28"/>
          <w:szCs w:val="28"/>
        </w:rPr>
        <w:t>му</w:t>
      </w:r>
      <w:r w:rsidRPr="00165B32">
        <w:rPr>
          <w:sz w:val="28"/>
          <w:szCs w:val="28"/>
        </w:rPr>
        <w:t xml:space="preserve"> Соглашению, оформляются в письменном виде и становятся его неотъемлемой частью с момента их подписания.</w:t>
      </w:r>
    </w:p>
    <w:p w:rsidR="00270726" w:rsidRPr="00165B32" w:rsidRDefault="00270726" w:rsidP="00270726">
      <w:pPr>
        <w:ind w:firstLine="708"/>
        <w:jc w:val="both"/>
        <w:rPr>
          <w:sz w:val="28"/>
          <w:szCs w:val="28"/>
        </w:rPr>
      </w:pPr>
      <w:r w:rsidRPr="00165B32">
        <w:rPr>
          <w:sz w:val="28"/>
          <w:szCs w:val="28"/>
        </w:rPr>
        <w:t>7.3. Настоящее Соглашение может быть расторгнуто:</w:t>
      </w:r>
    </w:p>
    <w:p w:rsidR="00270726" w:rsidRPr="00165B32" w:rsidRDefault="00270726" w:rsidP="00270726">
      <w:pPr>
        <w:ind w:firstLine="708"/>
        <w:jc w:val="both"/>
        <w:rPr>
          <w:sz w:val="28"/>
          <w:szCs w:val="28"/>
        </w:rPr>
      </w:pPr>
      <w:r w:rsidRPr="00165B32">
        <w:rPr>
          <w:sz w:val="28"/>
          <w:szCs w:val="28"/>
        </w:rPr>
        <w:t>при изменении законодательства Российской Федерации;</w:t>
      </w:r>
    </w:p>
    <w:p w:rsidR="00270726" w:rsidRPr="00165B32" w:rsidRDefault="00270726" w:rsidP="00270726">
      <w:pPr>
        <w:ind w:firstLine="708"/>
        <w:jc w:val="both"/>
        <w:rPr>
          <w:sz w:val="28"/>
          <w:szCs w:val="28"/>
        </w:rPr>
      </w:pPr>
      <w:r w:rsidRPr="00165B32">
        <w:rPr>
          <w:sz w:val="28"/>
          <w:szCs w:val="28"/>
        </w:rPr>
        <w:t>в одностороннем порядке в случае неисполнения или ненадлежащего исполнения Получателем субсидий настоящего Соглашения;</w:t>
      </w:r>
    </w:p>
    <w:p w:rsidR="00270726" w:rsidRPr="00165B32" w:rsidRDefault="00270726" w:rsidP="00270726">
      <w:pPr>
        <w:ind w:firstLine="708"/>
        <w:jc w:val="both"/>
        <w:rPr>
          <w:sz w:val="28"/>
          <w:szCs w:val="28"/>
        </w:rPr>
      </w:pPr>
      <w:r w:rsidRPr="00165B32">
        <w:rPr>
          <w:sz w:val="28"/>
          <w:szCs w:val="28"/>
        </w:rPr>
        <w:t>по соглашению Сторон.</w:t>
      </w:r>
    </w:p>
    <w:p w:rsidR="00270726" w:rsidRPr="00165B32" w:rsidRDefault="00270726" w:rsidP="00270726">
      <w:pPr>
        <w:rPr>
          <w:b/>
          <w:sz w:val="28"/>
          <w:szCs w:val="28"/>
        </w:rPr>
      </w:pPr>
    </w:p>
    <w:p w:rsidR="00270726" w:rsidRPr="00165B32" w:rsidRDefault="00270726" w:rsidP="00270726">
      <w:pPr>
        <w:jc w:val="center"/>
        <w:rPr>
          <w:b/>
          <w:sz w:val="28"/>
          <w:szCs w:val="28"/>
        </w:rPr>
      </w:pPr>
      <w:r w:rsidRPr="00165B32">
        <w:rPr>
          <w:b/>
          <w:sz w:val="28"/>
          <w:szCs w:val="28"/>
        </w:rPr>
        <w:t>8. Порядок рассмотрения споров</w:t>
      </w:r>
    </w:p>
    <w:p w:rsidR="00270726" w:rsidRPr="00165B32" w:rsidRDefault="00270726" w:rsidP="00270726">
      <w:pPr>
        <w:ind w:firstLine="708"/>
        <w:jc w:val="both"/>
        <w:rPr>
          <w:sz w:val="28"/>
          <w:szCs w:val="28"/>
        </w:rPr>
      </w:pPr>
    </w:p>
    <w:p w:rsidR="00270726" w:rsidRPr="00165B32" w:rsidRDefault="00270726" w:rsidP="00270726">
      <w:pPr>
        <w:ind w:firstLine="709"/>
        <w:rPr>
          <w:sz w:val="28"/>
          <w:szCs w:val="28"/>
        </w:rPr>
      </w:pPr>
      <w:r w:rsidRPr="00165B32">
        <w:rPr>
          <w:sz w:val="28"/>
          <w:szCs w:val="28"/>
        </w:rPr>
        <w:t>8.1. Досудебный (претензионный) порядок разрешения споров.</w:t>
      </w:r>
    </w:p>
    <w:p w:rsidR="00270726" w:rsidRPr="00165B32" w:rsidRDefault="00270726" w:rsidP="00270726">
      <w:pPr>
        <w:ind w:firstLine="709"/>
        <w:jc w:val="both"/>
        <w:rPr>
          <w:sz w:val="28"/>
          <w:szCs w:val="28"/>
        </w:rPr>
      </w:pPr>
      <w:r w:rsidRPr="00165B32">
        <w:rPr>
          <w:sz w:val="28"/>
          <w:szCs w:val="28"/>
        </w:rPr>
        <w:t>8.1.1.</w:t>
      </w:r>
      <w:r w:rsidRPr="00165B32">
        <w:rPr>
          <w:sz w:val="28"/>
          <w:szCs w:val="28"/>
        </w:rPr>
        <w:tab/>
        <w:t>До предъявления иска, вытекающего из настоящего Соглашения, сторона, которая считает, что ее права нарушены (далее - заинтересованная сторона), обязана направить другой стороне письменную претензию.</w:t>
      </w:r>
    </w:p>
    <w:p w:rsidR="00270726" w:rsidRPr="00165B32" w:rsidRDefault="00270726" w:rsidP="00270726">
      <w:pPr>
        <w:ind w:firstLine="709"/>
        <w:jc w:val="both"/>
        <w:rPr>
          <w:sz w:val="28"/>
          <w:szCs w:val="28"/>
        </w:rPr>
      </w:pPr>
      <w:r w:rsidRPr="00165B32">
        <w:rPr>
          <w:sz w:val="28"/>
          <w:szCs w:val="28"/>
        </w:rPr>
        <w:t>8.1.2.</w:t>
      </w:r>
      <w:r w:rsidRPr="00165B32">
        <w:rPr>
          <w:sz w:val="28"/>
          <w:szCs w:val="28"/>
        </w:rPr>
        <w:tab/>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настоящего Соглашения. К претензии </w:t>
      </w:r>
      <w:r w:rsidRPr="00165B32">
        <w:rPr>
          <w:sz w:val="28"/>
          <w:szCs w:val="28"/>
        </w:rPr>
        <w:lastRenderedPageBreak/>
        <w:t>должны быть приложены копии документов, подтверждающих изложенные в ней обстоятельства.</w:t>
      </w:r>
    </w:p>
    <w:p w:rsidR="00270726" w:rsidRPr="00165B32" w:rsidRDefault="00270726" w:rsidP="00270726">
      <w:pPr>
        <w:ind w:firstLine="709"/>
        <w:jc w:val="both"/>
        <w:rPr>
          <w:sz w:val="28"/>
          <w:szCs w:val="28"/>
        </w:rPr>
      </w:pPr>
      <w:r w:rsidRPr="00165B32">
        <w:rPr>
          <w:sz w:val="28"/>
          <w:szCs w:val="28"/>
        </w:rPr>
        <w:t>8.1.3.</w:t>
      </w:r>
      <w:r w:rsidRPr="00165B32">
        <w:rPr>
          <w:sz w:val="28"/>
          <w:szCs w:val="28"/>
        </w:rPr>
        <w:tab/>
        <w:t>Сторона, которая получила претензию, обязана ее рассмотреть и направить письменный мотивированный ответ другой стороне в течение 10 рабочих дней с момента получения претензии.</w:t>
      </w:r>
    </w:p>
    <w:p w:rsidR="00270726" w:rsidRPr="00165B32" w:rsidRDefault="00270726" w:rsidP="00270726">
      <w:pPr>
        <w:ind w:firstLine="709"/>
        <w:jc w:val="both"/>
        <w:rPr>
          <w:sz w:val="28"/>
          <w:szCs w:val="28"/>
        </w:rPr>
      </w:pPr>
      <w:r w:rsidRPr="00165B32">
        <w:rPr>
          <w:sz w:val="28"/>
          <w:szCs w:val="28"/>
        </w:rPr>
        <w:t>8.1.4.</w:t>
      </w:r>
      <w:r w:rsidRPr="00165B32">
        <w:rPr>
          <w:sz w:val="28"/>
          <w:szCs w:val="28"/>
        </w:rPr>
        <w:tab/>
        <w:t>Заинтересованная сторона вправе обратиться в суд по истечении 15 рабочих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rsidR="00270726" w:rsidRPr="00165B32" w:rsidRDefault="00270726" w:rsidP="00270726">
      <w:pPr>
        <w:ind w:firstLine="709"/>
        <w:jc w:val="both"/>
        <w:rPr>
          <w:sz w:val="28"/>
          <w:szCs w:val="28"/>
        </w:rPr>
      </w:pPr>
      <w:r w:rsidRPr="00165B32">
        <w:rPr>
          <w:sz w:val="28"/>
          <w:szCs w:val="28"/>
        </w:rPr>
        <w:t>8.2. Все споры и разногласия, возникающие между сторонами в рамках настоящего Соглашения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арбитражным судом по месту нахождения ответчика.</w:t>
      </w:r>
    </w:p>
    <w:p w:rsidR="00270726" w:rsidRPr="00165B32" w:rsidRDefault="00270726" w:rsidP="005733EF">
      <w:pPr>
        <w:rPr>
          <w:b/>
          <w:sz w:val="28"/>
          <w:szCs w:val="28"/>
        </w:rPr>
      </w:pPr>
    </w:p>
    <w:p w:rsidR="00270726" w:rsidRPr="00165B32" w:rsidRDefault="00270726" w:rsidP="00270726">
      <w:pPr>
        <w:jc w:val="center"/>
        <w:rPr>
          <w:b/>
          <w:sz w:val="28"/>
          <w:szCs w:val="28"/>
        </w:rPr>
      </w:pPr>
      <w:r w:rsidRPr="00165B32">
        <w:rPr>
          <w:b/>
          <w:sz w:val="28"/>
          <w:szCs w:val="28"/>
        </w:rPr>
        <w:t>9. Срок действия соглашения</w:t>
      </w:r>
    </w:p>
    <w:p w:rsidR="00270726" w:rsidRPr="00165B32" w:rsidRDefault="00270726" w:rsidP="00270726">
      <w:pPr>
        <w:ind w:firstLine="708"/>
        <w:jc w:val="both"/>
        <w:rPr>
          <w:sz w:val="28"/>
          <w:szCs w:val="28"/>
        </w:rPr>
      </w:pPr>
    </w:p>
    <w:p w:rsidR="00270726" w:rsidRPr="00CC2490" w:rsidRDefault="00270726" w:rsidP="00270726">
      <w:pPr>
        <w:ind w:firstLine="708"/>
        <w:jc w:val="both"/>
        <w:rPr>
          <w:sz w:val="28"/>
          <w:szCs w:val="28"/>
        </w:rPr>
      </w:pPr>
      <w:r w:rsidRPr="00165B32">
        <w:rPr>
          <w:sz w:val="28"/>
          <w:szCs w:val="28"/>
        </w:rPr>
        <w:t xml:space="preserve">9.1. Настоящее Соглашение вступает в силу с момента </w:t>
      </w:r>
      <w:r w:rsidRPr="00CC2490">
        <w:rPr>
          <w:sz w:val="28"/>
          <w:szCs w:val="28"/>
        </w:rPr>
        <w:t>его подписания и действует до полного исполнения сторонами своих обязательств по настоящему Соглашению.</w:t>
      </w:r>
    </w:p>
    <w:p w:rsidR="00270726" w:rsidRPr="00CC2490" w:rsidRDefault="00270726" w:rsidP="00270726">
      <w:pPr>
        <w:rPr>
          <w:sz w:val="28"/>
          <w:szCs w:val="28"/>
        </w:rPr>
      </w:pPr>
    </w:p>
    <w:p w:rsidR="00270726" w:rsidRPr="00CC2490" w:rsidRDefault="00270726" w:rsidP="00270726">
      <w:pPr>
        <w:jc w:val="center"/>
        <w:rPr>
          <w:b/>
          <w:sz w:val="28"/>
          <w:szCs w:val="28"/>
        </w:rPr>
      </w:pPr>
      <w:r w:rsidRPr="00CC2490">
        <w:rPr>
          <w:b/>
          <w:sz w:val="28"/>
          <w:szCs w:val="28"/>
        </w:rPr>
        <w:t>10. Прочие условия</w:t>
      </w:r>
    </w:p>
    <w:p w:rsidR="00270726" w:rsidRPr="00CC2490" w:rsidRDefault="00270726" w:rsidP="00270726">
      <w:pPr>
        <w:ind w:firstLine="708"/>
        <w:jc w:val="both"/>
        <w:rPr>
          <w:sz w:val="28"/>
          <w:szCs w:val="28"/>
        </w:rPr>
      </w:pPr>
    </w:p>
    <w:p w:rsidR="00270726" w:rsidRPr="00CC2490" w:rsidRDefault="00270726" w:rsidP="00270726">
      <w:pPr>
        <w:ind w:firstLine="708"/>
        <w:jc w:val="both"/>
        <w:rPr>
          <w:sz w:val="28"/>
          <w:szCs w:val="28"/>
        </w:rPr>
      </w:pPr>
      <w:r w:rsidRPr="00CC2490">
        <w:rPr>
          <w:sz w:val="28"/>
          <w:szCs w:val="28"/>
        </w:rPr>
        <w:t>10.2. Настоящее Соглашение составлено в двух экземплярах, имеющих равную юридическую силу, по одному для каждой из Сторон.</w:t>
      </w:r>
    </w:p>
    <w:p w:rsidR="00270726" w:rsidRPr="00CC2490" w:rsidRDefault="00270726" w:rsidP="00270726">
      <w:pPr>
        <w:rPr>
          <w:b/>
          <w:sz w:val="28"/>
          <w:szCs w:val="28"/>
        </w:rPr>
      </w:pPr>
    </w:p>
    <w:p w:rsidR="00270726" w:rsidRPr="00CC2490" w:rsidRDefault="00270726" w:rsidP="00270726">
      <w:pPr>
        <w:jc w:val="center"/>
        <w:rPr>
          <w:b/>
          <w:sz w:val="28"/>
          <w:szCs w:val="28"/>
        </w:rPr>
      </w:pPr>
      <w:r w:rsidRPr="00CC2490">
        <w:rPr>
          <w:b/>
          <w:sz w:val="28"/>
          <w:szCs w:val="28"/>
        </w:rPr>
        <w:t>9. Реквизиты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785"/>
        <w:gridCol w:w="4785"/>
      </w:tblGrid>
      <w:tr w:rsidR="00270726" w:rsidRPr="00CC2490" w:rsidTr="00412CC0">
        <w:tc>
          <w:tcPr>
            <w:tcW w:w="4785" w:type="dxa"/>
          </w:tcPr>
          <w:p w:rsidR="00270726" w:rsidRPr="00CC2490" w:rsidRDefault="00270726" w:rsidP="00412CC0">
            <w:pPr>
              <w:rPr>
                <w:b/>
                <w:sz w:val="28"/>
                <w:szCs w:val="28"/>
              </w:rPr>
            </w:pPr>
          </w:p>
          <w:p w:rsidR="00270726" w:rsidRPr="00CC2490" w:rsidRDefault="00270726" w:rsidP="00412CC0">
            <w:pPr>
              <w:rPr>
                <w:b/>
                <w:sz w:val="26"/>
                <w:szCs w:val="26"/>
              </w:rPr>
            </w:pPr>
            <w:r w:rsidRPr="00CC2490">
              <w:rPr>
                <w:b/>
                <w:sz w:val="26"/>
                <w:szCs w:val="26"/>
              </w:rPr>
              <w:t>«Получатель субсидий»</w:t>
            </w:r>
          </w:p>
        </w:tc>
        <w:tc>
          <w:tcPr>
            <w:tcW w:w="4785" w:type="dxa"/>
          </w:tcPr>
          <w:p w:rsidR="00270726" w:rsidRPr="00CC2490" w:rsidRDefault="00270726" w:rsidP="00412CC0">
            <w:pPr>
              <w:rPr>
                <w:b/>
                <w:sz w:val="28"/>
                <w:szCs w:val="28"/>
              </w:rPr>
            </w:pPr>
          </w:p>
          <w:p w:rsidR="00270726" w:rsidRPr="00CC2490" w:rsidRDefault="00270726" w:rsidP="00412CC0">
            <w:pPr>
              <w:rPr>
                <w:b/>
                <w:sz w:val="26"/>
                <w:szCs w:val="26"/>
              </w:rPr>
            </w:pPr>
            <w:r w:rsidRPr="00CC2490">
              <w:rPr>
                <w:b/>
                <w:sz w:val="26"/>
                <w:szCs w:val="26"/>
              </w:rPr>
              <w:t>«Администрация»</w:t>
            </w:r>
          </w:p>
          <w:p w:rsidR="00270726" w:rsidRPr="00CC2490" w:rsidRDefault="00270726" w:rsidP="00412CC0">
            <w:pPr>
              <w:rPr>
                <w:b/>
                <w:sz w:val="28"/>
                <w:szCs w:val="28"/>
              </w:rPr>
            </w:pPr>
          </w:p>
          <w:p w:rsidR="00270726" w:rsidRPr="00CC2490" w:rsidRDefault="00270726" w:rsidP="00412CC0">
            <w:pPr>
              <w:rPr>
                <w:b/>
                <w:sz w:val="24"/>
                <w:szCs w:val="24"/>
              </w:rPr>
            </w:pPr>
          </w:p>
          <w:p w:rsidR="00270726" w:rsidRPr="00CC2490" w:rsidRDefault="00270726" w:rsidP="00412CC0">
            <w:pPr>
              <w:rPr>
                <w:b/>
                <w:sz w:val="28"/>
                <w:szCs w:val="28"/>
              </w:rPr>
            </w:pPr>
          </w:p>
        </w:tc>
      </w:tr>
    </w:tbl>
    <w:p w:rsidR="00270726" w:rsidRPr="00CC2490" w:rsidRDefault="00270726" w:rsidP="00270726">
      <w:pPr>
        <w:pStyle w:val="ConsPlusTitle"/>
        <w:widowControl/>
        <w:rPr>
          <w:rFonts w:ascii="Times New Roman" w:hAnsi="Times New Roman" w:cs="Times New Roman"/>
          <w:sz w:val="28"/>
          <w:szCs w:val="28"/>
        </w:rPr>
        <w:sectPr w:rsidR="00270726" w:rsidRPr="00CC2490" w:rsidSect="00412CC0">
          <w:pgSz w:w="11906" w:h="16838"/>
          <w:pgMar w:top="1134" w:right="567" w:bottom="1134" w:left="1701" w:header="709" w:footer="709" w:gutter="0"/>
          <w:cols w:space="708"/>
          <w:docGrid w:linePitch="360"/>
        </w:sectPr>
      </w:pPr>
    </w:p>
    <w:p w:rsidR="00270726" w:rsidRPr="00CC2490" w:rsidRDefault="00270726" w:rsidP="00270726">
      <w:pPr>
        <w:ind w:left="8789"/>
        <w:rPr>
          <w:sz w:val="22"/>
          <w:szCs w:val="22"/>
        </w:rPr>
      </w:pPr>
      <w:r w:rsidRPr="00CC2490">
        <w:rPr>
          <w:sz w:val="22"/>
          <w:szCs w:val="22"/>
        </w:rPr>
        <w:lastRenderedPageBreak/>
        <w:t xml:space="preserve">Приложение № 1 </w:t>
      </w:r>
    </w:p>
    <w:p w:rsidR="00270726" w:rsidRPr="00CC2490" w:rsidRDefault="00270726" w:rsidP="00270726">
      <w:pPr>
        <w:ind w:left="8789"/>
        <w:rPr>
          <w:b/>
          <w:sz w:val="28"/>
          <w:szCs w:val="28"/>
        </w:rPr>
      </w:pPr>
      <w:r w:rsidRPr="00CC2490">
        <w:rPr>
          <w:sz w:val="22"/>
          <w:szCs w:val="22"/>
        </w:rPr>
        <w:t xml:space="preserve">к соглашению о предоставлении в </w:t>
      </w:r>
      <w:r w:rsidR="002618AB">
        <w:rPr>
          <w:sz w:val="22"/>
          <w:szCs w:val="22"/>
        </w:rPr>
        <w:t>2026</w:t>
      </w:r>
      <w:r w:rsidRPr="00CC2490">
        <w:rPr>
          <w:sz w:val="22"/>
          <w:szCs w:val="22"/>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sz w:val="22"/>
          <w:szCs w:val="22"/>
        </w:rPr>
        <w:t>Вороговск</w:t>
      </w:r>
      <w:r w:rsidRPr="00CC2490">
        <w:rPr>
          <w:sz w:val="22"/>
          <w:szCs w:val="22"/>
        </w:rPr>
        <w:t>ого сельсовета</w:t>
      </w:r>
    </w:p>
    <w:p w:rsidR="00270726" w:rsidRPr="00CC2490" w:rsidRDefault="00270726" w:rsidP="00270726">
      <w:pPr>
        <w:shd w:val="clear" w:color="auto" w:fill="FFFFFF"/>
        <w:spacing w:line="322" w:lineRule="exact"/>
        <w:jc w:val="center"/>
        <w:rPr>
          <w:spacing w:val="2"/>
          <w:sz w:val="28"/>
          <w:szCs w:val="24"/>
        </w:rPr>
      </w:pPr>
    </w:p>
    <w:p w:rsidR="00270726" w:rsidRPr="00CC2490" w:rsidRDefault="00270726" w:rsidP="00270726">
      <w:pPr>
        <w:shd w:val="clear" w:color="auto" w:fill="FFFFFF"/>
        <w:spacing w:line="322" w:lineRule="exact"/>
        <w:jc w:val="center"/>
        <w:rPr>
          <w:spacing w:val="2"/>
          <w:sz w:val="28"/>
          <w:szCs w:val="24"/>
        </w:rPr>
      </w:pPr>
    </w:p>
    <w:p w:rsidR="00270726" w:rsidRPr="00CC2490" w:rsidRDefault="00270726" w:rsidP="00270726">
      <w:pPr>
        <w:shd w:val="clear" w:color="auto" w:fill="FFFFFF"/>
        <w:spacing w:line="322" w:lineRule="exact"/>
        <w:jc w:val="center"/>
        <w:rPr>
          <w:spacing w:val="2"/>
          <w:sz w:val="28"/>
          <w:szCs w:val="24"/>
        </w:rPr>
      </w:pPr>
      <w:r w:rsidRPr="00CC2490">
        <w:rPr>
          <w:spacing w:val="2"/>
          <w:sz w:val="28"/>
          <w:szCs w:val="24"/>
        </w:rPr>
        <w:t xml:space="preserve">Программа пассажирских перевозок автомобильным транспортом по регулярным автобусным маршрутам </w:t>
      </w:r>
    </w:p>
    <w:p w:rsidR="00270726" w:rsidRPr="00CC2490" w:rsidRDefault="00270726" w:rsidP="00270726">
      <w:pPr>
        <w:shd w:val="clear" w:color="auto" w:fill="FFFFFF"/>
        <w:spacing w:line="322" w:lineRule="exact"/>
        <w:jc w:val="center"/>
        <w:rPr>
          <w:spacing w:val="2"/>
          <w:sz w:val="28"/>
          <w:szCs w:val="24"/>
        </w:rPr>
      </w:pPr>
      <w:r w:rsidRPr="00CC2490">
        <w:rPr>
          <w:spacing w:val="2"/>
          <w:sz w:val="28"/>
          <w:szCs w:val="24"/>
        </w:rPr>
        <w:t xml:space="preserve">на территории </w:t>
      </w:r>
      <w:r>
        <w:rPr>
          <w:spacing w:val="2"/>
          <w:sz w:val="28"/>
          <w:szCs w:val="24"/>
        </w:rPr>
        <w:t>Вороговского сельсовета</w:t>
      </w:r>
      <w:r w:rsidRPr="00CC2490">
        <w:rPr>
          <w:spacing w:val="2"/>
          <w:sz w:val="28"/>
          <w:szCs w:val="24"/>
        </w:rPr>
        <w:t xml:space="preserve"> в </w:t>
      </w:r>
      <w:r w:rsidR="002618AB">
        <w:rPr>
          <w:spacing w:val="2"/>
          <w:sz w:val="28"/>
          <w:szCs w:val="24"/>
        </w:rPr>
        <w:t>2026</w:t>
      </w:r>
      <w:r w:rsidRPr="00CC2490">
        <w:rPr>
          <w:spacing w:val="2"/>
          <w:sz w:val="28"/>
          <w:szCs w:val="24"/>
        </w:rPr>
        <w:t xml:space="preserve"> году</w:t>
      </w:r>
    </w:p>
    <w:p w:rsidR="00270726" w:rsidRPr="00CC2490" w:rsidRDefault="00270726" w:rsidP="00270726">
      <w:pPr>
        <w:shd w:val="clear" w:color="auto" w:fill="FFFFFF"/>
        <w:spacing w:line="322" w:lineRule="exact"/>
        <w:jc w:val="center"/>
        <w:rPr>
          <w:spacing w:val="2"/>
          <w:sz w:val="28"/>
          <w:szCs w:val="24"/>
        </w:rPr>
      </w:pPr>
    </w:p>
    <w:tbl>
      <w:tblPr>
        <w:tblW w:w="15559" w:type="dxa"/>
        <w:tblLayout w:type="fixed"/>
        <w:tblLook w:val="04A0" w:firstRow="1" w:lastRow="0" w:firstColumn="1" w:lastColumn="0" w:noHBand="0" w:noVBand="1"/>
      </w:tblPr>
      <w:tblGrid>
        <w:gridCol w:w="534"/>
        <w:gridCol w:w="6"/>
        <w:gridCol w:w="2403"/>
        <w:gridCol w:w="1843"/>
        <w:gridCol w:w="3827"/>
        <w:gridCol w:w="3828"/>
        <w:gridCol w:w="3118"/>
      </w:tblGrid>
      <w:tr w:rsidR="00270726" w:rsidRPr="00CC2490" w:rsidTr="00412CC0">
        <w:trPr>
          <w:trHeight w:val="675"/>
        </w:trPr>
        <w:tc>
          <w:tcPr>
            <w:tcW w:w="54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70726" w:rsidRPr="00CC2490" w:rsidRDefault="00270726" w:rsidP="00412CC0">
            <w:pPr>
              <w:jc w:val="center"/>
              <w:rPr>
                <w:b/>
                <w:sz w:val="24"/>
                <w:szCs w:val="24"/>
              </w:rPr>
            </w:pPr>
            <w:r w:rsidRPr="00CC2490">
              <w:rPr>
                <w:b/>
                <w:sz w:val="24"/>
                <w:szCs w:val="24"/>
              </w:rPr>
              <w:t>№</w:t>
            </w:r>
          </w:p>
        </w:tc>
        <w:tc>
          <w:tcPr>
            <w:tcW w:w="2403" w:type="dxa"/>
            <w:tcBorders>
              <w:top w:val="single" w:sz="8" w:space="0" w:color="auto"/>
              <w:left w:val="single" w:sz="4" w:space="0" w:color="auto"/>
              <w:bottom w:val="single" w:sz="8" w:space="0" w:color="auto"/>
              <w:right w:val="single" w:sz="4" w:space="0" w:color="auto"/>
            </w:tcBorders>
            <w:shd w:val="clear" w:color="auto" w:fill="auto"/>
            <w:vAlign w:val="center"/>
          </w:tcPr>
          <w:p w:rsidR="00270726" w:rsidRPr="00CC2490" w:rsidRDefault="00270726" w:rsidP="00412CC0">
            <w:pPr>
              <w:jc w:val="center"/>
              <w:rPr>
                <w:b/>
                <w:sz w:val="24"/>
                <w:szCs w:val="24"/>
              </w:rPr>
            </w:pPr>
            <w:r w:rsidRPr="00CC2490">
              <w:rPr>
                <w:b/>
                <w:sz w:val="24"/>
                <w:szCs w:val="24"/>
              </w:rPr>
              <w:t>Маршрут</w:t>
            </w:r>
          </w:p>
        </w:tc>
        <w:tc>
          <w:tcPr>
            <w:tcW w:w="1843" w:type="dxa"/>
            <w:tcBorders>
              <w:top w:val="single" w:sz="8" w:space="0" w:color="auto"/>
              <w:left w:val="nil"/>
              <w:bottom w:val="single" w:sz="8" w:space="0" w:color="auto"/>
              <w:right w:val="single" w:sz="4" w:space="0" w:color="auto"/>
            </w:tcBorders>
            <w:shd w:val="clear" w:color="auto" w:fill="auto"/>
            <w:vAlign w:val="center"/>
            <w:hideMark/>
          </w:tcPr>
          <w:p w:rsidR="00270726" w:rsidRPr="00CC2490" w:rsidRDefault="00270726" w:rsidP="00412CC0">
            <w:pPr>
              <w:jc w:val="center"/>
              <w:rPr>
                <w:b/>
                <w:sz w:val="22"/>
                <w:szCs w:val="22"/>
              </w:rPr>
            </w:pPr>
            <w:r w:rsidRPr="00CC2490">
              <w:rPr>
                <w:b/>
                <w:sz w:val="22"/>
                <w:szCs w:val="22"/>
              </w:rPr>
              <w:t xml:space="preserve">Протяженность маршрута, </w:t>
            </w:r>
            <w:proofErr w:type="gramStart"/>
            <w:r w:rsidRPr="00CC2490">
              <w:rPr>
                <w:b/>
                <w:sz w:val="22"/>
                <w:szCs w:val="22"/>
              </w:rPr>
              <w:t>км</w:t>
            </w:r>
            <w:proofErr w:type="gramEnd"/>
          </w:p>
        </w:tc>
        <w:tc>
          <w:tcPr>
            <w:tcW w:w="3827" w:type="dxa"/>
            <w:tcBorders>
              <w:top w:val="single" w:sz="4" w:space="0" w:color="auto"/>
              <w:left w:val="nil"/>
              <w:bottom w:val="single" w:sz="4" w:space="0" w:color="auto"/>
              <w:right w:val="single" w:sz="4" w:space="0" w:color="auto"/>
            </w:tcBorders>
            <w:shd w:val="clear" w:color="auto" w:fill="auto"/>
            <w:vAlign w:val="center"/>
          </w:tcPr>
          <w:p w:rsidR="00270726" w:rsidRPr="00CC2490" w:rsidRDefault="00270726" w:rsidP="00412CC0">
            <w:pPr>
              <w:jc w:val="center"/>
              <w:rPr>
                <w:b/>
                <w:sz w:val="22"/>
                <w:szCs w:val="22"/>
              </w:rPr>
            </w:pPr>
            <w:r w:rsidRPr="00CC2490">
              <w:rPr>
                <w:b/>
                <w:sz w:val="22"/>
                <w:szCs w:val="22"/>
              </w:rPr>
              <w:t>Количество остановочных пунктов, ед.</w:t>
            </w:r>
          </w:p>
        </w:tc>
        <w:tc>
          <w:tcPr>
            <w:tcW w:w="3828" w:type="dxa"/>
            <w:tcBorders>
              <w:top w:val="single" w:sz="4" w:space="0" w:color="auto"/>
              <w:left w:val="nil"/>
              <w:bottom w:val="single" w:sz="4" w:space="0" w:color="auto"/>
              <w:right w:val="single" w:sz="4" w:space="0" w:color="auto"/>
            </w:tcBorders>
            <w:vAlign w:val="center"/>
          </w:tcPr>
          <w:p w:rsidR="00270726" w:rsidRPr="00CC2490" w:rsidRDefault="00270726" w:rsidP="00412CC0">
            <w:pPr>
              <w:jc w:val="center"/>
              <w:rPr>
                <w:b/>
                <w:sz w:val="22"/>
                <w:szCs w:val="22"/>
              </w:rPr>
            </w:pPr>
          </w:p>
          <w:p w:rsidR="00270726" w:rsidRPr="00CC2490" w:rsidRDefault="00270726" w:rsidP="00412CC0">
            <w:pPr>
              <w:jc w:val="center"/>
              <w:rPr>
                <w:b/>
                <w:sz w:val="22"/>
                <w:szCs w:val="22"/>
              </w:rPr>
            </w:pPr>
            <w:r w:rsidRPr="00CC2490">
              <w:rPr>
                <w:b/>
                <w:sz w:val="22"/>
                <w:szCs w:val="22"/>
              </w:rPr>
              <w:t>Количество рейсов, ед.</w:t>
            </w:r>
          </w:p>
          <w:p w:rsidR="00270726" w:rsidRPr="00CC2490" w:rsidRDefault="00270726" w:rsidP="00412CC0">
            <w:pPr>
              <w:jc w:val="center"/>
              <w:rPr>
                <w:b/>
                <w:sz w:val="22"/>
                <w:szCs w:val="22"/>
              </w:rPr>
            </w:pPr>
          </w:p>
        </w:tc>
        <w:tc>
          <w:tcPr>
            <w:tcW w:w="3118" w:type="dxa"/>
            <w:tcBorders>
              <w:top w:val="single" w:sz="4" w:space="0" w:color="auto"/>
              <w:left w:val="nil"/>
              <w:bottom w:val="single" w:sz="4" w:space="0" w:color="auto"/>
              <w:right w:val="single" w:sz="4" w:space="0" w:color="auto"/>
            </w:tcBorders>
            <w:vAlign w:val="center"/>
          </w:tcPr>
          <w:p w:rsidR="00270726" w:rsidRPr="00CC2490" w:rsidRDefault="00270726" w:rsidP="00412CC0">
            <w:pPr>
              <w:jc w:val="center"/>
              <w:rPr>
                <w:b/>
                <w:sz w:val="22"/>
                <w:szCs w:val="22"/>
              </w:rPr>
            </w:pPr>
            <w:r w:rsidRPr="00CC2490">
              <w:rPr>
                <w:b/>
                <w:sz w:val="22"/>
                <w:szCs w:val="22"/>
              </w:rPr>
              <w:t xml:space="preserve">Пробег с пассажирами, </w:t>
            </w:r>
            <w:proofErr w:type="gramStart"/>
            <w:r w:rsidRPr="00CC2490">
              <w:rPr>
                <w:b/>
                <w:sz w:val="22"/>
                <w:szCs w:val="22"/>
              </w:rPr>
              <w:t>км</w:t>
            </w:r>
            <w:proofErr w:type="gramEnd"/>
            <w:r w:rsidRPr="00CC2490">
              <w:rPr>
                <w:b/>
                <w:sz w:val="22"/>
                <w:szCs w:val="22"/>
              </w:rPr>
              <w:t>.</w:t>
            </w:r>
          </w:p>
        </w:tc>
      </w:tr>
      <w:tr w:rsidR="00270726" w:rsidRPr="00CC2490" w:rsidTr="00412CC0">
        <w:trPr>
          <w:trHeight w:val="867"/>
        </w:trPr>
        <w:tc>
          <w:tcPr>
            <w:tcW w:w="534" w:type="dxa"/>
            <w:tcBorders>
              <w:top w:val="nil"/>
              <w:left w:val="single" w:sz="8" w:space="0" w:color="auto"/>
              <w:bottom w:val="single" w:sz="4" w:space="0" w:color="auto"/>
              <w:right w:val="single" w:sz="4" w:space="0" w:color="auto"/>
            </w:tcBorders>
            <w:shd w:val="clear" w:color="000000" w:fill="FFFFFF"/>
            <w:noWrap/>
            <w:vAlign w:val="center"/>
          </w:tcPr>
          <w:p w:rsidR="00270726" w:rsidRPr="00936D9A" w:rsidRDefault="00270726" w:rsidP="00412CC0">
            <w:pPr>
              <w:jc w:val="center"/>
              <w:rPr>
                <w:bCs/>
                <w:iCs/>
                <w:sz w:val="24"/>
                <w:szCs w:val="24"/>
              </w:rPr>
            </w:pPr>
            <w:r w:rsidRPr="00936D9A">
              <w:rPr>
                <w:bCs/>
                <w:iCs/>
                <w:sz w:val="24"/>
                <w:szCs w:val="24"/>
              </w:rPr>
              <w:t>1</w:t>
            </w:r>
          </w:p>
        </w:tc>
        <w:tc>
          <w:tcPr>
            <w:tcW w:w="2409" w:type="dxa"/>
            <w:gridSpan w:val="2"/>
            <w:tcBorders>
              <w:top w:val="nil"/>
              <w:left w:val="single" w:sz="4" w:space="0" w:color="auto"/>
              <w:bottom w:val="single" w:sz="4" w:space="0" w:color="auto"/>
              <w:right w:val="single" w:sz="4" w:space="0" w:color="auto"/>
            </w:tcBorders>
            <w:shd w:val="clear" w:color="000000" w:fill="FFFFFF"/>
            <w:vAlign w:val="center"/>
          </w:tcPr>
          <w:p w:rsidR="00270726" w:rsidRPr="00936D9A" w:rsidRDefault="00270726" w:rsidP="00412CC0">
            <w:pPr>
              <w:jc w:val="center"/>
              <w:rPr>
                <w:sz w:val="24"/>
                <w:szCs w:val="24"/>
              </w:rPr>
            </w:pPr>
            <w:r w:rsidRPr="00936D9A">
              <w:rPr>
                <w:sz w:val="24"/>
                <w:szCs w:val="24"/>
              </w:rPr>
              <w:t>Маршрут №1. Ворогово</w:t>
            </w:r>
            <w:r>
              <w:rPr>
                <w:sz w:val="24"/>
                <w:szCs w:val="24"/>
              </w:rPr>
              <w:t xml:space="preserve"> </w:t>
            </w:r>
            <w:r w:rsidRPr="00936D9A">
              <w:rPr>
                <w:sz w:val="24"/>
                <w:szCs w:val="24"/>
              </w:rPr>
              <w:t>- Колокольный Яр</w:t>
            </w:r>
          </w:p>
        </w:tc>
        <w:tc>
          <w:tcPr>
            <w:tcW w:w="1843" w:type="dxa"/>
            <w:tcBorders>
              <w:top w:val="nil"/>
              <w:left w:val="nil"/>
              <w:bottom w:val="single" w:sz="4" w:space="0" w:color="auto"/>
              <w:right w:val="single" w:sz="4" w:space="0" w:color="auto"/>
            </w:tcBorders>
            <w:shd w:val="clear" w:color="000000" w:fill="FFFFFF"/>
            <w:noWrap/>
            <w:vAlign w:val="center"/>
          </w:tcPr>
          <w:p w:rsidR="00270726" w:rsidRPr="00936D9A" w:rsidRDefault="00270726" w:rsidP="00412CC0">
            <w:pPr>
              <w:jc w:val="center"/>
              <w:rPr>
                <w:sz w:val="24"/>
                <w:szCs w:val="24"/>
              </w:rPr>
            </w:pPr>
            <w:r w:rsidRPr="00936D9A">
              <w:rPr>
                <w:sz w:val="24"/>
                <w:szCs w:val="24"/>
              </w:rPr>
              <w:t>48,0</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270726" w:rsidRPr="00936D9A" w:rsidRDefault="00270726" w:rsidP="00412CC0">
            <w:pPr>
              <w:jc w:val="center"/>
              <w:rPr>
                <w:sz w:val="24"/>
                <w:szCs w:val="24"/>
              </w:rPr>
            </w:pPr>
            <w:r w:rsidRPr="00936D9A">
              <w:rPr>
                <w:sz w:val="24"/>
                <w:szCs w:val="24"/>
              </w:rPr>
              <w:t>Ворогово - Колокольный Яр - Ворог</w:t>
            </w:r>
            <w:r>
              <w:rPr>
                <w:sz w:val="24"/>
                <w:szCs w:val="24"/>
              </w:rPr>
              <w:t>о</w:t>
            </w:r>
            <w:r w:rsidRPr="00936D9A">
              <w:rPr>
                <w:sz w:val="24"/>
                <w:szCs w:val="24"/>
              </w:rPr>
              <w:t>во</w:t>
            </w:r>
          </w:p>
        </w:tc>
        <w:tc>
          <w:tcPr>
            <w:tcW w:w="3828" w:type="dxa"/>
            <w:tcBorders>
              <w:top w:val="single" w:sz="4" w:space="0" w:color="auto"/>
              <w:left w:val="nil"/>
              <w:bottom w:val="single" w:sz="4" w:space="0" w:color="auto"/>
              <w:right w:val="single" w:sz="4" w:space="0" w:color="auto"/>
            </w:tcBorders>
            <w:shd w:val="clear" w:color="000000" w:fill="FFFFFF"/>
            <w:vAlign w:val="center"/>
          </w:tcPr>
          <w:p w:rsidR="00270726" w:rsidRPr="00936D9A" w:rsidRDefault="00543181" w:rsidP="00412CC0">
            <w:pPr>
              <w:jc w:val="center"/>
              <w:rPr>
                <w:sz w:val="24"/>
                <w:szCs w:val="24"/>
              </w:rPr>
            </w:pPr>
            <w:r w:rsidRPr="00543181">
              <w:rPr>
                <w:sz w:val="24"/>
                <w:szCs w:val="24"/>
              </w:rPr>
              <w:t>138</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270726" w:rsidRPr="00936D9A" w:rsidRDefault="00543181" w:rsidP="004A093B">
            <w:pPr>
              <w:jc w:val="center"/>
              <w:rPr>
                <w:sz w:val="24"/>
                <w:szCs w:val="24"/>
              </w:rPr>
            </w:pPr>
            <w:r>
              <w:rPr>
                <w:sz w:val="24"/>
                <w:szCs w:val="24"/>
              </w:rPr>
              <w:t>6 624</w:t>
            </w:r>
          </w:p>
        </w:tc>
      </w:tr>
      <w:tr w:rsidR="00270726" w:rsidRPr="00CC2490" w:rsidTr="00412CC0">
        <w:trPr>
          <w:trHeight w:val="834"/>
        </w:trPr>
        <w:tc>
          <w:tcPr>
            <w:tcW w:w="53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270726" w:rsidRPr="00936D9A" w:rsidRDefault="00270726" w:rsidP="00412CC0">
            <w:pPr>
              <w:jc w:val="center"/>
              <w:rPr>
                <w:bCs/>
                <w:iCs/>
                <w:sz w:val="24"/>
                <w:szCs w:val="24"/>
              </w:rPr>
            </w:pPr>
            <w:r w:rsidRPr="00936D9A">
              <w:rPr>
                <w:bCs/>
                <w:iCs/>
                <w:sz w:val="24"/>
                <w:szCs w:val="24"/>
              </w:rPr>
              <w:t>2</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70726" w:rsidRPr="00936D9A" w:rsidRDefault="00270726" w:rsidP="00412CC0">
            <w:pPr>
              <w:jc w:val="center"/>
              <w:rPr>
                <w:sz w:val="24"/>
                <w:szCs w:val="24"/>
              </w:rPr>
            </w:pPr>
            <w:r w:rsidRPr="00936D9A">
              <w:rPr>
                <w:sz w:val="24"/>
                <w:szCs w:val="24"/>
              </w:rPr>
              <w:t>Маршрут №2. Ворогово</w:t>
            </w:r>
            <w:r>
              <w:rPr>
                <w:sz w:val="24"/>
                <w:szCs w:val="24"/>
              </w:rPr>
              <w:t xml:space="preserve"> - </w:t>
            </w:r>
            <w:r w:rsidRPr="00936D9A">
              <w:rPr>
                <w:sz w:val="24"/>
                <w:szCs w:val="24"/>
              </w:rPr>
              <w:t xml:space="preserve"> Индыгино</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270726" w:rsidRPr="00936D9A" w:rsidRDefault="00270726" w:rsidP="00412CC0">
            <w:pPr>
              <w:jc w:val="center"/>
              <w:rPr>
                <w:sz w:val="24"/>
                <w:szCs w:val="24"/>
              </w:rPr>
            </w:pPr>
            <w:r w:rsidRPr="00936D9A">
              <w:rPr>
                <w:sz w:val="24"/>
                <w:szCs w:val="24"/>
              </w:rPr>
              <w:t>50,0</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270726" w:rsidRPr="00936D9A" w:rsidRDefault="00270726" w:rsidP="00412CC0">
            <w:pPr>
              <w:jc w:val="center"/>
              <w:rPr>
                <w:sz w:val="24"/>
                <w:szCs w:val="24"/>
              </w:rPr>
            </w:pPr>
            <w:r w:rsidRPr="00936D9A">
              <w:rPr>
                <w:sz w:val="24"/>
                <w:szCs w:val="24"/>
              </w:rPr>
              <w:t>Ворогово - Индыг</w:t>
            </w:r>
            <w:r>
              <w:rPr>
                <w:sz w:val="24"/>
                <w:szCs w:val="24"/>
              </w:rPr>
              <w:t>и</w:t>
            </w:r>
            <w:r w:rsidRPr="00936D9A">
              <w:rPr>
                <w:sz w:val="24"/>
                <w:szCs w:val="24"/>
              </w:rPr>
              <w:t>но - Ворогово</w:t>
            </w:r>
          </w:p>
        </w:tc>
        <w:tc>
          <w:tcPr>
            <w:tcW w:w="3828" w:type="dxa"/>
            <w:tcBorders>
              <w:top w:val="single" w:sz="4" w:space="0" w:color="auto"/>
              <w:left w:val="nil"/>
              <w:bottom w:val="single" w:sz="4" w:space="0" w:color="auto"/>
              <w:right w:val="single" w:sz="4" w:space="0" w:color="auto"/>
            </w:tcBorders>
            <w:shd w:val="clear" w:color="000000" w:fill="FFFFFF"/>
            <w:vAlign w:val="center"/>
          </w:tcPr>
          <w:p w:rsidR="00270726" w:rsidRPr="00936D9A" w:rsidRDefault="00543181" w:rsidP="00412CC0">
            <w:pPr>
              <w:jc w:val="center"/>
              <w:rPr>
                <w:sz w:val="24"/>
                <w:szCs w:val="24"/>
              </w:rPr>
            </w:pPr>
            <w:r w:rsidRPr="00543181">
              <w:rPr>
                <w:sz w:val="24"/>
                <w:szCs w:val="24"/>
              </w:rPr>
              <w:t>130</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270726" w:rsidRPr="00936D9A" w:rsidRDefault="00543181" w:rsidP="00412CC0">
            <w:pPr>
              <w:jc w:val="center"/>
              <w:rPr>
                <w:sz w:val="24"/>
                <w:szCs w:val="24"/>
              </w:rPr>
            </w:pPr>
            <w:r>
              <w:rPr>
                <w:sz w:val="24"/>
                <w:szCs w:val="24"/>
              </w:rPr>
              <w:t>6</w:t>
            </w:r>
            <w:r w:rsidR="00270726">
              <w:rPr>
                <w:sz w:val="24"/>
                <w:szCs w:val="24"/>
              </w:rPr>
              <w:t xml:space="preserve"> </w:t>
            </w:r>
            <w:r w:rsidR="00270726" w:rsidRPr="00936D9A">
              <w:rPr>
                <w:sz w:val="24"/>
                <w:szCs w:val="24"/>
              </w:rPr>
              <w:t>500</w:t>
            </w:r>
          </w:p>
        </w:tc>
      </w:tr>
      <w:tr w:rsidR="00270726" w:rsidRPr="00CC2490" w:rsidTr="00412CC0">
        <w:trPr>
          <w:trHeight w:val="1129"/>
        </w:trPr>
        <w:tc>
          <w:tcPr>
            <w:tcW w:w="534" w:type="dxa"/>
            <w:tcBorders>
              <w:top w:val="nil"/>
              <w:left w:val="single" w:sz="8" w:space="0" w:color="auto"/>
              <w:bottom w:val="single" w:sz="4" w:space="0" w:color="auto"/>
              <w:right w:val="single" w:sz="4" w:space="0" w:color="auto"/>
            </w:tcBorders>
            <w:shd w:val="clear" w:color="000000" w:fill="FFFFFF"/>
            <w:noWrap/>
            <w:vAlign w:val="center"/>
          </w:tcPr>
          <w:p w:rsidR="00270726" w:rsidRPr="00936D9A" w:rsidRDefault="00270726" w:rsidP="00412CC0">
            <w:pPr>
              <w:jc w:val="center"/>
              <w:rPr>
                <w:bCs/>
                <w:iCs/>
                <w:sz w:val="24"/>
                <w:szCs w:val="24"/>
              </w:rPr>
            </w:pPr>
            <w:r w:rsidRPr="00936D9A">
              <w:rPr>
                <w:bCs/>
                <w:iCs/>
                <w:sz w:val="24"/>
                <w:szCs w:val="24"/>
              </w:rPr>
              <w:t>3</w:t>
            </w:r>
          </w:p>
        </w:tc>
        <w:tc>
          <w:tcPr>
            <w:tcW w:w="2409" w:type="dxa"/>
            <w:gridSpan w:val="2"/>
            <w:tcBorders>
              <w:top w:val="nil"/>
              <w:left w:val="single" w:sz="4" w:space="0" w:color="auto"/>
              <w:bottom w:val="single" w:sz="4" w:space="0" w:color="auto"/>
              <w:right w:val="single" w:sz="4" w:space="0" w:color="auto"/>
            </w:tcBorders>
            <w:shd w:val="clear" w:color="000000" w:fill="FFFFFF"/>
            <w:vAlign w:val="center"/>
          </w:tcPr>
          <w:p w:rsidR="00270726" w:rsidRPr="00936D9A" w:rsidRDefault="00270726" w:rsidP="00412CC0">
            <w:pPr>
              <w:jc w:val="center"/>
              <w:rPr>
                <w:sz w:val="24"/>
                <w:szCs w:val="24"/>
              </w:rPr>
            </w:pPr>
            <w:r w:rsidRPr="00936D9A">
              <w:rPr>
                <w:sz w:val="24"/>
                <w:szCs w:val="24"/>
              </w:rPr>
              <w:t xml:space="preserve">Маршрут №3. Ворогово </w:t>
            </w:r>
            <w:r>
              <w:rPr>
                <w:sz w:val="24"/>
                <w:szCs w:val="24"/>
              </w:rPr>
              <w:t>(</w:t>
            </w:r>
            <w:r w:rsidRPr="00936D9A">
              <w:rPr>
                <w:sz w:val="24"/>
                <w:szCs w:val="24"/>
              </w:rPr>
              <w:t>круговой маршрут</w:t>
            </w:r>
            <w:r>
              <w:rPr>
                <w:sz w:val="24"/>
                <w:szCs w:val="24"/>
              </w:rPr>
              <w:t>)</w:t>
            </w:r>
          </w:p>
        </w:tc>
        <w:tc>
          <w:tcPr>
            <w:tcW w:w="1843" w:type="dxa"/>
            <w:tcBorders>
              <w:top w:val="nil"/>
              <w:left w:val="nil"/>
              <w:bottom w:val="single" w:sz="4" w:space="0" w:color="auto"/>
              <w:right w:val="single" w:sz="4" w:space="0" w:color="auto"/>
            </w:tcBorders>
            <w:shd w:val="clear" w:color="000000" w:fill="FFFFFF"/>
            <w:noWrap/>
            <w:vAlign w:val="center"/>
          </w:tcPr>
          <w:p w:rsidR="00270726" w:rsidRPr="00936D9A" w:rsidRDefault="00270726" w:rsidP="00412CC0">
            <w:pPr>
              <w:jc w:val="center"/>
              <w:rPr>
                <w:sz w:val="24"/>
                <w:szCs w:val="24"/>
              </w:rPr>
            </w:pPr>
            <w:r w:rsidRPr="00936D9A">
              <w:rPr>
                <w:sz w:val="24"/>
                <w:szCs w:val="24"/>
              </w:rPr>
              <w:t>14,0</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270726" w:rsidRPr="00936D9A" w:rsidRDefault="00270726" w:rsidP="00412CC0">
            <w:pPr>
              <w:jc w:val="center"/>
              <w:rPr>
                <w:sz w:val="24"/>
                <w:szCs w:val="24"/>
              </w:rPr>
            </w:pPr>
            <w:proofErr w:type="gramStart"/>
            <w:r w:rsidRPr="00936D9A">
              <w:rPr>
                <w:sz w:val="24"/>
                <w:szCs w:val="24"/>
              </w:rPr>
              <w:t>Гараж - ул. Луговая - Гараж - Телевышка № 1 - ул. Молодежная - Телевышка № 2 - пожарное ДЕПО - Ясли-сад - Школа - Телевышка (ЕТК) - ул. Троицкая - Школа - Гараж</w:t>
            </w:r>
            <w:proofErr w:type="gramEnd"/>
          </w:p>
        </w:tc>
        <w:tc>
          <w:tcPr>
            <w:tcW w:w="3828" w:type="dxa"/>
            <w:tcBorders>
              <w:top w:val="single" w:sz="4" w:space="0" w:color="auto"/>
              <w:left w:val="nil"/>
              <w:bottom w:val="single" w:sz="4" w:space="0" w:color="auto"/>
              <w:right w:val="single" w:sz="4" w:space="0" w:color="auto"/>
            </w:tcBorders>
            <w:shd w:val="clear" w:color="000000" w:fill="FFFFFF"/>
            <w:vAlign w:val="center"/>
          </w:tcPr>
          <w:p w:rsidR="00270726" w:rsidRPr="00936D9A" w:rsidRDefault="00543181" w:rsidP="00412CC0">
            <w:pPr>
              <w:jc w:val="center"/>
              <w:rPr>
                <w:sz w:val="24"/>
                <w:szCs w:val="24"/>
              </w:rPr>
            </w:pPr>
            <w:r w:rsidRPr="00543181">
              <w:rPr>
                <w:sz w:val="24"/>
                <w:szCs w:val="24"/>
              </w:rPr>
              <w:t>167</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270726" w:rsidRPr="00936D9A" w:rsidRDefault="00270726" w:rsidP="00412CC0">
            <w:pPr>
              <w:jc w:val="center"/>
              <w:rPr>
                <w:sz w:val="24"/>
                <w:szCs w:val="24"/>
              </w:rPr>
            </w:pPr>
            <w:r w:rsidRPr="00936D9A">
              <w:rPr>
                <w:sz w:val="24"/>
                <w:szCs w:val="24"/>
              </w:rPr>
              <w:t>2</w:t>
            </w:r>
            <w:r>
              <w:rPr>
                <w:sz w:val="24"/>
                <w:szCs w:val="24"/>
              </w:rPr>
              <w:t xml:space="preserve"> </w:t>
            </w:r>
            <w:r w:rsidR="00543181">
              <w:rPr>
                <w:sz w:val="24"/>
                <w:szCs w:val="24"/>
              </w:rPr>
              <w:t>338</w:t>
            </w:r>
          </w:p>
        </w:tc>
      </w:tr>
      <w:tr w:rsidR="00270726" w:rsidRPr="00CC2490" w:rsidTr="00412CC0">
        <w:trPr>
          <w:trHeight w:val="600"/>
        </w:trPr>
        <w:tc>
          <w:tcPr>
            <w:tcW w:w="53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270726" w:rsidRPr="00936D9A" w:rsidRDefault="00270726" w:rsidP="00412CC0">
            <w:pPr>
              <w:jc w:val="center"/>
              <w:rPr>
                <w:bCs/>
                <w:iCs/>
                <w:sz w:val="24"/>
                <w:szCs w:val="24"/>
              </w:rPr>
            </w:pP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70726" w:rsidRPr="00936D9A" w:rsidRDefault="00270726" w:rsidP="00412CC0">
            <w:pPr>
              <w:jc w:val="center"/>
              <w:rPr>
                <w:sz w:val="24"/>
                <w:szCs w:val="24"/>
              </w:rPr>
            </w:pPr>
            <w:r w:rsidRPr="00936D9A">
              <w:rPr>
                <w:sz w:val="24"/>
                <w:szCs w:val="24"/>
              </w:rPr>
              <w:t>ВСЕГО</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270726" w:rsidRPr="00936D9A" w:rsidRDefault="00270726" w:rsidP="00412CC0">
            <w:pPr>
              <w:jc w:val="center"/>
              <w:rPr>
                <w:sz w:val="24"/>
                <w:szCs w:val="24"/>
              </w:rPr>
            </w:pPr>
            <w:r>
              <w:rPr>
                <w:sz w:val="24"/>
                <w:szCs w:val="24"/>
              </w:rPr>
              <w:t>Х</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270726" w:rsidRPr="00936D9A" w:rsidRDefault="00270726" w:rsidP="00412CC0">
            <w:pPr>
              <w:jc w:val="center"/>
              <w:rPr>
                <w:sz w:val="24"/>
                <w:szCs w:val="24"/>
              </w:rPr>
            </w:pPr>
            <w:r>
              <w:rPr>
                <w:sz w:val="24"/>
                <w:szCs w:val="24"/>
              </w:rPr>
              <w:t>Х</w:t>
            </w:r>
          </w:p>
        </w:tc>
        <w:tc>
          <w:tcPr>
            <w:tcW w:w="3828" w:type="dxa"/>
            <w:tcBorders>
              <w:top w:val="single" w:sz="4" w:space="0" w:color="auto"/>
              <w:left w:val="nil"/>
              <w:bottom w:val="single" w:sz="4" w:space="0" w:color="auto"/>
              <w:right w:val="single" w:sz="4" w:space="0" w:color="auto"/>
            </w:tcBorders>
            <w:shd w:val="clear" w:color="000000" w:fill="FFFFFF"/>
            <w:vAlign w:val="center"/>
          </w:tcPr>
          <w:p w:rsidR="00270726" w:rsidRPr="00936D9A" w:rsidRDefault="00270726" w:rsidP="00543181">
            <w:pPr>
              <w:jc w:val="center"/>
              <w:rPr>
                <w:sz w:val="24"/>
                <w:szCs w:val="24"/>
              </w:rPr>
            </w:pPr>
            <w:r>
              <w:rPr>
                <w:sz w:val="24"/>
                <w:szCs w:val="24"/>
              </w:rPr>
              <w:t>4</w:t>
            </w:r>
            <w:r w:rsidR="00543181">
              <w:rPr>
                <w:sz w:val="24"/>
                <w:szCs w:val="24"/>
              </w:rPr>
              <w:t>35</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270726" w:rsidRPr="00936D9A" w:rsidRDefault="00543181" w:rsidP="004A093B">
            <w:pPr>
              <w:jc w:val="center"/>
              <w:rPr>
                <w:sz w:val="24"/>
                <w:szCs w:val="24"/>
              </w:rPr>
            </w:pPr>
            <w:r>
              <w:rPr>
                <w:sz w:val="24"/>
                <w:szCs w:val="24"/>
              </w:rPr>
              <w:t>15 462</w:t>
            </w:r>
          </w:p>
        </w:tc>
      </w:tr>
    </w:tbl>
    <w:p w:rsidR="00270726" w:rsidRPr="00CC2490" w:rsidRDefault="00270726" w:rsidP="00270726">
      <w:pPr>
        <w:pStyle w:val="ConsPlusTitle"/>
        <w:widowControl/>
        <w:jc w:val="center"/>
      </w:pPr>
    </w:p>
    <w:p w:rsidR="00270726" w:rsidRPr="00CC2490" w:rsidRDefault="00270726" w:rsidP="00270726">
      <w:pPr>
        <w:jc w:val="both"/>
        <w:rPr>
          <w:bCs/>
          <w:sz w:val="24"/>
          <w:szCs w:val="24"/>
        </w:rPr>
        <w:sectPr w:rsidR="00270726" w:rsidRPr="00CC2490" w:rsidSect="00412CC0">
          <w:pgSz w:w="16838" w:h="11906" w:orient="landscape"/>
          <w:pgMar w:top="993" w:right="851" w:bottom="709" w:left="851" w:header="709" w:footer="709" w:gutter="0"/>
          <w:cols w:space="708"/>
          <w:docGrid w:linePitch="360"/>
        </w:sectPr>
      </w:pPr>
    </w:p>
    <w:p w:rsidR="00270726" w:rsidRPr="00CC2490" w:rsidRDefault="00270726" w:rsidP="00270726">
      <w:pPr>
        <w:pStyle w:val="ConsPlusNormal"/>
        <w:ind w:left="8505" w:firstLine="0"/>
        <w:jc w:val="both"/>
        <w:rPr>
          <w:rFonts w:ascii="Times New Roman" w:hAnsi="Times New Roman" w:cs="Times New Roman"/>
          <w:sz w:val="22"/>
          <w:szCs w:val="22"/>
        </w:rPr>
      </w:pPr>
      <w:r w:rsidRPr="00CC2490">
        <w:rPr>
          <w:rFonts w:ascii="Times New Roman" w:hAnsi="Times New Roman" w:cs="Times New Roman"/>
          <w:sz w:val="22"/>
          <w:szCs w:val="22"/>
        </w:rPr>
        <w:lastRenderedPageBreak/>
        <w:t xml:space="preserve">Приложение № 2 </w:t>
      </w:r>
    </w:p>
    <w:p w:rsidR="00270726" w:rsidRPr="00CC2490" w:rsidRDefault="00270726" w:rsidP="00270726">
      <w:pPr>
        <w:ind w:left="8505"/>
        <w:rPr>
          <w:b/>
          <w:sz w:val="28"/>
          <w:szCs w:val="28"/>
        </w:rPr>
      </w:pPr>
      <w:r w:rsidRPr="00CC2490">
        <w:rPr>
          <w:sz w:val="22"/>
          <w:szCs w:val="22"/>
        </w:rPr>
        <w:t xml:space="preserve">к соглашению о предоставлении в </w:t>
      </w:r>
      <w:r w:rsidR="002618AB">
        <w:rPr>
          <w:sz w:val="22"/>
          <w:szCs w:val="22"/>
        </w:rPr>
        <w:t>2026</w:t>
      </w:r>
      <w:r w:rsidRPr="00CC2490">
        <w:rPr>
          <w:sz w:val="22"/>
          <w:szCs w:val="22"/>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sz w:val="22"/>
          <w:szCs w:val="22"/>
        </w:rPr>
        <w:t>Вороговск</w:t>
      </w:r>
      <w:r w:rsidRPr="00CC2490">
        <w:rPr>
          <w:sz w:val="22"/>
          <w:szCs w:val="22"/>
        </w:rPr>
        <w:t>ого сельсовета</w:t>
      </w:r>
    </w:p>
    <w:p w:rsidR="00270726" w:rsidRPr="00CC2490" w:rsidRDefault="00270726" w:rsidP="00270726">
      <w:pPr>
        <w:pStyle w:val="ConsPlusNormal"/>
        <w:widowControl/>
        <w:ind w:left="8505" w:firstLine="0"/>
        <w:jc w:val="both"/>
        <w:rPr>
          <w:rFonts w:ascii="Times New Roman" w:hAnsi="Times New Roman" w:cs="Times New Roman"/>
          <w:sz w:val="22"/>
          <w:szCs w:val="22"/>
        </w:rPr>
      </w:pPr>
    </w:p>
    <w:p w:rsidR="00270726" w:rsidRPr="00CC2490" w:rsidRDefault="00270726" w:rsidP="00270726">
      <w:pPr>
        <w:pStyle w:val="ConsPlusNormal"/>
        <w:widowControl/>
        <w:ind w:left="8505" w:firstLine="0"/>
        <w:jc w:val="both"/>
        <w:rPr>
          <w:rFonts w:ascii="Times New Roman" w:hAnsi="Times New Roman" w:cs="Times New Roman"/>
          <w:sz w:val="22"/>
          <w:szCs w:val="22"/>
        </w:rPr>
      </w:pPr>
    </w:p>
    <w:p w:rsidR="00270726" w:rsidRPr="00CC2490" w:rsidRDefault="00270726" w:rsidP="00270726">
      <w:pPr>
        <w:tabs>
          <w:tab w:val="left" w:pos="10065"/>
        </w:tabs>
        <w:ind w:left="8789"/>
        <w:jc w:val="both"/>
        <w:rPr>
          <w:sz w:val="22"/>
          <w:szCs w:val="22"/>
        </w:rPr>
      </w:pPr>
    </w:p>
    <w:p w:rsidR="0044491A" w:rsidRPr="00CC2490" w:rsidRDefault="0044491A" w:rsidP="0044491A">
      <w:pPr>
        <w:shd w:val="clear" w:color="auto" w:fill="FFFFFF"/>
        <w:spacing w:line="322" w:lineRule="exact"/>
        <w:jc w:val="center"/>
        <w:rPr>
          <w:spacing w:val="2"/>
          <w:sz w:val="28"/>
          <w:szCs w:val="24"/>
        </w:rPr>
      </w:pPr>
      <w:r w:rsidRPr="00CC2490">
        <w:rPr>
          <w:spacing w:val="2"/>
          <w:sz w:val="28"/>
          <w:szCs w:val="24"/>
        </w:rPr>
        <w:t xml:space="preserve">Расчет размера субсидий на возмещение части затрат по перевозке пассажиров </w:t>
      </w:r>
      <w:proofErr w:type="gramStart"/>
      <w:r w:rsidRPr="00CC2490">
        <w:rPr>
          <w:spacing w:val="2"/>
          <w:sz w:val="28"/>
          <w:szCs w:val="24"/>
        </w:rPr>
        <w:t>автомобильным</w:t>
      </w:r>
      <w:proofErr w:type="gramEnd"/>
    </w:p>
    <w:p w:rsidR="0044491A" w:rsidRPr="00CC2490" w:rsidRDefault="0044491A" w:rsidP="0044491A">
      <w:pPr>
        <w:shd w:val="clear" w:color="auto" w:fill="FFFFFF"/>
        <w:spacing w:line="322" w:lineRule="exact"/>
        <w:jc w:val="center"/>
        <w:rPr>
          <w:spacing w:val="2"/>
          <w:sz w:val="28"/>
          <w:szCs w:val="24"/>
        </w:rPr>
      </w:pPr>
      <w:r w:rsidRPr="00CC2490">
        <w:rPr>
          <w:spacing w:val="2"/>
          <w:sz w:val="28"/>
          <w:szCs w:val="24"/>
        </w:rPr>
        <w:t xml:space="preserve"> транспортом по регулярным автобусным маршрутам на территории </w:t>
      </w:r>
      <w:r>
        <w:rPr>
          <w:spacing w:val="2"/>
          <w:sz w:val="28"/>
          <w:szCs w:val="24"/>
        </w:rPr>
        <w:t>Вороговск</w:t>
      </w:r>
      <w:r w:rsidRPr="00CC2490">
        <w:rPr>
          <w:spacing w:val="2"/>
          <w:sz w:val="28"/>
          <w:szCs w:val="24"/>
        </w:rPr>
        <w:t xml:space="preserve">ого сельсовета в </w:t>
      </w:r>
      <w:r w:rsidR="002618AB">
        <w:rPr>
          <w:spacing w:val="2"/>
          <w:sz w:val="28"/>
          <w:szCs w:val="24"/>
        </w:rPr>
        <w:t>2026</w:t>
      </w:r>
      <w:r w:rsidRPr="00CC2490">
        <w:rPr>
          <w:spacing w:val="2"/>
          <w:sz w:val="28"/>
          <w:szCs w:val="24"/>
        </w:rPr>
        <w:t xml:space="preserve"> году</w:t>
      </w:r>
    </w:p>
    <w:p w:rsidR="0044491A" w:rsidRPr="00CC2490" w:rsidRDefault="0044491A" w:rsidP="0044491A">
      <w:pPr>
        <w:shd w:val="clear" w:color="auto" w:fill="FFFFFF"/>
        <w:spacing w:line="322" w:lineRule="exact"/>
        <w:rPr>
          <w:spacing w:val="2"/>
          <w:sz w:val="24"/>
          <w:szCs w:val="24"/>
        </w:rPr>
      </w:pPr>
    </w:p>
    <w:p w:rsidR="0044491A" w:rsidRPr="00CC2490" w:rsidRDefault="0044491A" w:rsidP="0044491A">
      <w:pPr>
        <w:shd w:val="clear" w:color="auto" w:fill="FFFFFF"/>
        <w:spacing w:line="322" w:lineRule="exact"/>
        <w:ind w:left="5100"/>
        <w:rPr>
          <w:spacing w:val="2"/>
          <w:sz w:val="24"/>
          <w:szCs w:val="24"/>
        </w:rPr>
      </w:pPr>
    </w:p>
    <w:tbl>
      <w:tblPr>
        <w:tblW w:w="15843" w:type="dxa"/>
        <w:tblLayout w:type="fixed"/>
        <w:tblLook w:val="04A0" w:firstRow="1" w:lastRow="0" w:firstColumn="1" w:lastColumn="0" w:noHBand="0" w:noVBand="1"/>
      </w:tblPr>
      <w:tblGrid>
        <w:gridCol w:w="534"/>
        <w:gridCol w:w="6"/>
        <w:gridCol w:w="3254"/>
        <w:gridCol w:w="1417"/>
        <w:gridCol w:w="2127"/>
        <w:gridCol w:w="2575"/>
        <w:gridCol w:w="3236"/>
        <w:gridCol w:w="2694"/>
      </w:tblGrid>
      <w:tr w:rsidR="0044491A" w:rsidRPr="00073716" w:rsidTr="0044491A">
        <w:trPr>
          <w:trHeight w:val="1390"/>
        </w:trPr>
        <w:tc>
          <w:tcPr>
            <w:tcW w:w="54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4491A" w:rsidRPr="00073716" w:rsidRDefault="0044491A" w:rsidP="0044491A">
            <w:pPr>
              <w:jc w:val="center"/>
              <w:rPr>
                <w:b/>
                <w:sz w:val="24"/>
                <w:szCs w:val="24"/>
              </w:rPr>
            </w:pPr>
            <w:r w:rsidRPr="00073716">
              <w:rPr>
                <w:b/>
                <w:sz w:val="24"/>
                <w:szCs w:val="24"/>
              </w:rPr>
              <w:t>№</w:t>
            </w:r>
          </w:p>
        </w:tc>
        <w:tc>
          <w:tcPr>
            <w:tcW w:w="3254" w:type="dxa"/>
            <w:tcBorders>
              <w:top w:val="single" w:sz="8" w:space="0" w:color="auto"/>
              <w:left w:val="single" w:sz="4" w:space="0" w:color="auto"/>
              <w:bottom w:val="single" w:sz="8" w:space="0" w:color="auto"/>
              <w:right w:val="single" w:sz="4" w:space="0" w:color="auto"/>
            </w:tcBorders>
            <w:shd w:val="clear" w:color="auto" w:fill="auto"/>
            <w:vAlign w:val="center"/>
          </w:tcPr>
          <w:p w:rsidR="0044491A" w:rsidRPr="00073716" w:rsidRDefault="0044491A" w:rsidP="0044491A">
            <w:pPr>
              <w:jc w:val="center"/>
              <w:rPr>
                <w:b/>
                <w:sz w:val="24"/>
                <w:szCs w:val="24"/>
              </w:rPr>
            </w:pPr>
            <w:r w:rsidRPr="00073716">
              <w:rPr>
                <w:b/>
                <w:sz w:val="24"/>
                <w:szCs w:val="24"/>
              </w:rPr>
              <w:t>Маршрут</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44491A" w:rsidRPr="00073716" w:rsidRDefault="0044491A" w:rsidP="0044491A">
            <w:pPr>
              <w:jc w:val="center"/>
              <w:rPr>
                <w:b/>
                <w:sz w:val="24"/>
                <w:szCs w:val="24"/>
              </w:rPr>
            </w:pPr>
            <w:r w:rsidRPr="00073716">
              <w:rPr>
                <w:b/>
                <w:sz w:val="24"/>
                <w:szCs w:val="24"/>
              </w:rPr>
              <w:t xml:space="preserve">Протяженность маршрута, </w:t>
            </w:r>
            <w:proofErr w:type="gramStart"/>
            <w:r w:rsidRPr="00073716">
              <w:rPr>
                <w:b/>
                <w:sz w:val="24"/>
                <w:szCs w:val="24"/>
              </w:rPr>
              <w:t>км</w:t>
            </w:r>
            <w:proofErr w:type="gramEnd"/>
          </w:p>
        </w:tc>
        <w:tc>
          <w:tcPr>
            <w:tcW w:w="2127" w:type="dxa"/>
            <w:tcBorders>
              <w:top w:val="single" w:sz="4" w:space="0" w:color="auto"/>
              <w:left w:val="nil"/>
              <w:bottom w:val="single" w:sz="4" w:space="0" w:color="auto"/>
              <w:right w:val="single" w:sz="4" w:space="0" w:color="auto"/>
            </w:tcBorders>
            <w:shd w:val="clear" w:color="auto" w:fill="auto"/>
            <w:vAlign w:val="center"/>
          </w:tcPr>
          <w:p w:rsidR="0044491A" w:rsidRPr="00073716" w:rsidRDefault="0044491A" w:rsidP="0044491A">
            <w:pPr>
              <w:jc w:val="center"/>
              <w:rPr>
                <w:b/>
                <w:sz w:val="24"/>
                <w:szCs w:val="24"/>
              </w:rPr>
            </w:pPr>
            <w:r w:rsidRPr="00073716">
              <w:rPr>
                <w:b/>
                <w:sz w:val="24"/>
                <w:szCs w:val="24"/>
              </w:rPr>
              <w:t>Количество рейсов, ед.</w:t>
            </w:r>
          </w:p>
        </w:tc>
        <w:tc>
          <w:tcPr>
            <w:tcW w:w="2575" w:type="dxa"/>
            <w:tcBorders>
              <w:top w:val="single" w:sz="4" w:space="0" w:color="auto"/>
              <w:left w:val="nil"/>
              <w:bottom w:val="single" w:sz="4" w:space="0" w:color="auto"/>
              <w:right w:val="single" w:sz="4" w:space="0" w:color="auto"/>
            </w:tcBorders>
            <w:vAlign w:val="center"/>
          </w:tcPr>
          <w:p w:rsidR="0044491A" w:rsidRPr="00073716" w:rsidRDefault="0044491A" w:rsidP="0044491A">
            <w:pPr>
              <w:jc w:val="center"/>
              <w:rPr>
                <w:b/>
                <w:sz w:val="24"/>
                <w:szCs w:val="24"/>
              </w:rPr>
            </w:pPr>
            <w:r w:rsidRPr="00073716">
              <w:rPr>
                <w:b/>
                <w:sz w:val="24"/>
                <w:szCs w:val="24"/>
              </w:rPr>
              <w:t xml:space="preserve">Пробег с пассажирами, </w:t>
            </w:r>
            <w:proofErr w:type="gramStart"/>
            <w:r w:rsidRPr="00073716">
              <w:rPr>
                <w:b/>
                <w:sz w:val="24"/>
                <w:szCs w:val="24"/>
              </w:rPr>
              <w:t>км</w:t>
            </w:r>
            <w:proofErr w:type="gramEnd"/>
            <w:r w:rsidRPr="00073716">
              <w:rPr>
                <w:b/>
                <w:sz w:val="24"/>
                <w:szCs w:val="24"/>
              </w:rPr>
              <w:t>.</w:t>
            </w:r>
          </w:p>
          <w:p w:rsidR="0044491A" w:rsidRPr="00073716" w:rsidRDefault="0044491A" w:rsidP="0044491A">
            <w:pPr>
              <w:jc w:val="center"/>
              <w:rPr>
                <w:b/>
                <w:sz w:val="24"/>
                <w:szCs w:val="24"/>
              </w:rPr>
            </w:pPr>
          </w:p>
        </w:tc>
        <w:tc>
          <w:tcPr>
            <w:tcW w:w="3236" w:type="dxa"/>
            <w:tcBorders>
              <w:top w:val="single" w:sz="4" w:space="0" w:color="auto"/>
              <w:left w:val="nil"/>
              <w:bottom w:val="single" w:sz="4" w:space="0" w:color="auto"/>
              <w:right w:val="single" w:sz="4" w:space="0" w:color="auto"/>
            </w:tcBorders>
            <w:vAlign w:val="center"/>
          </w:tcPr>
          <w:p w:rsidR="0044491A" w:rsidRPr="00073716" w:rsidRDefault="0044491A" w:rsidP="0044491A">
            <w:pPr>
              <w:jc w:val="center"/>
              <w:rPr>
                <w:b/>
                <w:sz w:val="24"/>
                <w:szCs w:val="24"/>
              </w:rPr>
            </w:pPr>
            <w:r w:rsidRPr="00073716">
              <w:rPr>
                <w:b/>
                <w:sz w:val="24"/>
                <w:szCs w:val="24"/>
              </w:rPr>
              <w:t>Норматив субсидирования 1 километра пробега транспортного средства с пассажирами, руб.</w:t>
            </w:r>
          </w:p>
        </w:tc>
        <w:tc>
          <w:tcPr>
            <w:tcW w:w="2694" w:type="dxa"/>
            <w:tcBorders>
              <w:top w:val="single" w:sz="4" w:space="0" w:color="auto"/>
              <w:left w:val="nil"/>
              <w:bottom w:val="single" w:sz="4" w:space="0" w:color="auto"/>
              <w:right w:val="single" w:sz="4" w:space="0" w:color="auto"/>
            </w:tcBorders>
            <w:vAlign w:val="center"/>
          </w:tcPr>
          <w:p w:rsidR="0044491A" w:rsidRPr="00073716" w:rsidRDefault="0044491A" w:rsidP="0044491A">
            <w:pPr>
              <w:jc w:val="center"/>
              <w:rPr>
                <w:b/>
                <w:sz w:val="24"/>
                <w:szCs w:val="24"/>
              </w:rPr>
            </w:pPr>
            <w:r w:rsidRPr="00073716">
              <w:rPr>
                <w:b/>
                <w:sz w:val="24"/>
                <w:szCs w:val="24"/>
              </w:rPr>
              <w:t>Размер субсидий, руб.</w:t>
            </w:r>
          </w:p>
        </w:tc>
      </w:tr>
      <w:tr w:rsidR="00543181" w:rsidRPr="00073716" w:rsidTr="0044491A">
        <w:trPr>
          <w:trHeight w:val="970"/>
        </w:trPr>
        <w:tc>
          <w:tcPr>
            <w:tcW w:w="534" w:type="dxa"/>
            <w:tcBorders>
              <w:top w:val="nil"/>
              <w:left w:val="single" w:sz="8" w:space="0" w:color="auto"/>
              <w:bottom w:val="single" w:sz="4" w:space="0" w:color="auto"/>
              <w:right w:val="single" w:sz="4" w:space="0" w:color="auto"/>
            </w:tcBorders>
            <w:shd w:val="clear" w:color="000000" w:fill="FFFFFF"/>
            <w:noWrap/>
            <w:vAlign w:val="center"/>
          </w:tcPr>
          <w:p w:rsidR="00543181" w:rsidRPr="00073716" w:rsidRDefault="00543181" w:rsidP="0044491A">
            <w:pPr>
              <w:jc w:val="center"/>
              <w:rPr>
                <w:bCs/>
                <w:iCs/>
                <w:sz w:val="24"/>
                <w:szCs w:val="24"/>
              </w:rPr>
            </w:pPr>
            <w:r w:rsidRPr="00073716">
              <w:rPr>
                <w:bCs/>
                <w:iCs/>
                <w:sz w:val="24"/>
                <w:szCs w:val="24"/>
              </w:rPr>
              <w:t>1</w:t>
            </w:r>
          </w:p>
        </w:tc>
        <w:tc>
          <w:tcPr>
            <w:tcW w:w="3260" w:type="dxa"/>
            <w:gridSpan w:val="2"/>
            <w:tcBorders>
              <w:top w:val="nil"/>
              <w:left w:val="single" w:sz="4" w:space="0" w:color="auto"/>
              <w:bottom w:val="single" w:sz="4" w:space="0" w:color="auto"/>
              <w:right w:val="single" w:sz="4" w:space="0" w:color="auto"/>
            </w:tcBorders>
            <w:shd w:val="clear" w:color="000000" w:fill="FFFFFF"/>
            <w:vAlign w:val="center"/>
          </w:tcPr>
          <w:p w:rsidR="00543181" w:rsidRPr="00073716" w:rsidRDefault="00543181" w:rsidP="0044491A">
            <w:pPr>
              <w:jc w:val="center"/>
              <w:rPr>
                <w:sz w:val="24"/>
                <w:szCs w:val="24"/>
              </w:rPr>
            </w:pPr>
            <w:r w:rsidRPr="00073716">
              <w:rPr>
                <w:sz w:val="24"/>
                <w:szCs w:val="24"/>
              </w:rPr>
              <w:t>Маршрут №1. Ворогово</w:t>
            </w:r>
            <w:r>
              <w:rPr>
                <w:sz w:val="24"/>
                <w:szCs w:val="24"/>
              </w:rPr>
              <w:t xml:space="preserve"> </w:t>
            </w:r>
            <w:r w:rsidRPr="00073716">
              <w:rPr>
                <w:sz w:val="24"/>
                <w:szCs w:val="24"/>
              </w:rPr>
              <w:t>- Колокольный Яр</w:t>
            </w:r>
          </w:p>
        </w:tc>
        <w:tc>
          <w:tcPr>
            <w:tcW w:w="1417" w:type="dxa"/>
            <w:tcBorders>
              <w:top w:val="nil"/>
              <w:left w:val="nil"/>
              <w:bottom w:val="single" w:sz="4" w:space="0" w:color="auto"/>
              <w:right w:val="single" w:sz="4" w:space="0" w:color="auto"/>
            </w:tcBorders>
            <w:shd w:val="clear" w:color="000000" w:fill="FFFFFF"/>
            <w:noWrap/>
            <w:vAlign w:val="center"/>
          </w:tcPr>
          <w:p w:rsidR="00543181" w:rsidRPr="00073716" w:rsidRDefault="00543181" w:rsidP="0044491A">
            <w:pPr>
              <w:jc w:val="center"/>
              <w:rPr>
                <w:sz w:val="24"/>
                <w:szCs w:val="24"/>
              </w:rPr>
            </w:pPr>
            <w:r w:rsidRPr="00073716">
              <w:rPr>
                <w:sz w:val="24"/>
                <w:szCs w:val="24"/>
              </w:rPr>
              <w:t>48,0</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543181" w:rsidRPr="00936D9A" w:rsidRDefault="00543181" w:rsidP="00134B64">
            <w:pPr>
              <w:jc w:val="center"/>
              <w:rPr>
                <w:sz w:val="24"/>
                <w:szCs w:val="24"/>
              </w:rPr>
            </w:pPr>
            <w:r w:rsidRPr="00543181">
              <w:rPr>
                <w:sz w:val="24"/>
                <w:szCs w:val="24"/>
              </w:rPr>
              <w:t>138</w:t>
            </w:r>
          </w:p>
        </w:tc>
        <w:tc>
          <w:tcPr>
            <w:tcW w:w="2575" w:type="dxa"/>
            <w:tcBorders>
              <w:top w:val="single" w:sz="4" w:space="0" w:color="auto"/>
              <w:left w:val="nil"/>
              <w:bottom w:val="single" w:sz="4" w:space="0" w:color="auto"/>
              <w:right w:val="single" w:sz="4" w:space="0" w:color="auto"/>
            </w:tcBorders>
            <w:shd w:val="clear" w:color="000000" w:fill="FFFFFF"/>
            <w:vAlign w:val="center"/>
          </w:tcPr>
          <w:p w:rsidR="00543181" w:rsidRPr="00936D9A" w:rsidRDefault="00543181" w:rsidP="00134B64">
            <w:pPr>
              <w:jc w:val="center"/>
              <w:rPr>
                <w:sz w:val="24"/>
                <w:szCs w:val="24"/>
              </w:rPr>
            </w:pPr>
            <w:r>
              <w:rPr>
                <w:sz w:val="24"/>
                <w:szCs w:val="24"/>
              </w:rPr>
              <w:t>6 624</w:t>
            </w:r>
          </w:p>
        </w:tc>
        <w:tc>
          <w:tcPr>
            <w:tcW w:w="3236" w:type="dxa"/>
            <w:tcBorders>
              <w:top w:val="single" w:sz="4" w:space="0" w:color="auto"/>
              <w:left w:val="nil"/>
              <w:bottom w:val="single" w:sz="4" w:space="0" w:color="auto"/>
              <w:right w:val="single" w:sz="4" w:space="0" w:color="auto"/>
            </w:tcBorders>
            <w:shd w:val="clear" w:color="000000" w:fill="FFFFFF"/>
            <w:vAlign w:val="center"/>
          </w:tcPr>
          <w:p w:rsidR="00543181" w:rsidRPr="00543181" w:rsidRDefault="00543181" w:rsidP="00543181">
            <w:pPr>
              <w:jc w:val="center"/>
              <w:rPr>
                <w:sz w:val="24"/>
                <w:szCs w:val="24"/>
              </w:rPr>
            </w:pPr>
            <w:r>
              <w:rPr>
                <w:sz w:val="24"/>
                <w:szCs w:val="24"/>
                <w:lang w:val="en-US"/>
              </w:rPr>
              <w:t>149,26</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543181" w:rsidRPr="009F3CE9" w:rsidRDefault="00543181" w:rsidP="00543181">
            <w:pPr>
              <w:jc w:val="center"/>
              <w:rPr>
                <w:sz w:val="24"/>
                <w:szCs w:val="24"/>
                <w:lang w:val="en-US"/>
              </w:rPr>
            </w:pPr>
            <w:r>
              <w:rPr>
                <w:sz w:val="24"/>
                <w:szCs w:val="24"/>
              </w:rPr>
              <w:t>988 671,</w:t>
            </w:r>
            <w:r w:rsidR="00104C55">
              <w:rPr>
                <w:sz w:val="24"/>
                <w:szCs w:val="24"/>
              </w:rPr>
              <w:t>00</w:t>
            </w:r>
          </w:p>
        </w:tc>
      </w:tr>
      <w:tr w:rsidR="00543181" w:rsidRPr="00073716" w:rsidTr="0044491A">
        <w:trPr>
          <w:trHeight w:val="970"/>
        </w:trPr>
        <w:tc>
          <w:tcPr>
            <w:tcW w:w="534" w:type="dxa"/>
            <w:tcBorders>
              <w:top w:val="nil"/>
              <w:left w:val="single" w:sz="8" w:space="0" w:color="auto"/>
              <w:bottom w:val="single" w:sz="4" w:space="0" w:color="auto"/>
              <w:right w:val="single" w:sz="4" w:space="0" w:color="auto"/>
            </w:tcBorders>
            <w:shd w:val="clear" w:color="000000" w:fill="FFFFFF"/>
            <w:noWrap/>
            <w:vAlign w:val="center"/>
          </w:tcPr>
          <w:p w:rsidR="00543181" w:rsidRPr="00073716" w:rsidRDefault="00543181" w:rsidP="0044491A">
            <w:pPr>
              <w:jc w:val="center"/>
              <w:rPr>
                <w:bCs/>
                <w:iCs/>
                <w:sz w:val="24"/>
                <w:szCs w:val="24"/>
              </w:rPr>
            </w:pPr>
          </w:p>
        </w:tc>
        <w:tc>
          <w:tcPr>
            <w:tcW w:w="3260" w:type="dxa"/>
            <w:gridSpan w:val="2"/>
            <w:tcBorders>
              <w:top w:val="nil"/>
              <w:left w:val="single" w:sz="4" w:space="0" w:color="auto"/>
              <w:bottom w:val="single" w:sz="4" w:space="0" w:color="auto"/>
              <w:right w:val="single" w:sz="4" w:space="0" w:color="auto"/>
            </w:tcBorders>
            <w:shd w:val="clear" w:color="000000" w:fill="FFFFFF"/>
            <w:vAlign w:val="center"/>
          </w:tcPr>
          <w:p w:rsidR="00543181" w:rsidRPr="00073716" w:rsidRDefault="00543181" w:rsidP="0044491A">
            <w:pPr>
              <w:jc w:val="center"/>
              <w:rPr>
                <w:sz w:val="24"/>
                <w:szCs w:val="24"/>
              </w:rPr>
            </w:pPr>
            <w:r>
              <w:rPr>
                <w:sz w:val="24"/>
                <w:szCs w:val="24"/>
              </w:rPr>
              <w:t xml:space="preserve">Маршрут №2. Ворогово - </w:t>
            </w:r>
            <w:r w:rsidRPr="00073716">
              <w:rPr>
                <w:sz w:val="24"/>
                <w:szCs w:val="24"/>
              </w:rPr>
              <w:t>Индыгино</w:t>
            </w:r>
          </w:p>
        </w:tc>
        <w:tc>
          <w:tcPr>
            <w:tcW w:w="1417" w:type="dxa"/>
            <w:tcBorders>
              <w:top w:val="nil"/>
              <w:left w:val="nil"/>
              <w:bottom w:val="single" w:sz="4" w:space="0" w:color="auto"/>
              <w:right w:val="single" w:sz="4" w:space="0" w:color="auto"/>
            </w:tcBorders>
            <w:shd w:val="clear" w:color="000000" w:fill="FFFFFF"/>
            <w:noWrap/>
            <w:vAlign w:val="center"/>
          </w:tcPr>
          <w:p w:rsidR="00543181" w:rsidRPr="00073716" w:rsidRDefault="00543181" w:rsidP="0044491A">
            <w:pPr>
              <w:jc w:val="center"/>
              <w:rPr>
                <w:sz w:val="24"/>
                <w:szCs w:val="24"/>
              </w:rPr>
            </w:pPr>
            <w:r w:rsidRPr="00073716">
              <w:rPr>
                <w:sz w:val="24"/>
                <w:szCs w:val="24"/>
              </w:rPr>
              <w:t>50,0</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543181" w:rsidRPr="00936D9A" w:rsidRDefault="00543181" w:rsidP="00134B64">
            <w:pPr>
              <w:jc w:val="center"/>
              <w:rPr>
                <w:sz w:val="24"/>
                <w:szCs w:val="24"/>
              </w:rPr>
            </w:pPr>
            <w:r w:rsidRPr="00543181">
              <w:rPr>
                <w:sz w:val="24"/>
                <w:szCs w:val="24"/>
              </w:rPr>
              <w:t>130</w:t>
            </w:r>
          </w:p>
        </w:tc>
        <w:tc>
          <w:tcPr>
            <w:tcW w:w="2575" w:type="dxa"/>
            <w:tcBorders>
              <w:top w:val="single" w:sz="4" w:space="0" w:color="auto"/>
              <w:left w:val="nil"/>
              <w:bottom w:val="single" w:sz="4" w:space="0" w:color="auto"/>
              <w:right w:val="single" w:sz="4" w:space="0" w:color="auto"/>
            </w:tcBorders>
            <w:shd w:val="clear" w:color="000000" w:fill="FFFFFF"/>
            <w:vAlign w:val="center"/>
          </w:tcPr>
          <w:p w:rsidR="00543181" w:rsidRPr="00936D9A" w:rsidRDefault="00543181" w:rsidP="00134B64">
            <w:pPr>
              <w:jc w:val="center"/>
              <w:rPr>
                <w:sz w:val="24"/>
                <w:szCs w:val="24"/>
              </w:rPr>
            </w:pPr>
            <w:r>
              <w:rPr>
                <w:sz w:val="24"/>
                <w:szCs w:val="24"/>
              </w:rPr>
              <w:t xml:space="preserve">6 </w:t>
            </w:r>
            <w:r w:rsidRPr="00936D9A">
              <w:rPr>
                <w:sz w:val="24"/>
                <w:szCs w:val="24"/>
              </w:rPr>
              <w:t>500</w:t>
            </w:r>
          </w:p>
        </w:tc>
        <w:tc>
          <w:tcPr>
            <w:tcW w:w="3236" w:type="dxa"/>
            <w:tcBorders>
              <w:top w:val="single" w:sz="4" w:space="0" w:color="auto"/>
              <w:left w:val="nil"/>
              <w:bottom w:val="single" w:sz="4" w:space="0" w:color="auto"/>
              <w:right w:val="single" w:sz="4" w:space="0" w:color="auto"/>
            </w:tcBorders>
            <w:shd w:val="clear" w:color="000000" w:fill="FFFFFF"/>
            <w:vAlign w:val="center"/>
          </w:tcPr>
          <w:p w:rsidR="00543181" w:rsidRPr="00543181" w:rsidRDefault="00543181" w:rsidP="00543181">
            <w:pPr>
              <w:jc w:val="center"/>
              <w:rPr>
                <w:sz w:val="24"/>
                <w:szCs w:val="24"/>
              </w:rPr>
            </w:pPr>
            <w:r>
              <w:rPr>
                <w:sz w:val="24"/>
                <w:szCs w:val="24"/>
                <w:lang w:val="en-US"/>
              </w:rPr>
              <w:t>151,07</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543181" w:rsidRPr="00073716" w:rsidRDefault="00543181" w:rsidP="00104C55">
            <w:pPr>
              <w:jc w:val="center"/>
              <w:rPr>
                <w:sz w:val="24"/>
                <w:szCs w:val="24"/>
              </w:rPr>
            </w:pPr>
            <w:r>
              <w:rPr>
                <w:sz w:val="24"/>
                <w:szCs w:val="24"/>
              </w:rPr>
              <w:t>981 </w:t>
            </w:r>
            <w:r w:rsidR="00104C55">
              <w:rPr>
                <w:sz w:val="24"/>
                <w:szCs w:val="24"/>
              </w:rPr>
              <w:t>933</w:t>
            </w:r>
            <w:r>
              <w:rPr>
                <w:sz w:val="24"/>
                <w:szCs w:val="24"/>
              </w:rPr>
              <w:t>,</w:t>
            </w:r>
            <w:r w:rsidR="00104C55">
              <w:rPr>
                <w:sz w:val="24"/>
                <w:szCs w:val="24"/>
              </w:rPr>
              <w:t>00</w:t>
            </w:r>
          </w:p>
        </w:tc>
      </w:tr>
      <w:tr w:rsidR="00543181" w:rsidRPr="00073716" w:rsidTr="0044491A">
        <w:trPr>
          <w:trHeight w:val="970"/>
        </w:trPr>
        <w:tc>
          <w:tcPr>
            <w:tcW w:w="534" w:type="dxa"/>
            <w:tcBorders>
              <w:top w:val="nil"/>
              <w:left w:val="single" w:sz="8" w:space="0" w:color="auto"/>
              <w:bottom w:val="single" w:sz="4" w:space="0" w:color="auto"/>
              <w:right w:val="single" w:sz="4" w:space="0" w:color="auto"/>
            </w:tcBorders>
            <w:shd w:val="clear" w:color="000000" w:fill="FFFFFF"/>
            <w:noWrap/>
            <w:vAlign w:val="center"/>
          </w:tcPr>
          <w:p w:rsidR="00543181" w:rsidRPr="00073716" w:rsidRDefault="00543181" w:rsidP="0044491A">
            <w:pPr>
              <w:jc w:val="center"/>
              <w:rPr>
                <w:bCs/>
                <w:iCs/>
                <w:sz w:val="24"/>
                <w:szCs w:val="24"/>
              </w:rPr>
            </w:pPr>
          </w:p>
        </w:tc>
        <w:tc>
          <w:tcPr>
            <w:tcW w:w="3260" w:type="dxa"/>
            <w:gridSpan w:val="2"/>
            <w:tcBorders>
              <w:top w:val="nil"/>
              <w:left w:val="single" w:sz="4" w:space="0" w:color="auto"/>
              <w:bottom w:val="single" w:sz="4" w:space="0" w:color="auto"/>
              <w:right w:val="single" w:sz="4" w:space="0" w:color="auto"/>
            </w:tcBorders>
            <w:shd w:val="clear" w:color="000000" w:fill="FFFFFF"/>
            <w:vAlign w:val="center"/>
          </w:tcPr>
          <w:p w:rsidR="00543181" w:rsidRPr="00073716" w:rsidRDefault="00543181" w:rsidP="0044491A">
            <w:pPr>
              <w:jc w:val="center"/>
              <w:rPr>
                <w:sz w:val="24"/>
                <w:szCs w:val="24"/>
              </w:rPr>
            </w:pPr>
            <w:r w:rsidRPr="00073716">
              <w:rPr>
                <w:sz w:val="24"/>
                <w:szCs w:val="24"/>
              </w:rPr>
              <w:t xml:space="preserve">Маршрут №3. Ворогово </w:t>
            </w:r>
            <w:r>
              <w:rPr>
                <w:sz w:val="24"/>
                <w:szCs w:val="24"/>
              </w:rPr>
              <w:t>(</w:t>
            </w:r>
            <w:r w:rsidRPr="00073716">
              <w:rPr>
                <w:sz w:val="24"/>
                <w:szCs w:val="24"/>
              </w:rPr>
              <w:t>круговой маршрут</w:t>
            </w:r>
            <w:r>
              <w:rPr>
                <w:sz w:val="24"/>
                <w:szCs w:val="24"/>
              </w:rPr>
              <w:t>)</w:t>
            </w:r>
          </w:p>
        </w:tc>
        <w:tc>
          <w:tcPr>
            <w:tcW w:w="1417" w:type="dxa"/>
            <w:tcBorders>
              <w:top w:val="nil"/>
              <w:left w:val="nil"/>
              <w:bottom w:val="single" w:sz="4" w:space="0" w:color="auto"/>
              <w:right w:val="single" w:sz="4" w:space="0" w:color="auto"/>
            </w:tcBorders>
            <w:shd w:val="clear" w:color="000000" w:fill="FFFFFF"/>
            <w:noWrap/>
            <w:vAlign w:val="center"/>
          </w:tcPr>
          <w:p w:rsidR="00543181" w:rsidRPr="00073716" w:rsidRDefault="00543181" w:rsidP="0044491A">
            <w:pPr>
              <w:jc w:val="center"/>
              <w:rPr>
                <w:sz w:val="24"/>
                <w:szCs w:val="24"/>
              </w:rPr>
            </w:pPr>
            <w:r w:rsidRPr="00073716">
              <w:rPr>
                <w:sz w:val="24"/>
                <w:szCs w:val="24"/>
              </w:rPr>
              <w:t>14,0</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543181" w:rsidRPr="00936D9A" w:rsidRDefault="00543181" w:rsidP="00134B64">
            <w:pPr>
              <w:jc w:val="center"/>
              <w:rPr>
                <w:sz w:val="24"/>
                <w:szCs w:val="24"/>
              </w:rPr>
            </w:pPr>
            <w:r w:rsidRPr="00543181">
              <w:rPr>
                <w:sz w:val="24"/>
                <w:szCs w:val="24"/>
              </w:rPr>
              <w:t>167</w:t>
            </w:r>
          </w:p>
        </w:tc>
        <w:tc>
          <w:tcPr>
            <w:tcW w:w="2575" w:type="dxa"/>
            <w:tcBorders>
              <w:top w:val="single" w:sz="4" w:space="0" w:color="auto"/>
              <w:left w:val="nil"/>
              <w:bottom w:val="single" w:sz="4" w:space="0" w:color="auto"/>
              <w:right w:val="single" w:sz="4" w:space="0" w:color="auto"/>
            </w:tcBorders>
            <w:shd w:val="clear" w:color="000000" w:fill="FFFFFF"/>
            <w:vAlign w:val="center"/>
          </w:tcPr>
          <w:p w:rsidR="00543181" w:rsidRPr="00936D9A" w:rsidRDefault="00543181" w:rsidP="00134B64">
            <w:pPr>
              <w:jc w:val="center"/>
              <w:rPr>
                <w:sz w:val="24"/>
                <w:szCs w:val="24"/>
              </w:rPr>
            </w:pPr>
            <w:r w:rsidRPr="00936D9A">
              <w:rPr>
                <w:sz w:val="24"/>
                <w:szCs w:val="24"/>
              </w:rPr>
              <w:t>2</w:t>
            </w:r>
            <w:r>
              <w:rPr>
                <w:sz w:val="24"/>
                <w:szCs w:val="24"/>
              </w:rPr>
              <w:t xml:space="preserve"> 338</w:t>
            </w:r>
          </w:p>
        </w:tc>
        <w:tc>
          <w:tcPr>
            <w:tcW w:w="3236" w:type="dxa"/>
            <w:tcBorders>
              <w:top w:val="single" w:sz="4" w:space="0" w:color="auto"/>
              <w:left w:val="nil"/>
              <w:bottom w:val="single" w:sz="4" w:space="0" w:color="auto"/>
              <w:right w:val="single" w:sz="4" w:space="0" w:color="auto"/>
            </w:tcBorders>
            <w:shd w:val="clear" w:color="000000" w:fill="FFFFFF"/>
            <w:vAlign w:val="center"/>
          </w:tcPr>
          <w:p w:rsidR="00543181" w:rsidRPr="00800CBC" w:rsidRDefault="00543181" w:rsidP="0044491A">
            <w:pPr>
              <w:jc w:val="center"/>
              <w:rPr>
                <w:sz w:val="24"/>
                <w:szCs w:val="24"/>
                <w:highlight w:val="yellow"/>
              </w:rPr>
            </w:pPr>
            <w:r w:rsidRPr="00543181">
              <w:rPr>
                <w:sz w:val="24"/>
                <w:szCs w:val="24"/>
                <w:lang w:val="en-US"/>
              </w:rPr>
              <w:t>147,64</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543181" w:rsidRPr="00073716" w:rsidRDefault="00104C55" w:rsidP="0044491A">
            <w:pPr>
              <w:jc w:val="center"/>
              <w:rPr>
                <w:sz w:val="24"/>
                <w:szCs w:val="24"/>
              </w:rPr>
            </w:pPr>
            <w:r>
              <w:rPr>
                <w:sz w:val="24"/>
                <w:szCs w:val="24"/>
              </w:rPr>
              <w:t>345 189,00</w:t>
            </w:r>
          </w:p>
        </w:tc>
      </w:tr>
      <w:tr w:rsidR="00543181" w:rsidRPr="00073716" w:rsidTr="0044491A">
        <w:trPr>
          <w:trHeight w:val="888"/>
        </w:trPr>
        <w:tc>
          <w:tcPr>
            <w:tcW w:w="534" w:type="dxa"/>
            <w:tcBorders>
              <w:top w:val="nil"/>
              <w:left w:val="single" w:sz="8" w:space="0" w:color="auto"/>
              <w:bottom w:val="single" w:sz="4" w:space="0" w:color="auto"/>
              <w:right w:val="single" w:sz="4" w:space="0" w:color="auto"/>
            </w:tcBorders>
            <w:shd w:val="clear" w:color="000000" w:fill="FFFFFF"/>
            <w:noWrap/>
            <w:vAlign w:val="center"/>
          </w:tcPr>
          <w:p w:rsidR="00543181" w:rsidRPr="00073716" w:rsidRDefault="00543181" w:rsidP="0044491A">
            <w:pPr>
              <w:jc w:val="center"/>
              <w:rPr>
                <w:bCs/>
                <w:iCs/>
                <w:sz w:val="24"/>
                <w:szCs w:val="24"/>
              </w:rPr>
            </w:pPr>
          </w:p>
        </w:tc>
        <w:tc>
          <w:tcPr>
            <w:tcW w:w="3260" w:type="dxa"/>
            <w:gridSpan w:val="2"/>
            <w:tcBorders>
              <w:top w:val="nil"/>
              <w:left w:val="single" w:sz="4" w:space="0" w:color="auto"/>
              <w:bottom w:val="single" w:sz="4" w:space="0" w:color="auto"/>
              <w:right w:val="single" w:sz="4" w:space="0" w:color="auto"/>
            </w:tcBorders>
            <w:shd w:val="clear" w:color="000000" w:fill="FFFFFF"/>
            <w:vAlign w:val="center"/>
          </w:tcPr>
          <w:p w:rsidR="00543181" w:rsidRPr="00073716" w:rsidRDefault="00543181" w:rsidP="0044491A">
            <w:pPr>
              <w:jc w:val="center"/>
              <w:rPr>
                <w:b/>
                <w:sz w:val="24"/>
                <w:szCs w:val="24"/>
              </w:rPr>
            </w:pPr>
            <w:r w:rsidRPr="00073716">
              <w:rPr>
                <w:b/>
                <w:sz w:val="24"/>
                <w:szCs w:val="24"/>
              </w:rPr>
              <w:t>ВСЕГО</w:t>
            </w:r>
          </w:p>
        </w:tc>
        <w:tc>
          <w:tcPr>
            <w:tcW w:w="1417" w:type="dxa"/>
            <w:tcBorders>
              <w:top w:val="nil"/>
              <w:left w:val="nil"/>
              <w:bottom w:val="single" w:sz="4" w:space="0" w:color="auto"/>
              <w:right w:val="single" w:sz="4" w:space="0" w:color="auto"/>
            </w:tcBorders>
            <w:shd w:val="clear" w:color="000000" w:fill="FFFFFF"/>
            <w:noWrap/>
            <w:vAlign w:val="center"/>
          </w:tcPr>
          <w:p w:rsidR="00543181" w:rsidRPr="00073716" w:rsidRDefault="00543181" w:rsidP="0044491A">
            <w:pPr>
              <w:jc w:val="center"/>
              <w:rPr>
                <w:b/>
                <w:sz w:val="24"/>
                <w:szCs w:val="24"/>
              </w:rPr>
            </w:pPr>
            <w:r w:rsidRPr="00073716">
              <w:rPr>
                <w:b/>
                <w:sz w:val="24"/>
                <w:szCs w:val="24"/>
              </w:rPr>
              <w:t>Х</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543181" w:rsidRPr="00936D9A" w:rsidRDefault="00543181" w:rsidP="00134B64">
            <w:pPr>
              <w:jc w:val="center"/>
              <w:rPr>
                <w:sz w:val="24"/>
                <w:szCs w:val="24"/>
              </w:rPr>
            </w:pPr>
            <w:r>
              <w:rPr>
                <w:sz w:val="24"/>
                <w:szCs w:val="24"/>
              </w:rPr>
              <w:t>435</w:t>
            </w:r>
          </w:p>
        </w:tc>
        <w:tc>
          <w:tcPr>
            <w:tcW w:w="2575" w:type="dxa"/>
            <w:tcBorders>
              <w:top w:val="single" w:sz="4" w:space="0" w:color="auto"/>
              <w:left w:val="nil"/>
              <w:bottom w:val="single" w:sz="4" w:space="0" w:color="auto"/>
              <w:right w:val="single" w:sz="4" w:space="0" w:color="auto"/>
            </w:tcBorders>
            <w:shd w:val="clear" w:color="000000" w:fill="FFFFFF"/>
            <w:vAlign w:val="center"/>
          </w:tcPr>
          <w:p w:rsidR="00543181" w:rsidRPr="00936D9A" w:rsidRDefault="00543181" w:rsidP="00134B64">
            <w:pPr>
              <w:jc w:val="center"/>
              <w:rPr>
                <w:sz w:val="24"/>
                <w:szCs w:val="24"/>
              </w:rPr>
            </w:pPr>
            <w:r>
              <w:rPr>
                <w:sz w:val="24"/>
                <w:szCs w:val="24"/>
              </w:rPr>
              <w:t>15 462</w:t>
            </w:r>
          </w:p>
        </w:tc>
        <w:tc>
          <w:tcPr>
            <w:tcW w:w="3236" w:type="dxa"/>
            <w:tcBorders>
              <w:top w:val="single" w:sz="4" w:space="0" w:color="auto"/>
              <w:left w:val="nil"/>
              <w:bottom w:val="single" w:sz="4" w:space="0" w:color="auto"/>
              <w:right w:val="single" w:sz="4" w:space="0" w:color="auto"/>
            </w:tcBorders>
            <w:shd w:val="clear" w:color="000000" w:fill="FFFFFF"/>
            <w:vAlign w:val="center"/>
          </w:tcPr>
          <w:p w:rsidR="00543181" w:rsidRPr="00073716" w:rsidRDefault="00543181" w:rsidP="0044491A">
            <w:pPr>
              <w:jc w:val="center"/>
              <w:rPr>
                <w:b/>
                <w:sz w:val="24"/>
                <w:szCs w:val="24"/>
              </w:rPr>
            </w:pPr>
            <w:r w:rsidRPr="00073716">
              <w:rPr>
                <w:b/>
                <w:sz w:val="24"/>
                <w:szCs w:val="24"/>
              </w:rPr>
              <w:t>Х</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543181" w:rsidRPr="00073716" w:rsidRDefault="00543181" w:rsidP="00104C55">
            <w:pPr>
              <w:jc w:val="center"/>
              <w:rPr>
                <w:b/>
                <w:sz w:val="24"/>
                <w:szCs w:val="24"/>
              </w:rPr>
            </w:pPr>
            <w:r>
              <w:rPr>
                <w:b/>
                <w:sz w:val="24"/>
                <w:szCs w:val="24"/>
              </w:rPr>
              <w:t>2</w:t>
            </w:r>
            <w:r w:rsidR="00104C55">
              <w:rPr>
                <w:b/>
                <w:sz w:val="24"/>
                <w:szCs w:val="24"/>
              </w:rPr>
              <w:t> 315 793,00</w:t>
            </w:r>
          </w:p>
        </w:tc>
      </w:tr>
    </w:tbl>
    <w:p w:rsidR="0044491A" w:rsidRDefault="0044491A" w:rsidP="00270726">
      <w:pPr>
        <w:pStyle w:val="ConsPlusTitle"/>
        <w:widowControl/>
        <w:jc w:val="center"/>
        <w:rPr>
          <w:rFonts w:ascii="Times New Roman" w:hAnsi="Times New Roman" w:cs="Times New Roman"/>
          <w:sz w:val="28"/>
          <w:szCs w:val="28"/>
        </w:rPr>
      </w:pPr>
    </w:p>
    <w:p w:rsidR="0044491A" w:rsidRDefault="0044491A" w:rsidP="00270726">
      <w:pPr>
        <w:pStyle w:val="ConsPlusTitle"/>
        <w:widowControl/>
        <w:jc w:val="center"/>
        <w:rPr>
          <w:rFonts w:ascii="Times New Roman" w:hAnsi="Times New Roman" w:cs="Times New Roman"/>
          <w:sz w:val="28"/>
          <w:szCs w:val="28"/>
        </w:rPr>
      </w:pPr>
    </w:p>
    <w:p w:rsidR="0044491A" w:rsidRDefault="0044491A" w:rsidP="00270726">
      <w:pPr>
        <w:pStyle w:val="ConsPlusTitle"/>
        <w:widowControl/>
        <w:jc w:val="center"/>
        <w:rPr>
          <w:rFonts w:ascii="Times New Roman" w:hAnsi="Times New Roman" w:cs="Times New Roman"/>
          <w:sz w:val="28"/>
          <w:szCs w:val="28"/>
        </w:rPr>
      </w:pPr>
    </w:p>
    <w:p w:rsidR="005C6E9D" w:rsidRDefault="005C6E9D" w:rsidP="005C6E9D">
      <w:pPr>
        <w:pStyle w:val="ConsPlusNormal"/>
        <w:ind w:left="4678" w:firstLine="0"/>
        <w:jc w:val="both"/>
        <w:rPr>
          <w:rFonts w:ascii="Times New Roman" w:hAnsi="Times New Roman" w:cs="Times New Roman"/>
          <w:b/>
          <w:bCs/>
          <w:sz w:val="28"/>
          <w:szCs w:val="28"/>
        </w:rPr>
      </w:pPr>
    </w:p>
    <w:p w:rsidR="005C6E9D" w:rsidRDefault="005C6E9D" w:rsidP="005C6E9D">
      <w:pPr>
        <w:pStyle w:val="ConsPlusNormal"/>
        <w:ind w:left="4678" w:firstLine="0"/>
        <w:jc w:val="both"/>
        <w:rPr>
          <w:rFonts w:ascii="Times New Roman" w:hAnsi="Times New Roman" w:cs="Times New Roman"/>
          <w:sz w:val="22"/>
          <w:szCs w:val="22"/>
        </w:rPr>
        <w:sectPr w:rsidR="005C6E9D" w:rsidSect="0044491A">
          <w:pgSz w:w="16838" w:h="11906" w:orient="landscape"/>
          <w:pgMar w:top="1701" w:right="822" w:bottom="284" w:left="720" w:header="709" w:footer="709" w:gutter="0"/>
          <w:cols w:space="708"/>
          <w:docGrid w:linePitch="360"/>
        </w:sectPr>
      </w:pPr>
    </w:p>
    <w:p w:rsidR="0044491A" w:rsidRPr="005C6E9D" w:rsidRDefault="0044491A" w:rsidP="005C6E9D">
      <w:pPr>
        <w:pStyle w:val="ConsPlusNormal"/>
        <w:ind w:left="4678" w:firstLine="0"/>
        <w:jc w:val="both"/>
        <w:rPr>
          <w:rFonts w:ascii="Times New Roman" w:hAnsi="Times New Roman" w:cs="Times New Roman"/>
          <w:b/>
          <w:bCs/>
          <w:sz w:val="28"/>
          <w:szCs w:val="28"/>
        </w:rPr>
      </w:pPr>
      <w:r w:rsidRPr="004B5DC9">
        <w:rPr>
          <w:rFonts w:ascii="Times New Roman" w:hAnsi="Times New Roman" w:cs="Times New Roman"/>
          <w:sz w:val="22"/>
          <w:szCs w:val="22"/>
        </w:rPr>
        <w:lastRenderedPageBreak/>
        <w:t xml:space="preserve">Приложение № 3 </w:t>
      </w:r>
    </w:p>
    <w:p w:rsidR="0044491A" w:rsidRPr="00CC2490" w:rsidRDefault="0044491A" w:rsidP="0044491A">
      <w:pPr>
        <w:pStyle w:val="ConsPlusNormal"/>
        <w:widowControl/>
        <w:ind w:left="4680" w:firstLine="0"/>
        <w:jc w:val="both"/>
        <w:outlineLvl w:val="1"/>
        <w:rPr>
          <w:rFonts w:ascii="Times New Roman" w:hAnsi="Times New Roman" w:cs="Times New Roman"/>
          <w:sz w:val="22"/>
          <w:szCs w:val="22"/>
        </w:rPr>
      </w:pPr>
      <w:r w:rsidRPr="004B5DC9">
        <w:rPr>
          <w:rFonts w:ascii="Times New Roman" w:hAnsi="Times New Roman" w:cs="Times New Roman"/>
          <w:sz w:val="22"/>
          <w:szCs w:val="22"/>
        </w:rPr>
        <w:t xml:space="preserve">к соглашению о предоставлении в </w:t>
      </w:r>
      <w:r w:rsidR="002618AB">
        <w:rPr>
          <w:rFonts w:ascii="Times New Roman" w:hAnsi="Times New Roman" w:cs="Times New Roman"/>
          <w:sz w:val="22"/>
          <w:szCs w:val="22"/>
        </w:rPr>
        <w:t>2026</w:t>
      </w:r>
      <w:r w:rsidRPr="004B5DC9">
        <w:rPr>
          <w:rFonts w:ascii="Times New Roman" w:hAnsi="Times New Roman" w:cs="Times New Roman"/>
          <w:sz w:val="22"/>
          <w:szCs w:val="22"/>
        </w:rPr>
        <w:t xml:space="preserve"> году субсидии на возмещение части затрат по перевозке пассажиров </w:t>
      </w:r>
      <w:r w:rsidRPr="00CC2490">
        <w:rPr>
          <w:rFonts w:ascii="Times New Roman" w:hAnsi="Times New Roman" w:cs="Times New Roman"/>
          <w:sz w:val="22"/>
          <w:szCs w:val="22"/>
        </w:rPr>
        <w:t xml:space="preserve">автомобильным транспортом по регулярным автобусным маршрутам на территории </w:t>
      </w:r>
      <w:r>
        <w:rPr>
          <w:rFonts w:ascii="Times New Roman" w:hAnsi="Times New Roman" w:cs="Times New Roman"/>
          <w:sz w:val="22"/>
          <w:szCs w:val="22"/>
        </w:rPr>
        <w:t>Вороговск</w:t>
      </w:r>
      <w:r w:rsidRPr="00CC2490">
        <w:rPr>
          <w:rFonts w:ascii="Times New Roman" w:hAnsi="Times New Roman" w:cs="Times New Roman"/>
          <w:sz w:val="22"/>
          <w:szCs w:val="22"/>
        </w:rPr>
        <w:t>ого сельсовета</w:t>
      </w:r>
    </w:p>
    <w:p w:rsidR="0044491A" w:rsidRPr="00CC2490" w:rsidRDefault="0044491A" w:rsidP="0044491A">
      <w:pPr>
        <w:pStyle w:val="ConsPlusNormal"/>
        <w:widowControl/>
        <w:ind w:left="4680" w:firstLine="0"/>
        <w:jc w:val="both"/>
        <w:outlineLvl w:val="1"/>
        <w:rPr>
          <w:rFonts w:ascii="Times New Roman" w:hAnsi="Times New Roman" w:cs="Times New Roman"/>
          <w:sz w:val="22"/>
          <w:szCs w:val="22"/>
        </w:rPr>
      </w:pPr>
    </w:p>
    <w:p w:rsidR="0044491A" w:rsidRPr="00CC2490" w:rsidRDefault="0044491A" w:rsidP="0044491A">
      <w:pPr>
        <w:pStyle w:val="ConsPlusNormal"/>
        <w:widowControl/>
        <w:ind w:left="4680" w:firstLine="0"/>
        <w:jc w:val="both"/>
        <w:outlineLvl w:val="1"/>
        <w:rPr>
          <w:rFonts w:ascii="Times New Roman" w:hAnsi="Times New Roman" w:cs="Times New Roman"/>
          <w:sz w:val="22"/>
          <w:szCs w:val="22"/>
        </w:rPr>
      </w:pPr>
    </w:p>
    <w:p w:rsidR="0044491A" w:rsidRPr="00CC2490" w:rsidRDefault="0044491A" w:rsidP="0044491A">
      <w:pPr>
        <w:pStyle w:val="ConsPlusNormal"/>
        <w:widowControl/>
        <w:ind w:left="4680" w:firstLine="0"/>
        <w:jc w:val="both"/>
        <w:outlineLvl w:val="1"/>
        <w:rPr>
          <w:rFonts w:ascii="Times New Roman" w:hAnsi="Times New Roman" w:cs="Times New Roman"/>
          <w:sz w:val="22"/>
          <w:szCs w:val="22"/>
        </w:rPr>
      </w:pPr>
    </w:p>
    <w:p w:rsidR="0044491A" w:rsidRPr="00CC2490" w:rsidRDefault="0044491A" w:rsidP="0044491A">
      <w:pPr>
        <w:pStyle w:val="ConsPlusNormal"/>
        <w:widowControl/>
        <w:ind w:firstLine="0"/>
        <w:jc w:val="center"/>
        <w:outlineLvl w:val="1"/>
        <w:rPr>
          <w:rFonts w:ascii="Times New Roman" w:hAnsi="Times New Roman" w:cs="Times New Roman"/>
          <w:b/>
          <w:sz w:val="24"/>
          <w:szCs w:val="24"/>
        </w:rPr>
      </w:pPr>
      <w:r w:rsidRPr="00CC2490">
        <w:rPr>
          <w:rFonts w:ascii="Times New Roman" w:hAnsi="Times New Roman" w:cs="Times New Roman"/>
          <w:b/>
          <w:sz w:val="24"/>
          <w:szCs w:val="24"/>
        </w:rPr>
        <w:t xml:space="preserve">Список транспортных средств, </w:t>
      </w:r>
    </w:p>
    <w:p w:rsidR="0044491A" w:rsidRPr="00CC2490" w:rsidRDefault="0044491A" w:rsidP="0044491A">
      <w:pPr>
        <w:pStyle w:val="ConsPlusNormal"/>
        <w:widowControl/>
        <w:ind w:firstLine="0"/>
        <w:jc w:val="center"/>
        <w:outlineLvl w:val="1"/>
        <w:rPr>
          <w:rFonts w:ascii="Times New Roman" w:hAnsi="Times New Roman" w:cs="Times New Roman"/>
          <w:b/>
          <w:sz w:val="24"/>
          <w:szCs w:val="24"/>
        </w:rPr>
      </w:pPr>
      <w:r w:rsidRPr="00CC2490">
        <w:rPr>
          <w:rFonts w:ascii="Times New Roman" w:hAnsi="Times New Roman" w:cs="Times New Roman"/>
          <w:b/>
          <w:sz w:val="24"/>
          <w:szCs w:val="24"/>
        </w:rPr>
        <w:t>используемых для осуществления регулярных пассажирских перевозок,</w:t>
      </w:r>
    </w:p>
    <w:p w:rsidR="0044491A" w:rsidRPr="00CC2490" w:rsidRDefault="0044491A" w:rsidP="0044491A">
      <w:pPr>
        <w:pStyle w:val="ConsPlusNormal"/>
        <w:widowControl/>
        <w:ind w:left="4680" w:firstLine="0"/>
        <w:jc w:val="both"/>
        <w:outlineLvl w:val="1"/>
        <w:rPr>
          <w:rFonts w:ascii="Times New Roman" w:hAnsi="Times New Roman" w:cs="Times New Roman"/>
          <w:sz w:val="22"/>
          <w:szCs w:val="22"/>
        </w:rPr>
      </w:pPr>
    </w:p>
    <w:p w:rsidR="0044491A" w:rsidRPr="00CC2490" w:rsidRDefault="0044491A" w:rsidP="0044491A">
      <w:pPr>
        <w:spacing w:line="225" w:lineRule="atLeas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544"/>
        <w:gridCol w:w="2693"/>
        <w:gridCol w:w="1701"/>
      </w:tblGrid>
      <w:tr w:rsidR="0044491A" w:rsidRPr="00CC2490" w:rsidTr="0044491A">
        <w:tc>
          <w:tcPr>
            <w:tcW w:w="851" w:type="dxa"/>
            <w:shd w:val="clear" w:color="auto" w:fill="auto"/>
          </w:tcPr>
          <w:p w:rsidR="0044491A" w:rsidRPr="00CC2490" w:rsidRDefault="0044491A" w:rsidP="0044491A">
            <w:pPr>
              <w:spacing w:line="225" w:lineRule="atLeast"/>
              <w:jc w:val="center"/>
              <w:rPr>
                <w:sz w:val="22"/>
                <w:szCs w:val="22"/>
              </w:rPr>
            </w:pPr>
            <w:r w:rsidRPr="00CC2490">
              <w:rPr>
                <w:sz w:val="22"/>
                <w:szCs w:val="22"/>
              </w:rPr>
              <w:t xml:space="preserve">№ </w:t>
            </w:r>
            <w:proofErr w:type="gramStart"/>
            <w:r w:rsidRPr="00CC2490">
              <w:rPr>
                <w:sz w:val="22"/>
                <w:szCs w:val="22"/>
              </w:rPr>
              <w:t>п</w:t>
            </w:r>
            <w:proofErr w:type="gramEnd"/>
            <w:r w:rsidRPr="00CC2490">
              <w:rPr>
                <w:sz w:val="22"/>
                <w:szCs w:val="22"/>
              </w:rPr>
              <w:t>/п</w:t>
            </w:r>
          </w:p>
        </w:tc>
        <w:tc>
          <w:tcPr>
            <w:tcW w:w="3544" w:type="dxa"/>
          </w:tcPr>
          <w:p w:rsidR="0044491A" w:rsidRPr="00CC2490" w:rsidRDefault="0044491A" w:rsidP="0044491A">
            <w:pPr>
              <w:spacing w:line="225" w:lineRule="atLeast"/>
              <w:jc w:val="center"/>
              <w:rPr>
                <w:sz w:val="22"/>
                <w:szCs w:val="22"/>
              </w:rPr>
            </w:pPr>
            <w:r w:rsidRPr="00CC2490">
              <w:rPr>
                <w:sz w:val="22"/>
                <w:szCs w:val="22"/>
              </w:rPr>
              <w:t>Марка транспортного средства</w:t>
            </w:r>
          </w:p>
        </w:tc>
        <w:tc>
          <w:tcPr>
            <w:tcW w:w="2693" w:type="dxa"/>
          </w:tcPr>
          <w:p w:rsidR="0044491A" w:rsidRPr="00CC2490" w:rsidRDefault="0044491A" w:rsidP="0044491A">
            <w:pPr>
              <w:spacing w:line="225" w:lineRule="atLeast"/>
              <w:jc w:val="center"/>
              <w:rPr>
                <w:sz w:val="22"/>
                <w:szCs w:val="22"/>
              </w:rPr>
            </w:pPr>
            <w:r w:rsidRPr="00CC2490">
              <w:rPr>
                <w:sz w:val="22"/>
                <w:szCs w:val="22"/>
              </w:rPr>
              <w:t>Государственный регистрационный знак</w:t>
            </w:r>
          </w:p>
        </w:tc>
        <w:tc>
          <w:tcPr>
            <w:tcW w:w="1701" w:type="dxa"/>
            <w:shd w:val="clear" w:color="auto" w:fill="auto"/>
          </w:tcPr>
          <w:p w:rsidR="0044491A" w:rsidRPr="00CC2490" w:rsidRDefault="0044491A" w:rsidP="0044491A">
            <w:pPr>
              <w:spacing w:line="225" w:lineRule="atLeast"/>
              <w:jc w:val="center"/>
              <w:rPr>
                <w:sz w:val="22"/>
                <w:szCs w:val="22"/>
              </w:rPr>
            </w:pPr>
            <w:r w:rsidRPr="00CC2490">
              <w:rPr>
                <w:sz w:val="22"/>
                <w:szCs w:val="22"/>
              </w:rPr>
              <w:t>Год выпуска</w:t>
            </w:r>
          </w:p>
        </w:tc>
      </w:tr>
      <w:tr w:rsidR="0044491A" w:rsidRPr="00CC2490" w:rsidTr="0044491A">
        <w:tc>
          <w:tcPr>
            <w:tcW w:w="851" w:type="dxa"/>
            <w:shd w:val="clear" w:color="auto" w:fill="auto"/>
          </w:tcPr>
          <w:p w:rsidR="0044491A" w:rsidRPr="00CC2490" w:rsidRDefault="0044491A" w:rsidP="0044491A">
            <w:pPr>
              <w:spacing w:line="225" w:lineRule="atLeast"/>
              <w:rPr>
                <w:sz w:val="22"/>
                <w:szCs w:val="22"/>
              </w:rPr>
            </w:pPr>
          </w:p>
        </w:tc>
        <w:tc>
          <w:tcPr>
            <w:tcW w:w="3544" w:type="dxa"/>
          </w:tcPr>
          <w:p w:rsidR="0044491A" w:rsidRPr="00CC2490" w:rsidRDefault="0044491A" w:rsidP="0044491A">
            <w:pPr>
              <w:spacing w:line="225" w:lineRule="atLeast"/>
              <w:rPr>
                <w:sz w:val="22"/>
                <w:szCs w:val="22"/>
              </w:rPr>
            </w:pPr>
          </w:p>
        </w:tc>
        <w:tc>
          <w:tcPr>
            <w:tcW w:w="2693" w:type="dxa"/>
          </w:tcPr>
          <w:p w:rsidR="0044491A" w:rsidRPr="00CC2490" w:rsidRDefault="0044491A" w:rsidP="0044491A">
            <w:pPr>
              <w:spacing w:line="225" w:lineRule="atLeast"/>
              <w:rPr>
                <w:sz w:val="22"/>
                <w:szCs w:val="22"/>
              </w:rPr>
            </w:pPr>
          </w:p>
        </w:tc>
        <w:tc>
          <w:tcPr>
            <w:tcW w:w="1701" w:type="dxa"/>
            <w:shd w:val="clear" w:color="auto" w:fill="auto"/>
          </w:tcPr>
          <w:p w:rsidR="0044491A" w:rsidRPr="00CC2490" w:rsidRDefault="0044491A" w:rsidP="0044491A">
            <w:pPr>
              <w:spacing w:line="225" w:lineRule="atLeast"/>
              <w:rPr>
                <w:sz w:val="22"/>
                <w:szCs w:val="22"/>
              </w:rPr>
            </w:pPr>
          </w:p>
        </w:tc>
      </w:tr>
      <w:tr w:rsidR="0044491A" w:rsidRPr="00CC2490" w:rsidTr="0044491A">
        <w:tc>
          <w:tcPr>
            <w:tcW w:w="851" w:type="dxa"/>
            <w:shd w:val="clear" w:color="auto" w:fill="auto"/>
          </w:tcPr>
          <w:p w:rsidR="0044491A" w:rsidRPr="00CC2490" w:rsidRDefault="0044491A" w:rsidP="0044491A">
            <w:pPr>
              <w:spacing w:line="225" w:lineRule="atLeast"/>
              <w:rPr>
                <w:sz w:val="24"/>
                <w:szCs w:val="24"/>
              </w:rPr>
            </w:pPr>
          </w:p>
        </w:tc>
        <w:tc>
          <w:tcPr>
            <w:tcW w:w="3544" w:type="dxa"/>
          </w:tcPr>
          <w:p w:rsidR="0044491A" w:rsidRPr="00CC2490" w:rsidRDefault="0044491A" w:rsidP="0044491A">
            <w:pPr>
              <w:spacing w:line="225" w:lineRule="atLeast"/>
              <w:rPr>
                <w:sz w:val="24"/>
                <w:szCs w:val="24"/>
              </w:rPr>
            </w:pPr>
          </w:p>
        </w:tc>
        <w:tc>
          <w:tcPr>
            <w:tcW w:w="2693" w:type="dxa"/>
          </w:tcPr>
          <w:p w:rsidR="0044491A" w:rsidRPr="00CC2490" w:rsidRDefault="0044491A" w:rsidP="0044491A">
            <w:pPr>
              <w:spacing w:line="225" w:lineRule="atLeast"/>
              <w:rPr>
                <w:sz w:val="24"/>
                <w:szCs w:val="24"/>
              </w:rPr>
            </w:pPr>
          </w:p>
        </w:tc>
        <w:tc>
          <w:tcPr>
            <w:tcW w:w="1701" w:type="dxa"/>
            <w:shd w:val="clear" w:color="auto" w:fill="auto"/>
          </w:tcPr>
          <w:p w:rsidR="0044491A" w:rsidRPr="00CC2490" w:rsidRDefault="0044491A" w:rsidP="0044491A">
            <w:pPr>
              <w:spacing w:line="225" w:lineRule="atLeast"/>
              <w:rPr>
                <w:sz w:val="24"/>
                <w:szCs w:val="24"/>
              </w:rPr>
            </w:pPr>
          </w:p>
        </w:tc>
      </w:tr>
      <w:tr w:rsidR="0044491A" w:rsidRPr="00CC2490" w:rsidTr="0044491A">
        <w:tc>
          <w:tcPr>
            <w:tcW w:w="851" w:type="dxa"/>
            <w:shd w:val="clear" w:color="auto" w:fill="auto"/>
          </w:tcPr>
          <w:p w:rsidR="0044491A" w:rsidRPr="00CC2490" w:rsidRDefault="0044491A" w:rsidP="0044491A">
            <w:pPr>
              <w:spacing w:line="225" w:lineRule="atLeast"/>
              <w:rPr>
                <w:sz w:val="24"/>
                <w:szCs w:val="24"/>
              </w:rPr>
            </w:pPr>
          </w:p>
        </w:tc>
        <w:tc>
          <w:tcPr>
            <w:tcW w:w="3544" w:type="dxa"/>
          </w:tcPr>
          <w:p w:rsidR="0044491A" w:rsidRPr="00CC2490" w:rsidRDefault="0044491A" w:rsidP="0044491A">
            <w:pPr>
              <w:spacing w:line="225" w:lineRule="atLeast"/>
              <w:rPr>
                <w:sz w:val="24"/>
                <w:szCs w:val="24"/>
              </w:rPr>
            </w:pPr>
          </w:p>
        </w:tc>
        <w:tc>
          <w:tcPr>
            <w:tcW w:w="2693" w:type="dxa"/>
          </w:tcPr>
          <w:p w:rsidR="0044491A" w:rsidRPr="00CC2490" w:rsidRDefault="0044491A" w:rsidP="0044491A">
            <w:pPr>
              <w:spacing w:line="225" w:lineRule="atLeast"/>
              <w:rPr>
                <w:sz w:val="24"/>
                <w:szCs w:val="24"/>
              </w:rPr>
            </w:pPr>
          </w:p>
        </w:tc>
        <w:tc>
          <w:tcPr>
            <w:tcW w:w="1701" w:type="dxa"/>
            <w:shd w:val="clear" w:color="auto" w:fill="auto"/>
          </w:tcPr>
          <w:p w:rsidR="0044491A" w:rsidRPr="00CC2490" w:rsidRDefault="0044491A" w:rsidP="0044491A">
            <w:pPr>
              <w:spacing w:line="225" w:lineRule="atLeast"/>
              <w:rPr>
                <w:sz w:val="24"/>
                <w:szCs w:val="24"/>
              </w:rPr>
            </w:pPr>
          </w:p>
        </w:tc>
      </w:tr>
      <w:tr w:rsidR="0044491A" w:rsidRPr="00CC2490" w:rsidTr="0044491A">
        <w:tc>
          <w:tcPr>
            <w:tcW w:w="851" w:type="dxa"/>
            <w:shd w:val="clear" w:color="auto" w:fill="auto"/>
          </w:tcPr>
          <w:p w:rsidR="0044491A" w:rsidRPr="00CC2490" w:rsidRDefault="0044491A" w:rsidP="0044491A">
            <w:pPr>
              <w:spacing w:line="225" w:lineRule="atLeast"/>
              <w:rPr>
                <w:sz w:val="24"/>
                <w:szCs w:val="24"/>
              </w:rPr>
            </w:pPr>
          </w:p>
        </w:tc>
        <w:tc>
          <w:tcPr>
            <w:tcW w:w="3544" w:type="dxa"/>
          </w:tcPr>
          <w:p w:rsidR="0044491A" w:rsidRPr="00CC2490" w:rsidRDefault="0044491A" w:rsidP="0044491A">
            <w:pPr>
              <w:spacing w:line="225" w:lineRule="atLeast"/>
              <w:rPr>
                <w:sz w:val="24"/>
                <w:szCs w:val="24"/>
              </w:rPr>
            </w:pPr>
          </w:p>
        </w:tc>
        <w:tc>
          <w:tcPr>
            <w:tcW w:w="2693" w:type="dxa"/>
          </w:tcPr>
          <w:p w:rsidR="0044491A" w:rsidRPr="00CC2490" w:rsidRDefault="0044491A" w:rsidP="0044491A">
            <w:pPr>
              <w:spacing w:line="225" w:lineRule="atLeast"/>
              <w:rPr>
                <w:sz w:val="24"/>
                <w:szCs w:val="24"/>
              </w:rPr>
            </w:pPr>
          </w:p>
        </w:tc>
        <w:tc>
          <w:tcPr>
            <w:tcW w:w="1701" w:type="dxa"/>
            <w:shd w:val="clear" w:color="auto" w:fill="auto"/>
          </w:tcPr>
          <w:p w:rsidR="0044491A" w:rsidRPr="00CC2490" w:rsidRDefault="0044491A" w:rsidP="0044491A">
            <w:pPr>
              <w:spacing w:line="225" w:lineRule="atLeast"/>
              <w:rPr>
                <w:sz w:val="24"/>
                <w:szCs w:val="24"/>
              </w:rPr>
            </w:pPr>
          </w:p>
        </w:tc>
      </w:tr>
    </w:tbl>
    <w:p w:rsidR="0044491A" w:rsidRPr="00CC2490" w:rsidRDefault="0044491A" w:rsidP="0044491A">
      <w:pPr>
        <w:pStyle w:val="ConsPlusNormal"/>
        <w:widowControl/>
        <w:ind w:left="4680" w:firstLine="0"/>
        <w:jc w:val="both"/>
        <w:outlineLvl w:val="1"/>
        <w:rPr>
          <w:rFonts w:ascii="Times New Roman" w:hAnsi="Times New Roman" w:cs="Times New Roman"/>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785"/>
        <w:gridCol w:w="4785"/>
      </w:tblGrid>
      <w:tr w:rsidR="0044491A" w:rsidRPr="00CC2490" w:rsidTr="0044491A">
        <w:tc>
          <w:tcPr>
            <w:tcW w:w="4785" w:type="dxa"/>
          </w:tcPr>
          <w:p w:rsidR="0044491A" w:rsidRPr="00CC2490" w:rsidRDefault="0044491A" w:rsidP="0044491A">
            <w:pPr>
              <w:rPr>
                <w:sz w:val="28"/>
                <w:szCs w:val="28"/>
              </w:rPr>
            </w:pPr>
          </w:p>
          <w:p w:rsidR="0044491A" w:rsidRPr="00CC2490" w:rsidRDefault="0044491A" w:rsidP="0044491A">
            <w:pPr>
              <w:rPr>
                <w:sz w:val="26"/>
                <w:szCs w:val="26"/>
              </w:rPr>
            </w:pPr>
            <w:r w:rsidRPr="00CC2490">
              <w:rPr>
                <w:sz w:val="26"/>
                <w:szCs w:val="26"/>
              </w:rPr>
              <w:t>«Получатель субсидий»</w:t>
            </w:r>
          </w:p>
        </w:tc>
        <w:tc>
          <w:tcPr>
            <w:tcW w:w="4785" w:type="dxa"/>
          </w:tcPr>
          <w:p w:rsidR="0044491A" w:rsidRPr="00CC2490" w:rsidRDefault="0044491A" w:rsidP="0044491A">
            <w:pPr>
              <w:rPr>
                <w:sz w:val="28"/>
                <w:szCs w:val="28"/>
              </w:rPr>
            </w:pPr>
          </w:p>
          <w:p w:rsidR="0044491A" w:rsidRPr="00CC2490" w:rsidRDefault="0044491A" w:rsidP="0044491A">
            <w:pPr>
              <w:rPr>
                <w:sz w:val="26"/>
                <w:szCs w:val="26"/>
              </w:rPr>
            </w:pPr>
            <w:r w:rsidRPr="00CC2490">
              <w:rPr>
                <w:sz w:val="26"/>
                <w:szCs w:val="26"/>
              </w:rPr>
              <w:t>«Администрация»</w:t>
            </w:r>
          </w:p>
          <w:p w:rsidR="0044491A" w:rsidRPr="00CC2490" w:rsidRDefault="0044491A" w:rsidP="0044491A">
            <w:pPr>
              <w:rPr>
                <w:sz w:val="28"/>
                <w:szCs w:val="28"/>
              </w:rPr>
            </w:pPr>
          </w:p>
          <w:p w:rsidR="0044491A" w:rsidRPr="00CC2490" w:rsidRDefault="0044491A" w:rsidP="0044491A">
            <w:pPr>
              <w:rPr>
                <w:sz w:val="24"/>
                <w:szCs w:val="24"/>
              </w:rPr>
            </w:pPr>
          </w:p>
          <w:p w:rsidR="0044491A" w:rsidRPr="00CC2490" w:rsidRDefault="0044491A" w:rsidP="0044491A">
            <w:pPr>
              <w:rPr>
                <w:sz w:val="28"/>
                <w:szCs w:val="28"/>
              </w:rPr>
            </w:pPr>
          </w:p>
        </w:tc>
      </w:tr>
    </w:tbl>
    <w:p w:rsidR="0044491A" w:rsidRPr="00CC2490" w:rsidRDefault="0044491A" w:rsidP="0044491A">
      <w:pPr>
        <w:pStyle w:val="ConsPlusNormal"/>
        <w:widowControl/>
        <w:ind w:left="4680" w:firstLine="0"/>
        <w:jc w:val="both"/>
        <w:outlineLvl w:val="1"/>
        <w:rPr>
          <w:rFonts w:ascii="Times New Roman" w:hAnsi="Times New Roman" w:cs="Times New Roman"/>
          <w:sz w:val="22"/>
          <w:szCs w:val="22"/>
        </w:rPr>
      </w:pPr>
    </w:p>
    <w:p w:rsidR="0044491A" w:rsidRPr="00CC2490" w:rsidRDefault="0044491A" w:rsidP="0044491A">
      <w:pPr>
        <w:pStyle w:val="ConsPlusNormal"/>
        <w:widowControl/>
        <w:ind w:left="4680" w:firstLine="0"/>
        <w:jc w:val="both"/>
        <w:outlineLvl w:val="1"/>
        <w:rPr>
          <w:rFonts w:ascii="Times New Roman" w:hAnsi="Times New Roman" w:cs="Times New Roman"/>
          <w:sz w:val="22"/>
          <w:szCs w:val="22"/>
        </w:rPr>
      </w:pPr>
    </w:p>
    <w:p w:rsidR="0044491A" w:rsidRPr="00CC2490" w:rsidRDefault="0044491A" w:rsidP="0044491A">
      <w:pPr>
        <w:pStyle w:val="ConsPlusNormal"/>
        <w:widowControl/>
        <w:ind w:left="4680" w:firstLine="0"/>
        <w:jc w:val="both"/>
        <w:outlineLvl w:val="1"/>
        <w:rPr>
          <w:rFonts w:ascii="Times New Roman" w:hAnsi="Times New Roman" w:cs="Times New Roman"/>
          <w:sz w:val="22"/>
          <w:szCs w:val="22"/>
        </w:rPr>
      </w:pPr>
    </w:p>
    <w:p w:rsidR="0044491A" w:rsidRPr="00CC2490" w:rsidRDefault="0044491A" w:rsidP="0044491A">
      <w:pPr>
        <w:pStyle w:val="ConsPlusNormal"/>
        <w:widowControl/>
        <w:ind w:left="4680" w:firstLine="0"/>
        <w:jc w:val="both"/>
        <w:outlineLvl w:val="1"/>
        <w:rPr>
          <w:rFonts w:ascii="Times New Roman" w:hAnsi="Times New Roman" w:cs="Times New Roman"/>
          <w:sz w:val="22"/>
          <w:szCs w:val="22"/>
        </w:rPr>
      </w:pPr>
    </w:p>
    <w:p w:rsidR="005C6E9D" w:rsidRDefault="0044491A" w:rsidP="00C541BC">
      <w:pPr>
        <w:pStyle w:val="ConsPlusTitle"/>
        <w:widowControl/>
        <w:jc w:val="center"/>
        <w:rPr>
          <w:rFonts w:ascii="Times New Roman" w:hAnsi="Times New Roman" w:cs="Times New Roman"/>
          <w:sz w:val="28"/>
          <w:szCs w:val="28"/>
        </w:rPr>
        <w:sectPr w:rsidR="005C6E9D" w:rsidSect="005C6E9D">
          <w:pgSz w:w="11906" w:h="16838"/>
          <w:pgMar w:top="822" w:right="284" w:bottom="720" w:left="1701" w:header="709" w:footer="709" w:gutter="0"/>
          <w:cols w:space="708"/>
          <w:docGrid w:linePitch="360"/>
        </w:sectPr>
      </w:pPr>
      <w:r w:rsidRPr="00CC2490">
        <w:rPr>
          <w:rFonts w:ascii="Times New Roman" w:hAnsi="Times New Roman" w:cs="Times New Roman"/>
          <w:sz w:val="22"/>
          <w:szCs w:val="22"/>
        </w:rPr>
        <w:br w:type="page"/>
      </w:r>
    </w:p>
    <w:p w:rsidR="00C541BC" w:rsidRPr="00C541BC" w:rsidRDefault="00C541BC" w:rsidP="00C541BC">
      <w:pPr>
        <w:pStyle w:val="ConsPlusTitle"/>
        <w:widowControl/>
        <w:jc w:val="right"/>
        <w:rPr>
          <w:rFonts w:ascii="Times New Roman" w:hAnsi="Times New Roman" w:cs="Times New Roman"/>
          <w:b w:val="0"/>
          <w:sz w:val="22"/>
          <w:szCs w:val="28"/>
        </w:rPr>
      </w:pPr>
      <w:r w:rsidRPr="00C541BC">
        <w:rPr>
          <w:rFonts w:ascii="Times New Roman" w:hAnsi="Times New Roman" w:cs="Times New Roman"/>
          <w:b w:val="0"/>
          <w:sz w:val="22"/>
          <w:szCs w:val="28"/>
        </w:rPr>
        <w:lastRenderedPageBreak/>
        <w:t xml:space="preserve">Приложение № 5 </w:t>
      </w:r>
    </w:p>
    <w:p w:rsidR="00C541BC" w:rsidRPr="00C541BC" w:rsidRDefault="00C541BC" w:rsidP="00C541BC">
      <w:pPr>
        <w:pStyle w:val="ConsPlusTitle"/>
        <w:widowControl/>
        <w:jc w:val="right"/>
        <w:rPr>
          <w:rFonts w:ascii="Times New Roman" w:hAnsi="Times New Roman" w:cs="Times New Roman"/>
          <w:b w:val="0"/>
          <w:sz w:val="22"/>
          <w:szCs w:val="28"/>
        </w:rPr>
      </w:pPr>
      <w:r w:rsidRPr="00C541BC">
        <w:rPr>
          <w:rFonts w:ascii="Times New Roman" w:hAnsi="Times New Roman" w:cs="Times New Roman"/>
          <w:b w:val="0"/>
          <w:sz w:val="22"/>
          <w:szCs w:val="28"/>
        </w:rPr>
        <w:t xml:space="preserve">К соглашению о предоставлении в </w:t>
      </w:r>
      <w:r w:rsidR="002618AB">
        <w:rPr>
          <w:rFonts w:ascii="Times New Roman" w:hAnsi="Times New Roman" w:cs="Times New Roman"/>
          <w:b w:val="0"/>
          <w:sz w:val="22"/>
          <w:szCs w:val="28"/>
        </w:rPr>
        <w:t>2026</w:t>
      </w:r>
      <w:r w:rsidRPr="00C541BC">
        <w:rPr>
          <w:rFonts w:ascii="Times New Roman" w:hAnsi="Times New Roman" w:cs="Times New Roman"/>
          <w:b w:val="0"/>
          <w:sz w:val="22"/>
          <w:szCs w:val="28"/>
        </w:rPr>
        <w:t xml:space="preserve"> году субсидии </w:t>
      </w:r>
      <w:proofErr w:type="gramStart"/>
      <w:r w:rsidRPr="00C541BC">
        <w:rPr>
          <w:rFonts w:ascii="Times New Roman" w:hAnsi="Times New Roman" w:cs="Times New Roman"/>
          <w:b w:val="0"/>
          <w:sz w:val="22"/>
          <w:szCs w:val="28"/>
        </w:rPr>
        <w:t>на</w:t>
      </w:r>
      <w:proofErr w:type="gramEnd"/>
      <w:r w:rsidRPr="00C541BC">
        <w:rPr>
          <w:rFonts w:ascii="Times New Roman" w:hAnsi="Times New Roman" w:cs="Times New Roman"/>
          <w:b w:val="0"/>
          <w:sz w:val="22"/>
          <w:szCs w:val="28"/>
        </w:rPr>
        <w:t xml:space="preserve"> </w:t>
      </w:r>
    </w:p>
    <w:p w:rsidR="00C541BC" w:rsidRPr="00C541BC" w:rsidRDefault="00C541BC" w:rsidP="00C541BC">
      <w:pPr>
        <w:pStyle w:val="ConsPlusTitle"/>
        <w:widowControl/>
        <w:jc w:val="right"/>
        <w:rPr>
          <w:rFonts w:ascii="Times New Roman" w:hAnsi="Times New Roman" w:cs="Times New Roman"/>
          <w:b w:val="0"/>
          <w:sz w:val="22"/>
          <w:szCs w:val="28"/>
        </w:rPr>
      </w:pPr>
      <w:r w:rsidRPr="00C541BC">
        <w:rPr>
          <w:rFonts w:ascii="Times New Roman" w:hAnsi="Times New Roman" w:cs="Times New Roman"/>
          <w:b w:val="0"/>
          <w:sz w:val="22"/>
          <w:szCs w:val="28"/>
        </w:rPr>
        <w:t xml:space="preserve">возмещение части затрат по перевозке пассажиров </w:t>
      </w:r>
    </w:p>
    <w:p w:rsidR="00C541BC" w:rsidRPr="00C541BC" w:rsidRDefault="00C541BC" w:rsidP="00C541BC">
      <w:pPr>
        <w:pStyle w:val="ConsPlusTitle"/>
        <w:widowControl/>
        <w:jc w:val="right"/>
        <w:rPr>
          <w:rFonts w:ascii="Times New Roman" w:hAnsi="Times New Roman" w:cs="Times New Roman"/>
          <w:b w:val="0"/>
          <w:sz w:val="22"/>
          <w:szCs w:val="28"/>
        </w:rPr>
      </w:pPr>
      <w:r w:rsidRPr="00C541BC">
        <w:rPr>
          <w:rFonts w:ascii="Times New Roman" w:hAnsi="Times New Roman" w:cs="Times New Roman"/>
          <w:b w:val="0"/>
          <w:sz w:val="22"/>
          <w:szCs w:val="28"/>
        </w:rPr>
        <w:t xml:space="preserve">автомобильным транспортом </w:t>
      </w:r>
      <w:proofErr w:type="gramStart"/>
      <w:r w:rsidRPr="00C541BC">
        <w:rPr>
          <w:rFonts w:ascii="Times New Roman" w:hAnsi="Times New Roman" w:cs="Times New Roman"/>
          <w:b w:val="0"/>
          <w:sz w:val="22"/>
          <w:szCs w:val="28"/>
        </w:rPr>
        <w:t>по</w:t>
      </w:r>
      <w:proofErr w:type="gramEnd"/>
      <w:r w:rsidRPr="00C541BC">
        <w:rPr>
          <w:rFonts w:ascii="Times New Roman" w:hAnsi="Times New Roman" w:cs="Times New Roman"/>
          <w:b w:val="0"/>
          <w:sz w:val="22"/>
          <w:szCs w:val="28"/>
        </w:rPr>
        <w:t xml:space="preserve"> регулярным автобусным</w:t>
      </w:r>
    </w:p>
    <w:p w:rsidR="00C541BC" w:rsidRDefault="00C541BC" w:rsidP="00C541BC">
      <w:pPr>
        <w:pStyle w:val="ConsPlusTitle"/>
        <w:widowControl/>
        <w:jc w:val="right"/>
        <w:rPr>
          <w:rFonts w:ascii="Times New Roman" w:hAnsi="Times New Roman" w:cs="Times New Roman"/>
          <w:sz w:val="28"/>
          <w:szCs w:val="28"/>
        </w:rPr>
      </w:pPr>
      <w:r w:rsidRPr="00C541BC">
        <w:rPr>
          <w:rFonts w:ascii="Times New Roman" w:hAnsi="Times New Roman" w:cs="Times New Roman"/>
          <w:b w:val="0"/>
          <w:sz w:val="22"/>
          <w:szCs w:val="28"/>
        </w:rPr>
        <w:t>Маршрутам на территории Вороговского сельсовета</w:t>
      </w:r>
    </w:p>
    <w:p w:rsidR="00270726" w:rsidRPr="00CC2490" w:rsidRDefault="00270726" w:rsidP="00C541BC">
      <w:pPr>
        <w:pStyle w:val="ConsPlusTitle"/>
        <w:widowControl/>
        <w:jc w:val="center"/>
        <w:rPr>
          <w:rFonts w:ascii="Times New Roman" w:hAnsi="Times New Roman" w:cs="Times New Roman"/>
          <w:sz w:val="28"/>
          <w:szCs w:val="28"/>
        </w:rPr>
      </w:pPr>
      <w:r w:rsidRPr="00CC2490">
        <w:rPr>
          <w:rFonts w:ascii="Times New Roman" w:hAnsi="Times New Roman" w:cs="Times New Roman"/>
          <w:sz w:val="28"/>
          <w:szCs w:val="28"/>
        </w:rPr>
        <w:t>РАСЧЕТ</w:t>
      </w:r>
    </w:p>
    <w:p w:rsidR="00270726" w:rsidRPr="00CC2490" w:rsidRDefault="00270726" w:rsidP="00270726">
      <w:pPr>
        <w:pStyle w:val="ConsPlusTitle"/>
        <w:jc w:val="center"/>
        <w:rPr>
          <w:rFonts w:ascii="Times New Roman" w:hAnsi="Times New Roman" w:cs="Times New Roman"/>
          <w:bCs w:val="0"/>
          <w:sz w:val="24"/>
          <w:szCs w:val="24"/>
        </w:rPr>
      </w:pPr>
      <w:r w:rsidRPr="00CC2490">
        <w:rPr>
          <w:rFonts w:ascii="Times New Roman" w:hAnsi="Times New Roman" w:cs="Times New Roman"/>
          <w:sz w:val="24"/>
          <w:szCs w:val="24"/>
        </w:rPr>
        <w:t xml:space="preserve">размера субсидии на возмещение части затрат, </w:t>
      </w:r>
      <w:r w:rsidRPr="00CC2490">
        <w:rPr>
          <w:rFonts w:ascii="Times New Roman" w:hAnsi="Times New Roman" w:cs="Times New Roman"/>
          <w:bCs w:val="0"/>
          <w:sz w:val="24"/>
          <w:szCs w:val="24"/>
        </w:rPr>
        <w:t xml:space="preserve">связанных с осуществлением регулярных пассажирских перевозок автомобильным </w:t>
      </w:r>
    </w:p>
    <w:p w:rsidR="00270726" w:rsidRPr="00CC2490" w:rsidRDefault="00270726" w:rsidP="00270726">
      <w:pPr>
        <w:pStyle w:val="ConsPlusTitle"/>
        <w:jc w:val="center"/>
        <w:rPr>
          <w:rFonts w:ascii="Times New Roman" w:hAnsi="Times New Roman" w:cs="Times New Roman"/>
          <w:bCs w:val="0"/>
          <w:sz w:val="24"/>
          <w:szCs w:val="24"/>
        </w:rPr>
      </w:pPr>
      <w:r w:rsidRPr="00CC2490">
        <w:rPr>
          <w:rFonts w:ascii="Times New Roman" w:hAnsi="Times New Roman" w:cs="Times New Roman"/>
          <w:bCs w:val="0"/>
          <w:sz w:val="24"/>
          <w:szCs w:val="24"/>
        </w:rPr>
        <w:t xml:space="preserve">транспортом по регулярным автобусным маршрутам на территории </w:t>
      </w:r>
      <w:r>
        <w:rPr>
          <w:rFonts w:ascii="Times New Roman" w:hAnsi="Times New Roman" w:cs="Times New Roman"/>
          <w:bCs w:val="0"/>
          <w:sz w:val="24"/>
          <w:szCs w:val="24"/>
        </w:rPr>
        <w:t xml:space="preserve">Вороговского сельсовета </w:t>
      </w:r>
    </w:p>
    <w:p w:rsidR="00270726" w:rsidRPr="00CC2490" w:rsidRDefault="00270726" w:rsidP="00270726">
      <w:pPr>
        <w:pStyle w:val="ConsPlusTitle"/>
        <w:jc w:val="center"/>
        <w:rPr>
          <w:rFonts w:ascii="Times New Roman" w:hAnsi="Times New Roman" w:cs="Times New Roman"/>
          <w:bCs w:val="0"/>
          <w:sz w:val="24"/>
          <w:szCs w:val="24"/>
        </w:rPr>
      </w:pPr>
      <w:r w:rsidRPr="00CC2490">
        <w:rPr>
          <w:rFonts w:ascii="Times New Roman" w:hAnsi="Times New Roman" w:cs="Times New Roman"/>
          <w:bCs w:val="0"/>
          <w:sz w:val="24"/>
          <w:szCs w:val="24"/>
        </w:rPr>
        <w:t xml:space="preserve">за ________________  </w:t>
      </w:r>
      <w:r w:rsidR="002618AB">
        <w:rPr>
          <w:rFonts w:ascii="Times New Roman" w:hAnsi="Times New Roman" w:cs="Times New Roman"/>
          <w:bCs w:val="0"/>
          <w:sz w:val="24"/>
          <w:szCs w:val="24"/>
        </w:rPr>
        <w:t>2026</w:t>
      </w:r>
      <w:r>
        <w:rPr>
          <w:rFonts w:ascii="Times New Roman" w:hAnsi="Times New Roman" w:cs="Times New Roman"/>
          <w:bCs w:val="0"/>
          <w:sz w:val="24"/>
          <w:szCs w:val="24"/>
        </w:rPr>
        <w:t xml:space="preserve"> </w:t>
      </w:r>
      <w:r w:rsidRPr="00CC2490">
        <w:rPr>
          <w:rFonts w:ascii="Times New Roman" w:hAnsi="Times New Roman" w:cs="Times New Roman"/>
          <w:bCs w:val="0"/>
          <w:sz w:val="24"/>
          <w:szCs w:val="24"/>
        </w:rPr>
        <w:t>год</w:t>
      </w:r>
    </w:p>
    <w:p w:rsidR="00270726" w:rsidRPr="00CC2490" w:rsidRDefault="00270726" w:rsidP="00270726">
      <w:pPr>
        <w:pStyle w:val="ConsPlusNormal"/>
        <w:widowControl/>
        <w:ind w:firstLine="0"/>
        <w:jc w:val="center"/>
        <w:rPr>
          <w:rFonts w:ascii="Times New Roman" w:hAnsi="Times New Roman" w:cs="Times New Roman"/>
          <w:sz w:val="24"/>
          <w:szCs w:val="24"/>
        </w:rPr>
      </w:pPr>
      <w:r w:rsidRPr="00CC2490">
        <w:rPr>
          <w:rFonts w:ascii="Times New Roman" w:hAnsi="Times New Roman" w:cs="Times New Roman"/>
          <w:sz w:val="24"/>
          <w:szCs w:val="24"/>
        </w:rPr>
        <w:t>_________________________________________________________</w:t>
      </w:r>
    </w:p>
    <w:p w:rsidR="00270726" w:rsidRPr="00CC2490" w:rsidRDefault="00270726" w:rsidP="00270726">
      <w:pPr>
        <w:pStyle w:val="ConsPlusNormal"/>
        <w:widowControl/>
        <w:ind w:firstLine="0"/>
        <w:jc w:val="center"/>
        <w:rPr>
          <w:rFonts w:ascii="Times New Roman" w:hAnsi="Times New Roman" w:cs="Times New Roman"/>
        </w:rPr>
      </w:pPr>
      <w:r w:rsidRPr="00CC2490">
        <w:rPr>
          <w:rFonts w:ascii="Times New Roman" w:hAnsi="Times New Roman" w:cs="Times New Roman"/>
        </w:rPr>
        <w:t>(Получатель субсидий)</w:t>
      </w:r>
    </w:p>
    <w:tbl>
      <w:tblPr>
        <w:tblW w:w="15593" w:type="dxa"/>
        <w:tblInd w:w="70" w:type="dxa"/>
        <w:tblLayout w:type="fixed"/>
        <w:tblCellMar>
          <w:left w:w="70" w:type="dxa"/>
          <w:right w:w="70" w:type="dxa"/>
        </w:tblCellMar>
        <w:tblLook w:val="0000" w:firstRow="0" w:lastRow="0" w:firstColumn="0" w:lastColumn="0" w:noHBand="0" w:noVBand="0"/>
      </w:tblPr>
      <w:tblGrid>
        <w:gridCol w:w="540"/>
        <w:gridCol w:w="2862"/>
        <w:gridCol w:w="1843"/>
        <w:gridCol w:w="1559"/>
        <w:gridCol w:w="1701"/>
        <w:gridCol w:w="1843"/>
        <w:gridCol w:w="3119"/>
        <w:gridCol w:w="2126"/>
      </w:tblGrid>
      <w:tr w:rsidR="00270726" w:rsidRPr="00CC2490" w:rsidTr="00412CC0">
        <w:trPr>
          <w:cantSplit/>
          <w:trHeight w:val="1322"/>
        </w:trPr>
        <w:tc>
          <w:tcPr>
            <w:tcW w:w="540"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pStyle w:val="ConsPlusNormal"/>
              <w:widowControl/>
              <w:ind w:firstLine="0"/>
              <w:jc w:val="center"/>
              <w:rPr>
                <w:rFonts w:ascii="Times New Roman" w:hAnsi="Times New Roman" w:cs="Times New Roman"/>
                <w:b/>
              </w:rPr>
            </w:pPr>
            <w:r w:rsidRPr="00CC2490">
              <w:rPr>
                <w:rFonts w:ascii="Times New Roman" w:hAnsi="Times New Roman" w:cs="Times New Roman"/>
                <w:b/>
              </w:rPr>
              <w:t>№</w:t>
            </w:r>
            <w:r w:rsidRPr="00CC2490">
              <w:rPr>
                <w:rFonts w:ascii="Times New Roman" w:hAnsi="Times New Roman" w:cs="Times New Roman"/>
                <w:b/>
              </w:rPr>
              <w:br/>
            </w:r>
            <w:proofErr w:type="gramStart"/>
            <w:r w:rsidRPr="00CC2490">
              <w:rPr>
                <w:rFonts w:ascii="Times New Roman" w:hAnsi="Times New Roman" w:cs="Times New Roman"/>
                <w:b/>
              </w:rPr>
              <w:t>п</w:t>
            </w:r>
            <w:proofErr w:type="gramEnd"/>
            <w:r w:rsidRPr="00CC2490">
              <w:rPr>
                <w:rFonts w:ascii="Times New Roman" w:hAnsi="Times New Roman" w:cs="Times New Roman"/>
                <w:b/>
              </w:rPr>
              <w:t>/п</w:t>
            </w:r>
          </w:p>
        </w:tc>
        <w:tc>
          <w:tcPr>
            <w:tcW w:w="2862"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pStyle w:val="ConsPlusNormal"/>
              <w:widowControl/>
              <w:ind w:firstLine="0"/>
              <w:jc w:val="center"/>
              <w:rPr>
                <w:rFonts w:ascii="Times New Roman" w:hAnsi="Times New Roman" w:cs="Times New Roman"/>
                <w:b/>
              </w:rPr>
            </w:pPr>
            <w:r w:rsidRPr="00CC2490">
              <w:rPr>
                <w:rFonts w:ascii="Times New Roman" w:hAnsi="Times New Roman" w:cs="Times New Roman"/>
                <w:b/>
              </w:rPr>
              <w:t>Наименование маршрута</w:t>
            </w:r>
            <w:r w:rsidRPr="00CC2490">
              <w:rPr>
                <w:rFonts w:ascii="Times New Roman" w:hAnsi="Times New Roman" w:cs="Times New Roman"/>
                <w:b/>
              </w:rPr>
              <w:br/>
            </w:r>
          </w:p>
        </w:tc>
        <w:tc>
          <w:tcPr>
            <w:tcW w:w="1843"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jc w:val="center"/>
              <w:rPr>
                <w:b/>
                <w:sz w:val="22"/>
                <w:szCs w:val="22"/>
              </w:rPr>
            </w:pPr>
            <w:r w:rsidRPr="00CC2490">
              <w:rPr>
                <w:b/>
                <w:sz w:val="22"/>
                <w:szCs w:val="22"/>
              </w:rPr>
              <w:t xml:space="preserve">Протяженность маршрута, </w:t>
            </w:r>
            <w:proofErr w:type="gramStart"/>
            <w:r w:rsidRPr="00CC2490">
              <w:rPr>
                <w:b/>
                <w:sz w:val="22"/>
                <w:szCs w:val="22"/>
              </w:rPr>
              <w:t>км</w:t>
            </w:r>
            <w:proofErr w:type="gramEnd"/>
          </w:p>
        </w:tc>
        <w:tc>
          <w:tcPr>
            <w:tcW w:w="1559"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jc w:val="center"/>
              <w:rPr>
                <w:b/>
                <w:sz w:val="22"/>
                <w:szCs w:val="22"/>
              </w:rPr>
            </w:pPr>
            <w:r w:rsidRPr="00CC2490">
              <w:rPr>
                <w:b/>
                <w:sz w:val="22"/>
                <w:szCs w:val="22"/>
              </w:rPr>
              <w:t>Количество рейсов в день</w:t>
            </w:r>
          </w:p>
        </w:tc>
        <w:tc>
          <w:tcPr>
            <w:tcW w:w="1701"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jc w:val="center"/>
              <w:rPr>
                <w:b/>
                <w:sz w:val="22"/>
                <w:szCs w:val="22"/>
              </w:rPr>
            </w:pPr>
            <w:r w:rsidRPr="00CC2490">
              <w:rPr>
                <w:b/>
                <w:sz w:val="22"/>
                <w:szCs w:val="22"/>
              </w:rPr>
              <w:t>Количество рейсов в месяц</w:t>
            </w:r>
          </w:p>
        </w:tc>
        <w:tc>
          <w:tcPr>
            <w:tcW w:w="1843"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jc w:val="center"/>
              <w:rPr>
                <w:b/>
                <w:sz w:val="22"/>
                <w:szCs w:val="22"/>
              </w:rPr>
            </w:pPr>
            <w:r w:rsidRPr="00CC2490">
              <w:rPr>
                <w:b/>
                <w:sz w:val="22"/>
                <w:szCs w:val="22"/>
              </w:rPr>
              <w:t>Пробег с пассажирами,  км</w:t>
            </w:r>
            <w:proofErr w:type="gramStart"/>
            <w:r w:rsidRPr="00CC2490">
              <w:rPr>
                <w:b/>
                <w:sz w:val="22"/>
                <w:szCs w:val="22"/>
              </w:rPr>
              <w:t>.</w:t>
            </w:r>
            <w:proofErr w:type="gramEnd"/>
            <w:r w:rsidRPr="00CC2490">
              <w:rPr>
                <w:b/>
                <w:sz w:val="22"/>
                <w:szCs w:val="22"/>
              </w:rPr>
              <w:t xml:space="preserve"> (</w:t>
            </w:r>
            <w:proofErr w:type="gramStart"/>
            <w:r w:rsidRPr="00CC2490">
              <w:rPr>
                <w:b/>
                <w:sz w:val="22"/>
                <w:szCs w:val="22"/>
              </w:rPr>
              <w:t>в</w:t>
            </w:r>
            <w:proofErr w:type="gramEnd"/>
            <w:r w:rsidRPr="00CC2490">
              <w:rPr>
                <w:b/>
                <w:sz w:val="22"/>
                <w:szCs w:val="22"/>
              </w:rPr>
              <w:t xml:space="preserve"> месяц)</w:t>
            </w:r>
          </w:p>
        </w:tc>
        <w:tc>
          <w:tcPr>
            <w:tcW w:w="3119"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jc w:val="center"/>
              <w:rPr>
                <w:b/>
                <w:sz w:val="22"/>
                <w:szCs w:val="22"/>
              </w:rPr>
            </w:pPr>
            <w:r w:rsidRPr="00CC2490">
              <w:rPr>
                <w:b/>
                <w:sz w:val="22"/>
                <w:szCs w:val="22"/>
              </w:rPr>
              <w:t>Норматив субсидирования 1 километра пробега транспортного средства с пассажирами, руб.</w:t>
            </w:r>
          </w:p>
        </w:tc>
        <w:tc>
          <w:tcPr>
            <w:tcW w:w="2126"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jc w:val="center"/>
              <w:rPr>
                <w:b/>
                <w:sz w:val="22"/>
                <w:szCs w:val="22"/>
              </w:rPr>
            </w:pPr>
            <w:r w:rsidRPr="00CC2490">
              <w:rPr>
                <w:b/>
                <w:bCs/>
                <w:sz w:val="22"/>
                <w:szCs w:val="22"/>
              </w:rPr>
              <w:t>Размер субсидий, руб.</w:t>
            </w:r>
          </w:p>
        </w:tc>
      </w:tr>
      <w:tr w:rsidR="00270726" w:rsidRPr="00CC2490" w:rsidTr="00412CC0">
        <w:trPr>
          <w:cantSplit/>
          <w:trHeight w:val="289"/>
        </w:trPr>
        <w:tc>
          <w:tcPr>
            <w:tcW w:w="540"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outlineLvl w:val="1"/>
              <w:rPr>
                <w:rFonts w:ascii="Times New Roman" w:hAnsi="Times New Roman" w:cs="Times New Roman"/>
                <w:sz w:val="22"/>
                <w:szCs w:val="22"/>
              </w:rPr>
            </w:pPr>
            <w:r w:rsidRPr="00CC2490">
              <w:rPr>
                <w:rFonts w:ascii="Times New Roman" w:hAnsi="Times New Roman" w:cs="Times New Roman"/>
                <w:sz w:val="22"/>
                <w:szCs w:val="22"/>
              </w:rPr>
              <w:t>2</w:t>
            </w:r>
          </w:p>
        </w:tc>
        <w:tc>
          <w:tcPr>
            <w:tcW w:w="1843"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2"/>
                <w:szCs w:val="22"/>
              </w:rPr>
            </w:pPr>
            <w:r w:rsidRPr="00CC2490">
              <w:rPr>
                <w:rFonts w:ascii="Times New Roman" w:hAnsi="Times New Roman" w:cs="Times New Roman"/>
                <w:sz w:val="22"/>
                <w:szCs w:val="22"/>
              </w:rPr>
              <w:t>3</w:t>
            </w:r>
          </w:p>
        </w:tc>
        <w:tc>
          <w:tcPr>
            <w:tcW w:w="1559"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2"/>
                <w:szCs w:val="22"/>
              </w:rPr>
            </w:pPr>
            <w:r w:rsidRPr="00CC2490">
              <w:rPr>
                <w:rFonts w:ascii="Times New Roman" w:hAnsi="Times New Roman" w:cs="Times New Roman"/>
                <w:sz w:val="22"/>
                <w:szCs w:val="22"/>
              </w:rPr>
              <w:t>4</w:t>
            </w:r>
          </w:p>
        </w:tc>
        <w:tc>
          <w:tcPr>
            <w:tcW w:w="1701"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2"/>
                <w:szCs w:val="22"/>
              </w:rPr>
            </w:pPr>
            <w:r w:rsidRPr="00CC2490">
              <w:rPr>
                <w:rFonts w:ascii="Times New Roman" w:hAnsi="Times New Roman" w:cs="Times New Roman"/>
                <w:sz w:val="22"/>
                <w:szCs w:val="22"/>
              </w:rPr>
              <w:t>5</w:t>
            </w:r>
          </w:p>
        </w:tc>
        <w:tc>
          <w:tcPr>
            <w:tcW w:w="1843"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2"/>
                <w:szCs w:val="22"/>
              </w:rPr>
            </w:pPr>
            <w:r w:rsidRPr="00CC2490">
              <w:rPr>
                <w:rFonts w:ascii="Times New Roman" w:hAnsi="Times New Roman" w:cs="Times New Roman"/>
                <w:sz w:val="22"/>
                <w:szCs w:val="22"/>
              </w:rPr>
              <w:t>6</w:t>
            </w:r>
          </w:p>
        </w:tc>
        <w:tc>
          <w:tcPr>
            <w:tcW w:w="3119"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2"/>
                <w:szCs w:val="22"/>
              </w:rPr>
            </w:pPr>
            <w:r w:rsidRPr="00CC2490">
              <w:rPr>
                <w:rFonts w:ascii="Times New Roman" w:hAnsi="Times New Roman" w:cs="Times New Roman"/>
                <w:sz w:val="22"/>
                <w:szCs w:val="22"/>
              </w:rPr>
              <w:t>7</w:t>
            </w:r>
          </w:p>
        </w:tc>
        <w:tc>
          <w:tcPr>
            <w:tcW w:w="2126"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2"/>
                <w:szCs w:val="22"/>
              </w:rPr>
            </w:pPr>
            <w:r w:rsidRPr="00CC2490">
              <w:rPr>
                <w:rFonts w:ascii="Times New Roman" w:hAnsi="Times New Roman" w:cs="Times New Roman"/>
                <w:sz w:val="22"/>
                <w:szCs w:val="22"/>
              </w:rPr>
              <w:t>8=7*6</w:t>
            </w:r>
          </w:p>
        </w:tc>
      </w:tr>
      <w:tr w:rsidR="00270726" w:rsidRPr="00CC2490" w:rsidTr="00412CC0">
        <w:trPr>
          <w:cantSplit/>
          <w:trHeight w:val="362"/>
        </w:trPr>
        <w:tc>
          <w:tcPr>
            <w:tcW w:w="540"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rPr>
            </w:pPr>
            <w:r w:rsidRPr="00CC2490">
              <w:rPr>
                <w:rFonts w:ascii="Times New Roman" w:hAnsi="Times New Roman" w:cs="Times New Roman"/>
              </w:rPr>
              <w:t>1</w:t>
            </w:r>
          </w:p>
        </w:tc>
        <w:tc>
          <w:tcPr>
            <w:tcW w:w="2862" w:type="dxa"/>
            <w:tcBorders>
              <w:top w:val="single" w:sz="6" w:space="0" w:color="auto"/>
              <w:left w:val="single" w:sz="6" w:space="0" w:color="auto"/>
              <w:right w:val="single" w:sz="6" w:space="0" w:color="auto"/>
            </w:tcBorders>
          </w:tcPr>
          <w:p w:rsidR="00270726" w:rsidRPr="00CC2490" w:rsidRDefault="00270726" w:rsidP="00412CC0">
            <w:pPr>
              <w:pStyle w:val="ConsPlusNormal"/>
              <w:widowControl/>
              <w:ind w:firstLine="0"/>
              <w:rPr>
                <w:rFonts w:ascii="Times New Roman" w:hAnsi="Times New Roman" w:cs="Times New Roman"/>
                <w:highlight w:val="yellow"/>
              </w:rPr>
            </w:pPr>
          </w:p>
        </w:tc>
        <w:tc>
          <w:tcPr>
            <w:tcW w:w="1843"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rPr>
            </w:pPr>
          </w:p>
        </w:tc>
        <w:tc>
          <w:tcPr>
            <w:tcW w:w="3119"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rPr>
            </w:pPr>
          </w:p>
        </w:tc>
      </w:tr>
      <w:tr w:rsidR="00270726" w:rsidRPr="00CC2490" w:rsidTr="00412CC0">
        <w:trPr>
          <w:cantSplit/>
          <w:trHeight w:val="264"/>
        </w:trPr>
        <w:tc>
          <w:tcPr>
            <w:tcW w:w="540"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rPr>
            </w:pPr>
          </w:p>
        </w:tc>
        <w:tc>
          <w:tcPr>
            <w:tcW w:w="2862"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rPr>
                <w:rFonts w:ascii="Times New Roman" w:hAnsi="Times New Roman" w:cs="Times New Roman"/>
                <w:b/>
                <w:sz w:val="24"/>
                <w:szCs w:val="24"/>
              </w:rPr>
            </w:pPr>
            <w:r w:rsidRPr="00CC2490">
              <w:rPr>
                <w:rFonts w:ascii="Times New Roman" w:hAnsi="Times New Roman" w:cs="Times New Roman"/>
                <w:b/>
                <w:sz w:val="24"/>
                <w:szCs w:val="24"/>
              </w:rPr>
              <w:t>ИТОГО:</w:t>
            </w:r>
          </w:p>
        </w:tc>
        <w:tc>
          <w:tcPr>
            <w:tcW w:w="1843"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b/>
                <w:sz w:val="24"/>
                <w:szCs w:val="24"/>
              </w:rPr>
            </w:pPr>
          </w:p>
        </w:tc>
        <w:tc>
          <w:tcPr>
            <w:tcW w:w="1559"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b/>
                <w:sz w:val="24"/>
                <w:szCs w:val="24"/>
              </w:rPr>
            </w:pPr>
          </w:p>
        </w:tc>
        <w:tc>
          <w:tcPr>
            <w:tcW w:w="1701"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b/>
                <w:sz w:val="24"/>
                <w:szCs w:val="24"/>
              </w:rPr>
            </w:pPr>
          </w:p>
        </w:tc>
        <w:tc>
          <w:tcPr>
            <w:tcW w:w="1843"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b/>
                <w:sz w:val="24"/>
                <w:szCs w:val="24"/>
              </w:rPr>
            </w:pPr>
          </w:p>
        </w:tc>
        <w:tc>
          <w:tcPr>
            <w:tcW w:w="3119"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b/>
                <w:sz w:val="24"/>
                <w:szCs w:val="24"/>
              </w:rPr>
            </w:pPr>
          </w:p>
        </w:tc>
        <w:tc>
          <w:tcPr>
            <w:tcW w:w="2126"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b/>
                <w:sz w:val="24"/>
                <w:szCs w:val="24"/>
              </w:rPr>
            </w:pPr>
          </w:p>
        </w:tc>
      </w:tr>
    </w:tbl>
    <w:p w:rsidR="00270726" w:rsidRPr="00CC2490" w:rsidRDefault="00270726" w:rsidP="00270726">
      <w:pPr>
        <w:pStyle w:val="ConsPlusNormal"/>
        <w:widowControl/>
        <w:ind w:left="426" w:firstLine="0"/>
        <w:jc w:val="both"/>
        <w:rPr>
          <w:rFonts w:ascii="Times New Roman" w:hAnsi="Times New Roman" w:cs="Times New Roman"/>
          <w:sz w:val="22"/>
          <w:szCs w:val="22"/>
        </w:rPr>
      </w:pPr>
    </w:p>
    <w:p w:rsidR="00270726" w:rsidRPr="00CC2490" w:rsidRDefault="00270726" w:rsidP="00270726">
      <w:pPr>
        <w:pStyle w:val="ConsPlusNormal"/>
        <w:widowControl/>
        <w:ind w:left="426" w:firstLine="0"/>
        <w:jc w:val="both"/>
        <w:rPr>
          <w:rFonts w:ascii="Times New Roman" w:hAnsi="Times New Roman" w:cs="Times New Roman"/>
          <w:sz w:val="22"/>
          <w:szCs w:val="22"/>
        </w:rPr>
      </w:pPr>
      <w:r w:rsidRPr="00CC2490">
        <w:rPr>
          <w:rFonts w:ascii="Times New Roman" w:hAnsi="Times New Roman" w:cs="Times New Roman"/>
          <w:sz w:val="22"/>
          <w:szCs w:val="22"/>
        </w:rPr>
        <w:t>Руководитель организации _________________                        ___________________</w:t>
      </w:r>
    </w:p>
    <w:p w:rsidR="00270726" w:rsidRPr="00CC2490" w:rsidRDefault="00270726" w:rsidP="00270726">
      <w:pPr>
        <w:pStyle w:val="ConsPlusNormal"/>
        <w:widowControl/>
        <w:ind w:left="426" w:firstLine="0"/>
        <w:jc w:val="both"/>
        <w:rPr>
          <w:rFonts w:ascii="Times New Roman" w:hAnsi="Times New Roman" w:cs="Times New Roman"/>
          <w:sz w:val="18"/>
          <w:szCs w:val="18"/>
        </w:rPr>
      </w:pPr>
      <w:r w:rsidRPr="00CC2490">
        <w:rPr>
          <w:rFonts w:ascii="Times New Roman" w:hAnsi="Times New Roman" w:cs="Times New Roman"/>
          <w:sz w:val="22"/>
          <w:szCs w:val="22"/>
        </w:rPr>
        <w:tab/>
      </w:r>
      <w:r w:rsidRPr="00CC2490">
        <w:rPr>
          <w:rFonts w:ascii="Times New Roman" w:hAnsi="Times New Roman" w:cs="Times New Roman"/>
          <w:sz w:val="22"/>
          <w:szCs w:val="22"/>
        </w:rPr>
        <w:tab/>
      </w:r>
      <w:r w:rsidRPr="00CC2490">
        <w:rPr>
          <w:rFonts w:ascii="Times New Roman" w:hAnsi="Times New Roman" w:cs="Times New Roman"/>
          <w:sz w:val="22"/>
          <w:szCs w:val="22"/>
        </w:rPr>
        <w:tab/>
        <w:t xml:space="preserve">         </w:t>
      </w:r>
      <w:r w:rsidRPr="00CC2490">
        <w:rPr>
          <w:rFonts w:ascii="Times New Roman" w:hAnsi="Times New Roman" w:cs="Times New Roman"/>
          <w:sz w:val="18"/>
          <w:szCs w:val="18"/>
        </w:rPr>
        <w:t xml:space="preserve"> (Ф.И.О.)</w:t>
      </w:r>
      <w:r w:rsidRPr="00CC2490">
        <w:rPr>
          <w:rFonts w:ascii="Times New Roman" w:hAnsi="Times New Roman" w:cs="Times New Roman"/>
          <w:sz w:val="18"/>
          <w:szCs w:val="18"/>
        </w:rPr>
        <w:tab/>
      </w:r>
      <w:r w:rsidRPr="00CC2490">
        <w:rPr>
          <w:rFonts w:ascii="Times New Roman" w:hAnsi="Times New Roman" w:cs="Times New Roman"/>
          <w:sz w:val="18"/>
          <w:szCs w:val="18"/>
        </w:rPr>
        <w:tab/>
      </w:r>
      <w:r w:rsidRPr="00CC2490">
        <w:rPr>
          <w:rFonts w:ascii="Times New Roman" w:hAnsi="Times New Roman" w:cs="Times New Roman"/>
          <w:sz w:val="18"/>
          <w:szCs w:val="18"/>
        </w:rPr>
        <w:tab/>
        <w:t xml:space="preserve">                            (Подпись)</w:t>
      </w:r>
    </w:p>
    <w:p w:rsidR="00270726" w:rsidRPr="00CC2490" w:rsidRDefault="00270726" w:rsidP="00270726">
      <w:pPr>
        <w:pStyle w:val="ConsPlusNormal"/>
        <w:widowControl/>
        <w:ind w:left="426" w:firstLine="0"/>
        <w:jc w:val="both"/>
        <w:rPr>
          <w:rFonts w:ascii="Times New Roman" w:hAnsi="Times New Roman" w:cs="Times New Roman"/>
          <w:sz w:val="22"/>
          <w:szCs w:val="22"/>
        </w:rPr>
      </w:pPr>
      <w:r w:rsidRPr="00CC2490">
        <w:rPr>
          <w:rFonts w:ascii="Times New Roman" w:hAnsi="Times New Roman" w:cs="Times New Roman"/>
          <w:sz w:val="22"/>
          <w:szCs w:val="22"/>
        </w:rPr>
        <w:t>Главный бухгалтер _______________________                        __________________</w:t>
      </w:r>
      <w:r w:rsidRPr="00CC2490">
        <w:rPr>
          <w:rFonts w:ascii="Times New Roman" w:hAnsi="Times New Roman" w:cs="Times New Roman"/>
          <w:sz w:val="22"/>
          <w:szCs w:val="22"/>
        </w:rPr>
        <w:tab/>
      </w:r>
      <w:r w:rsidRPr="00CC2490">
        <w:rPr>
          <w:rFonts w:ascii="Times New Roman" w:hAnsi="Times New Roman" w:cs="Times New Roman"/>
          <w:sz w:val="22"/>
          <w:szCs w:val="22"/>
        </w:rPr>
        <w:tab/>
      </w:r>
    </w:p>
    <w:p w:rsidR="00270726" w:rsidRPr="00CC2490" w:rsidRDefault="00270726" w:rsidP="00270726">
      <w:pPr>
        <w:tabs>
          <w:tab w:val="left" w:pos="1985"/>
        </w:tabs>
        <w:ind w:left="426"/>
        <w:rPr>
          <w:sz w:val="28"/>
          <w:szCs w:val="28"/>
        </w:rPr>
        <w:sectPr w:rsidR="00270726" w:rsidRPr="00CC2490" w:rsidSect="005C6E9D">
          <w:pgSz w:w="16838" w:h="11906" w:orient="landscape"/>
          <w:pgMar w:top="1701" w:right="822" w:bottom="284" w:left="720" w:header="709" w:footer="709" w:gutter="0"/>
          <w:cols w:space="708"/>
          <w:docGrid w:linePitch="360"/>
        </w:sectPr>
      </w:pPr>
      <w:r w:rsidRPr="00CC2490">
        <w:tab/>
      </w:r>
      <w:r w:rsidRPr="00CC2490">
        <w:rPr>
          <w:sz w:val="22"/>
          <w:szCs w:val="22"/>
        </w:rPr>
        <w:t xml:space="preserve">         </w:t>
      </w:r>
      <w:r w:rsidRPr="00CC2490">
        <w:rPr>
          <w:sz w:val="18"/>
          <w:szCs w:val="18"/>
        </w:rPr>
        <w:t>(Ф.И.О.)</w:t>
      </w:r>
      <w:r w:rsidRPr="00CC2490">
        <w:rPr>
          <w:sz w:val="18"/>
          <w:szCs w:val="18"/>
        </w:rPr>
        <w:tab/>
      </w:r>
      <w:r w:rsidRPr="00CC2490">
        <w:rPr>
          <w:sz w:val="18"/>
          <w:szCs w:val="18"/>
        </w:rPr>
        <w:tab/>
      </w:r>
      <w:r w:rsidRPr="00CC2490">
        <w:rPr>
          <w:sz w:val="18"/>
          <w:szCs w:val="18"/>
        </w:rPr>
        <w:tab/>
      </w:r>
      <w:r w:rsidRPr="00CC2490">
        <w:rPr>
          <w:sz w:val="18"/>
          <w:szCs w:val="18"/>
        </w:rPr>
        <w:tab/>
      </w:r>
      <w:r w:rsidRPr="00CC2490">
        <w:rPr>
          <w:sz w:val="18"/>
          <w:szCs w:val="18"/>
        </w:rPr>
        <w:tab/>
        <w:t xml:space="preserve">  (Подпись)</w:t>
      </w:r>
    </w:p>
    <w:p w:rsidR="00270726" w:rsidRPr="00CC2490" w:rsidRDefault="00270726" w:rsidP="00270726">
      <w:pPr>
        <w:pStyle w:val="ConsPlusNormal"/>
        <w:widowControl/>
        <w:ind w:left="4680" w:firstLine="0"/>
        <w:jc w:val="both"/>
        <w:outlineLvl w:val="1"/>
        <w:rPr>
          <w:rFonts w:ascii="Times New Roman" w:hAnsi="Times New Roman" w:cs="Times New Roman"/>
          <w:sz w:val="22"/>
          <w:szCs w:val="22"/>
        </w:rPr>
      </w:pPr>
      <w:r w:rsidRPr="00CC2490">
        <w:rPr>
          <w:rFonts w:ascii="Times New Roman" w:hAnsi="Times New Roman" w:cs="Times New Roman"/>
          <w:sz w:val="22"/>
          <w:szCs w:val="22"/>
        </w:rPr>
        <w:lastRenderedPageBreak/>
        <w:t xml:space="preserve">Приложение № 2 </w:t>
      </w:r>
    </w:p>
    <w:p w:rsidR="00270726" w:rsidRPr="00CC2490" w:rsidRDefault="00270726" w:rsidP="00270726">
      <w:pPr>
        <w:pStyle w:val="ConsPlusNormal"/>
        <w:widowControl/>
        <w:ind w:left="4680" w:firstLine="0"/>
        <w:jc w:val="both"/>
        <w:outlineLvl w:val="1"/>
        <w:rPr>
          <w:rFonts w:ascii="Times New Roman" w:hAnsi="Times New Roman" w:cs="Times New Roman"/>
          <w:sz w:val="22"/>
          <w:szCs w:val="22"/>
        </w:rPr>
      </w:pPr>
      <w:r w:rsidRPr="00CC2490">
        <w:rPr>
          <w:rFonts w:ascii="Times New Roman" w:hAnsi="Times New Roman" w:cs="Times New Roman"/>
          <w:sz w:val="22"/>
          <w:szCs w:val="22"/>
        </w:rPr>
        <w:t xml:space="preserve">к Порядку </w:t>
      </w:r>
      <w:r w:rsidRPr="007B13D0">
        <w:rPr>
          <w:rFonts w:ascii="Times New Roman" w:hAnsi="Times New Roman" w:cs="Times New Roman"/>
          <w:sz w:val="22"/>
          <w:szCs w:val="22"/>
        </w:rPr>
        <w:t xml:space="preserve">предоставления и возврата в </w:t>
      </w:r>
      <w:r w:rsidR="002618AB">
        <w:rPr>
          <w:rFonts w:ascii="Times New Roman" w:hAnsi="Times New Roman" w:cs="Times New Roman"/>
          <w:sz w:val="22"/>
          <w:szCs w:val="22"/>
        </w:rPr>
        <w:t>2026</w:t>
      </w:r>
      <w:r w:rsidRPr="007B13D0">
        <w:rPr>
          <w:rFonts w:ascii="Times New Roman" w:hAnsi="Times New Roman" w:cs="Times New Roman"/>
          <w:sz w:val="22"/>
          <w:szCs w:val="22"/>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sz w:val="22"/>
          <w:szCs w:val="22"/>
        </w:rPr>
        <w:t>Вороговск</w:t>
      </w:r>
      <w:r w:rsidRPr="007B13D0">
        <w:rPr>
          <w:rFonts w:ascii="Times New Roman" w:hAnsi="Times New Roman" w:cs="Times New Roman"/>
          <w:sz w:val="22"/>
          <w:szCs w:val="22"/>
        </w:rPr>
        <w:t>ого сельсовета</w:t>
      </w:r>
    </w:p>
    <w:p w:rsidR="00270726" w:rsidRPr="00CC2490" w:rsidRDefault="00270726" w:rsidP="00270726">
      <w:pPr>
        <w:pStyle w:val="ConsPlusNormal"/>
        <w:widowControl/>
        <w:ind w:left="4680" w:firstLine="0"/>
        <w:jc w:val="both"/>
        <w:outlineLvl w:val="1"/>
        <w:rPr>
          <w:rFonts w:ascii="Times New Roman" w:hAnsi="Times New Roman" w:cs="Times New Roman"/>
          <w:sz w:val="22"/>
          <w:szCs w:val="22"/>
        </w:rPr>
      </w:pPr>
      <w:r w:rsidRPr="00CC2490">
        <w:rPr>
          <w:rFonts w:ascii="Times New Roman" w:hAnsi="Times New Roman" w:cs="Times New Roman"/>
          <w:sz w:val="28"/>
          <w:szCs w:val="28"/>
        </w:rPr>
        <w:t xml:space="preserve">                                                    </w:t>
      </w:r>
    </w:p>
    <w:p w:rsidR="00270726" w:rsidRPr="00CC2490" w:rsidRDefault="00270726" w:rsidP="00270726">
      <w:pPr>
        <w:spacing w:line="225" w:lineRule="atLeast"/>
        <w:jc w:val="both"/>
        <w:rPr>
          <w:i/>
          <w:sz w:val="22"/>
          <w:szCs w:val="22"/>
        </w:rPr>
      </w:pPr>
      <w:r w:rsidRPr="00CC2490">
        <w:rPr>
          <w:i/>
          <w:sz w:val="22"/>
          <w:szCs w:val="22"/>
        </w:rPr>
        <w:t>На бланке организации</w:t>
      </w:r>
    </w:p>
    <w:p w:rsidR="00270726" w:rsidRPr="00CC2490" w:rsidRDefault="00270726" w:rsidP="00270726">
      <w:pPr>
        <w:spacing w:line="225" w:lineRule="atLeast"/>
        <w:jc w:val="both"/>
        <w:rPr>
          <w:i/>
          <w:sz w:val="22"/>
          <w:szCs w:val="22"/>
        </w:rPr>
      </w:pPr>
    </w:p>
    <w:p w:rsidR="00270726" w:rsidRPr="00CC2490" w:rsidRDefault="00270726" w:rsidP="00270726">
      <w:pPr>
        <w:spacing w:line="225" w:lineRule="atLeast"/>
        <w:jc w:val="center"/>
        <w:rPr>
          <w:sz w:val="24"/>
          <w:szCs w:val="24"/>
        </w:rPr>
      </w:pPr>
      <w:r w:rsidRPr="00CC2490">
        <w:rPr>
          <w:sz w:val="24"/>
          <w:szCs w:val="24"/>
        </w:rPr>
        <w:t xml:space="preserve">Заявка на участие в отборе претендентов </w:t>
      </w:r>
    </w:p>
    <w:p w:rsidR="00270726" w:rsidRPr="00CC2490" w:rsidRDefault="00270726" w:rsidP="00270726">
      <w:pPr>
        <w:spacing w:line="225" w:lineRule="atLeast"/>
        <w:jc w:val="center"/>
        <w:rPr>
          <w:sz w:val="24"/>
          <w:szCs w:val="24"/>
        </w:rPr>
      </w:pPr>
      <w:r w:rsidRPr="00CC2490">
        <w:rPr>
          <w:sz w:val="24"/>
          <w:szCs w:val="24"/>
        </w:rPr>
        <w:t xml:space="preserve">на право получения в </w:t>
      </w:r>
      <w:r w:rsidR="002618AB">
        <w:rPr>
          <w:sz w:val="24"/>
          <w:szCs w:val="24"/>
        </w:rPr>
        <w:t>2026</w:t>
      </w:r>
      <w:r w:rsidRPr="00CC2490">
        <w:rPr>
          <w:sz w:val="24"/>
          <w:szCs w:val="24"/>
        </w:rPr>
        <w:t xml:space="preserve"> году субсидий на возмещение части затрат по перевозке пассажиров автомобильным транспортом по регулярным автобусным маршрутам на территории </w:t>
      </w:r>
      <w:r>
        <w:rPr>
          <w:sz w:val="24"/>
          <w:szCs w:val="24"/>
        </w:rPr>
        <w:t>Вороговск</w:t>
      </w:r>
      <w:r w:rsidRPr="00CC2490">
        <w:rPr>
          <w:sz w:val="24"/>
          <w:szCs w:val="24"/>
        </w:rPr>
        <w:t>ого сельсовета</w:t>
      </w:r>
    </w:p>
    <w:p w:rsidR="00270726" w:rsidRPr="00CC2490" w:rsidRDefault="00270726" w:rsidP="00270726">
      <w:pPr>
        <w:spacing w:line="225" w:lineRule="atLeast"/>
        <w:rPr>
          <w:sz w:val="28"/>
          <w:szCs w:val="28"/>
        </w:rPr>
      </w:pPr>
    </w:p>
    <w:p w:rsidR="00270726" w:rsidRPr="00CC2490" w:rsidRDefault="00270726" w:rsidP="00270726">
      <w:pPr>
        <w:spacing w:line="225" w:lineRule="atLeast"/>
        <w:ind w:firstLine="708"/>
        <w:jc w:val="both"/>
        <w:rPr>
          <w:sz w:val="24"/>
          <w:szCs w:val="24"/>
        </w:rPr>
      </w:pPr>
      <w:proofErr w:type="gramStart"/>
      <w:r w:rsidRPr="00CC2490">
        <w:rPr>
          <w:sz w:val="24"/>
          <w:szCs w:val="24"/>
        </w:rPr>
        <w:t xml:space="preserve">Изучив извещение о проведении отбора претендентов на право получения в </w:t>
      </w:r>
      <w:r w:rsidR="002618AB">
        <w:rPr>
          <w:sz w:val="24"/>
          <w:szCs w:val="24"/>
        </w:rPr>
        <w:t>2026</w:t>
      </w:r>
      <w:r w:rsidRPr="00CC2490">
        <w:rPr>
          <w:sz w:val="24"/>
          <w:szCs w:val="24"/>
        </w:rPr>
        <w:t xml:space="preserve"> году субсидий на возмещение части затрат по перевозке пассажиров автомобильным транспортом по регулярным автобусным маршрутам на территории </w:t>
      </w:r>
      <w:r>
        <w:rPr>
          <w:sz w:val="24"/>
          <w:szCs w:val="24"/>
        </w:rPr>
        <w:t>Вороговск</w:t>
      </w:r>
      <w:r w:rsidRPr="00CC2490">
        <w:rPr>
          <w:sz w:val="24"/>
          <w:szCs w:val="24"/>
        </w:rPr>
        <w:t xml:space="preserve">ого сельсовета, а также применимые к данному отбору законодательство Российской Федерации и нормативные правовые акты администрации </w:t>
      </w:r>
      <w:r>
        <w:rPr>
          <w:sz w:val="24"/>
          <w:szCs w:val="24"/>
        </w:rPr>
        <w:t>Вороговск</w:t>
      </w:r>
      <w:r w:rsidRPr="00CC2490">
        <w:rPr>
          <w:sz w:val="24"/>
          <w:szCs w:val="24"/>
        </w:rPr>
        <w:t>ого сельсовета, _______________________ сообщает о согласии участия в отборе на условиях, установленных в указанных выше документах, и</w:t>
      </w:r>
      <w:proofErr w:type="gramEnd"/>
      <w:r w:rsidRPr="00CC2490">
        <w:rPr>
          <w:sz w:val="24"/>
          <w:szCs w:val="24"/>
        </w:rPr>
        <w:t xml:space="preserve"> направляет настоящую заявку.</w:t>
      </w:r>
    </w:p>
    <w:p w:rsidR="00270726" w:rsidRPr="00CC2490" w:rsidRDefault="00270726" w:rsidP="00270726">
      <w:pPr>
        <w:spacing w:line="225" w:lineRule="atLeast"/>
        <w:ind w:firstLine="708"/>
        <w:jc w:val="both"/>
        <w:rPr>
          <w:sz w:val="24"/>
          <w:szCs w:val="24"/>
        </w:rPr>
      </w:pPr>
      <w:r w:rsidRPr="00CC2490">
        <w:rPr>
          <w:sz w:val="24"/>
          <w:szCs w:val="24"/>
        </w:rPr>
        <w:t xml:space="preserve">Мы, согласны осуществить выполнение регулярных пассажирских перевозок в соответствии с программой пассажирских перевозок автомобильным транспортом по регулярным автобусным маршрутам на территории </w:t>
      </w:r>
      <w:r w:rsidR="00674A48">
        <w:rPr>
          <w:sz w:val="24"/>
          <w:szCs w:val="24"/>
        </w:rPr>
        <w:t xml:space="preserve">Вороговского сельсовета в </w:t>
      </w:r>
      <w:r w:rsidR="002618AB">
        <w:rPr>
          <w:sz w:val="24"/>
          <w:szCs w:val="24"/>
        </w:rPr>
        <w:t>2026</w:t>
      </w:r>
      <w:r>
        <w:rPr>
          <w:sz w:val="24"/>
          <w:szCs w:val="24"/>
        </w:rPr>
        <w:t xml:space="preserve"> </w:t>
      </w:r>
      <w:r w:rsidRPr="00CC2490">
        <w:rPr>
          <w:sz w:val="24"/>
          <w:szCs w:val="24"/>
        </w:rPr>
        <w:t>году на указанных условиях на получение субсидий.</w:t>
      </w:r>
    </w:p>
    <w:p w:rsidR="00270726" w:rsidRPr="006C2AD4" w:rsidRDefault="00270726" w:rsidP="00270726">
      <w:pPr>
        <w:spacing w:line="225" w:lineRule="atLeast"/>
        <w:ind w:firstLine="708"/>
        <w:jc w:val="both"/>
        <w:rPr>
          <w:sz w:val="24"/>
          <w:szCs w:val="24"/>
        </w:rPr>
      </w:pPr>
      <w:r w:rsidRPr="006C2AD4">
        <w:rPr>
          <w:sz w:val="24"/>
          <w:szCs w:val="24"/>
        </w:rPr>
        <w:t xml:space="preserve">В случае признания нас победителями отбора, мы согласны подписать соглашение о предоставлении в </w:t>
      </w:r>
      <w:r w:rsidR="002618AB">
        <w:rPr>
          <w:sz w:val="24"/>
          <w:szCs w:val="24"/>
        </w:rPr>
        <w:t>2026</w:t>
      </w:r>
      <w:r w:rsidRPr="006C2AD4">
        <w:rPr>
          <w:sz w:val="24"/>
          <w:szCs w:val="24"/>
        </w:rPr>
        <w:t xml:space="preserve"> году субсидий на пассажиров автомобильным транспортом по регулярным автобусным маршрутам на территории </w:t>
      </w:r>
      <w:r>
        <w:rPr>
          <w:sz w:val="24"/>
          <w:szCs w:val="24"/>
        </w:rPr>
        <w:t>Вороговск</w:t>
      </w:r>
      <w:r w:rsidRPr="006C2AD4">
        <w:rPr>
          <w:sz w:val="24"/>
          <w:szCs w:val="24"/>
        </w:rPr>
        <w:t>ого сельсовета.</w:t>
      </w:r>
    </w:p>
    <w:p w:rsidR="00270726" w:rsidRPr="000B0C35" w:rsidRDefault="00270726" w:rsidP="00270726">
      <w:pPr>
        <w:spacing w:line="225" w:lineRule="atLeast"/>
        <w:ind w:firstLine="708"/>
        <w:jc w:val="both"/>
        <w:rPr>
          <w:sz w:val="24"/>
          <w:szCs w:val="24"/>
        </w:rPr>
      </w:pPr>
      <w:r w:rsidRPr="006C2AD4">
        <w:rPr>
          <w:sz w:val="24"/>
          <w:szCs w:val="24"/>
        </w:rPr>
        <w:t>Подтверждаем:</w:t>
      </w:r>
    </w:p>
    <w:p w:rsidR="00270726" w:rsidRPr="000B0C35" w:rsidRDefault="00270726" w:rsidP="00270726">
      <w:pPr>
        <w:spacing w:line="225" w:lineRule="atLeast"/>
        <w:ind w:firstLine="708"/>
        <w:jc w:val="both"/>
        <w:rPr>
          <w:sz w:val="24"/>
          <w:szCs w:val="24"/>
        </w:rPr>
      </w:pPr>
      <w:r w:rsidRPr="000B0C35">
        <w:rPr>
          <w:sz w:val="24"/>
          <w:szCs w:val="24"/>
        </w:rPr>
        <w:t>в отношении претендента не проводится процедура ликвидации и отсутствует решение арбитражного суда о признании банкротом или об открытии конкурсного производства;</w:t>
      </w:r>
    </w:p>
    <w:p w:rsidR="00270726" w:rsidRPr="000B0C35" w:rsidRDefault="00270726" w:rsidP="00270726">
      <w:pPr>
        <w:spacing w:line="225" w:lineRule="atLeast"/>
        <w:ind w:firstLine="708"/>
        <w:jc w:val="both"/>
        <w:rPr>
          <w:sz w:val="24"/>
          <w:szCs w:val="24"/>
        </w:rPr>
      </w:pPr>
      <w:r w:rsidRPr="000B0C35">
        <w:rPr>
          <w:sz w:val="24"/>
          <w:szCs w:val="24"/>
        </w:rPr>
        <w:t xml:space="preserve">на день подачи заявки на участие в отборе наша деятельность в порядке, предусмотренном Кодексом Российской Федерации об административных правонарушениях, не приостановлена; </w:t>
      </w:r>
    </w:p>
    <w:p w:rsidR="00270726" w:rsidRPr="000B0C35" w:rsidRDefault="00270726" w:rsidP="00270726">
      <w:pPr>
        <w:spacing w:line="225" w:lineRule="atLeast"/>
        <w:ind w:firstLine="708"/>
        <w:jc w:val="both"/>
        <w:rPr>
          <w:sz w:val="24"/>
          <w:szCs w:val="24"/>
        </w:rPr>
      </w:pPr>
      <w:r w:rsidRPr="000B0C35">
        <w:rPr>
          <w:sz w:val="24"/>
          <w:szCs w:val="24"/>
        </w:rPr>
        <w:t xml:space="preserve">задолженность по расчетам по налогам, сборам и иным обязательным платежам в бюджеты всех уровней бюджетной системы Российской Федерации и государственные внебюджетные фонды отсутствует; </w:t>
      </w:r>
    </w:p>
    <w:p w:rsidR="00270726" w:rsidRPr="000B0C35" w:rsidRDefault="00270726" w:rsidP="00270726">
      <w:pPr>
        <w:spacing w:line="225" w:lineRule="atLeast"/>
        <w:ind w:firstLine="708"/>
        <w:jc w:val="both"/>
        <w:rPr>
          <w:sz w:val="24"/>
          <w:szCs w:val="24"/>
        </w:rPr>
      </w:pPr>
      <w:r w:rsidRPr="000B0C35">
        <w:rPr>
          <w:sz w:val="24"/>
          <w:szCs w:val="24"/>
        </w:rPr>
        <w:t xml:space="preserve">конфликт интересов между администрацией </w:t>
      </w:r>
      <w:r>
        <w:rPr>
          <w:sz w:val="24"/>
          <w:szCs w:val="24"/>
        </w:rPr>
        <w:t>Вороговского сельсовета Туруханского района</w:t>
      </w:r>
      <w:r w:rsidRPr="000B0C35">
        <w:rPr>
          <w:sz w:val="24"/>
          <w:szCs w:val="24"/>
        </w:rPr>
        <w:t xml:space="preserve"> и претендентом отсутствует.</w:t>
      </w:r>
    </w:p>
    <w:p w:rsidR="00270726" w:rsidRPr="000B0C35" w:rsidRDefault="00270726" w:rsidP="00270726">
      <w:pPr>
        <w:spacing w:line="225" w:lineRule="atLeast"/>
        <w:ind w:firstLine="708"/>
        <w:jc w:val="both"/>
        <w:rPr>
          <w:sz w:val="24"/>
          <w:szCs w:val="24"/>
        </w:rPr>
      </w:pPr>
      <w:r w:rsidRPr="000B0C35">
        <w:rPr>
          <w:sz w:val="24"/>
          <w:szCs w:val="24"/>
        </w:rPr>
        <w:t>Настоящим гарантируем достоверность представленной нами в заявке информации.</w:t>
      </w:r>
    </w:p>
    <w:p w:rsidR="00270726" w:rsidRPr="000B0C35" w:rsidRDefault="00270726" w:rsidP="00270726">
      <w:pPr>
        <w:spacing w:line="225" w:lineRule="atLeast"/>
        <w:jc w:val="both"/>
        <w:rPr>
          <w:sz w:val="24"/>
          <w:szCs w:val="24"/>
        </w:rPr>
      </w:pPr>
    </w:p>
    <w:p w:rsidR="00270726" w:rsidRPr="000B0C35" w:rsidRDefault="00270726" w:rsidP="00270726">
      <w:pPr>
        <w:spacing w:line="225" w:lineRule="atLeast"/>
        <w:jc w:val="both"/>
        <w:rPr>
          <w:sz w:val="24"/>
          <w:szCs w:val="24"/>
        </w:rPr>
      </w:pPr>
      <w:r w:rsidRPr="000B0C35">
        <w:rPr>
          <w:sz w:val="24"/>
          <w:szCs w:val="24"/>
        </w:rPr>
        <w:t>Руководитель организации _____________________            __________________</w:t>
      </w:r>
    </w:p>
    <w:p w:rsidR="00270726" w:rsidRPr="000B0C35" w:rsidRDefault="00270726" w:rsidP="00270726">
      <w:pPr>
        <w:spacing w:line="225" w:lineRule="atLeast"/>
        <w:jc w:val="both"/>
        <w:rPr>
          <w:sz w:val="24"/>
          <w:szCs w:val="24"/>
        </w:rPr>
      </w:pPr>
      <w:r w:rsidRPr="000B0C35">
        <w:rPr>
          <w:sz w:val="24"/>
          <w:szCs w:val="24"/>
        </w:rPr>
        <w:t xml:space="preserve">                                                           (Ф.И.О)</w:t>
      </w:r>
      <w:r w:rsidRPr="000B0C35">
        <w:rPr>
          <w:sz w:val="24"/>
          <w:szCs w:val="24"/>
        </w:rPr>
        <w:tab/>
      </w:r>
      <w:r w:rsidRPr="000B0C35">
        <w:rPr>
          <w:sz w:val="24"/>
          <w:szCs w:val="24"/>
        </w:rPr>
        <w:tab/>
      </w:r>
      <w:r w:rsidRPr="000B0C35">
        <w:rPr>
          <w:sz w:val="24"/>
          <w:szCs w:val="24"/>
        </w:rPr>
        <w:tab/>
      </w:r>
      <w:r w:rsidRPr="000B0C35">
        <w:rPr>
          <w:sz w:val="24"/>
          <w:szCs w:val="24"/>
        </w:rPr>
        <w:tab/>
        <w:t xml:space="preserve">  (подпись)</w:t>
      </w:r>
    </w:p>
    <w:p w:rsidR="00270726" w:rsidRPr="000B0C35" w:rsidRDefault="00270726" w:rsidP="00270726">
      <w:pPr>
        <w:spacing w:line="225" w:lineRule="atLeast"/>
        <w:jc w:val="both"/>
        <w:rPr>
          <w:sz w:val="24"/>
          <w:szCs w:val="24"/>
        </w:rPr>
      </w:pPr>
      <w:r w:rsidRPr="000B0C35">
        <w:rPr>
          <w:sz w:val="24"/>
          <w:szCs w:val="24"/>
        </w:rPr>
        <w:t xml:space="preserve">                  </w:t>
      </w:r>
    </w:p>
    <w:p w:rsidR="00270726" w:rsidRPr="000B0C35" w:rsidRDefault="00270726" w:rsidP="00270726">
      <w:pPr>
        <w:spacing w:line="225" w:lineRule="atLeast"/>
        <w:jc w:val="both"/>
        <w:rPr>
          <w:sz w:val="24"/>
          <w:szCs w:val="24"/>
        </w:rPr>
      </w:pPr>
    </w:p>
    <w:p w:rsidR="00270726" w:rsidRPr="000B0C35" w:rsidRDefault="00270726" w:rsidP="00270726">
      <w:pPr>
        <w:spacing w:line="225" w:lineRule="atLeast"/>
        <w:jc w:val="both"/>
        <w:rPr>
          <w:sz w:val="24"/>
          <w:szCs w:val="24"/>
        </w:rPr>
      </w:pPr>
    </w:p>
    <w:p w:rsidR="00270726" w:rsidRPr="000B0C35" w:rsidRDefault="00270726" w:rsidP="00270726">
      <w:pPr>
        <w:pStyle w:val="ConsPlusNormal"/>
        <w:ind w:left="4678" w:firstLine="0"/>
        <w:jc w:val="both"/>
        <w:outlineLvl w:val="1"/>
        <w:rPr>
          <w:rFonts w:ascii="Times New Roman" w:hAnsi="Times New Roman" w:cs="Times New Roman"/>
          <w:sz w:val="22"/>
          <w:szCs w:val="22"/>
        </w:rPr>
      </w:pPr>
      <w:r w:rsidRPr="000B0C35">
        <w:rPr>
          <w:rFonts w:ascii="Times New Roman" w:hAnsi="Times New Roman" w:cs="Times New Roman"/>
          <w:sz w:val="22"/>
          <w:szCs w:val="22"/>
        </w:rPr>
        <w:br w:type="page"/>
      </w:r>
      <w:r w:rsidRPr="000B0C35">
        <w:rPr>
          <w:rFonts w:ascii="Times New Roman" w:hAnsi="Times New Roman" w:cs="Times New Roman"/>
          <w:sz w:val="22"/>
          <w:szCs w:val="22"/>
        </w:rPr>
        <w:lastRenderedPageBreak/>
        <w:t xml:space="preserve">Приложение № 3 </w:t>
      </w:r>
    </w:p>
    <w:p w:rsidR="00270726" w:rsidRPr="000B0C35" w:rsidRDefault="00270726" w:rsidP="00270726">
      <w:pPr>
        <w:pStyle w:val="ConsPlusNormal"/>
        <w:widowControl/>
        <w:ind w:left="4678" w:firstLine="0"/>
        <w:jc w:val="both"/>
        <w:outlineLvl w:val="1"/>
        <w:rPr>
          <w:rFonts w:ascii="Times New Roman" w:hAnsi="Times New Roman" w:cs="Times New Roman"/>
          <w:sz w:val="22"/>
          <w:szCs w:val="22"/>
        </w:rPr>
      </w:pPr>
      <w:r w:rsidRPr="000B0C35">
        <w:rPr>
          <w:rFonts w:ascii="Times New Roman" w:hAnsi="Times New Roman" w:cs="Times New Roman"/>
          <w:sz w:val="22"/>
          <w:szCs w:val="22"/>
        </w:rPr>
        <w:t xml:space="preserve">к Порядку предоставления и возврата в </w:t>
      </w:r>
      <w:r w:rsidR="002618AB">
        <w:rPr>
          <w:rFonts w:ascii="Times New Roman" w:hAnsi="Times New Roman" w:cs="Times New Roman"/>
          <w:sz w:val="22"/>
          <w:szCs w:val="22"/>
        </w:rPr>
        <w:t>2026</w:t>
      </w:r>
      <w:r w:rsidRPr="000B0C35">
        <w:rPr>
          <w:rFonts w:ascii="Times New Roman" w:hAnsi="Times New Roman" w:cs="Times New Roman"/>
          <w:sz w:val="22"/>
          <w:szCs w:val="22"/>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sz w:val="22"/>
          <w:szCs w:val="22"/>
        </w:rPr>
        <w:t>Вороговск</w:t>
      </w:r>
      <w:r w:rsidRPr="000B0C35">
        <w:rPr>
          <w:rFonts w:ascii="Times New Roman" w:hAnsi="Times New Roman" w:cs="Times New Roman"/>
          <w:sz w:val="22"/>
          <w:szCs w:val="22"/>
        </w:rPr>
        <w:t>ого сельсовета</w:t>
      </w:r>
    </w:p>
    <w:p w:rsidR="00270726" w:rsidRPr="000B0C35" w:rsidRDefault="00270726" w:rsidP="00270726">
      <w:pPr>
        <w:pStyle w:val="ConsPlusNormal"/>
        <w:widowControl/>
        <w:ind w:left="4536" w:firstLine="0"/>
        <w:jc w:val="both"/>
        <w:outlineLvl w:val="1"/>
        <w:rPr>
          <w:sz w:val="28"/>
          <w:szCs w:val="28"/>
        </w:rPr>
      </w:pPr>
    </w:p>
    <w:p w:rsidR="00270726" w:rsidRPr="000B0C35" w:rsidRDefault="00270726" w:rsidP="00270726">
      <w:pPr>
        <w:pStyle w:val="ConsPlusNormal"/>
        <w:widowControl/>
        <w:ind w:left="4536" w:firstLine="0"/>
        <w:jc w:val="both"/>
        <w:outlineLvl w:val="1"/>
        <w:rPr>
          <w:sz w:val="28"/>
          <w:szCs w:val="28"/>
        </w:rPr>
      </w:pPr>
      <w:r w:rsidRPr="000B0C35">
        <w:rPr>
          <w:sz w:val="28"/>
          <w:szCs w:val="28"/>
        </w:rPr>
        <w:t xml:space="preserve"> </w:t>
      </w:r>
    </w:p>
    <w:p w:rsidR="00270726" w:rsidRPr="000B0C35" w:rsidRDefault="00270726" w:rsidP="00270726">
      <w:pPr>
        <w:spacing w:line="225" w:lineRule="atLeast"/>
        <w:jc w:val="center"/>
        <w:rPr>
          <w:sz w:val="24"/>
          <w:szCs w:val="24"/>
        </w:rPr>
      </w:pPr>
      <w:r w:rsidRPr="000B0C35">
        <w:rPr>
          <w:sz w:val="24"/>
          <w:szCs w:val="24"/>
        </w:rPr>
        <w:t>Сведения о</w:t>
      </w:r>
      <w:r>
        <w:rPr>
          <w:sz w:val="24"/>
          <w:szCs w:val="24"/>
        </w:rPr>
        <w:t xml:space="preserve"> </w:t>
      </w:r>
      <w:r w:rsidRPr="000B0C35">
        <w:rPr>
          <w:sz w:val="24"/>
          <w:szCs w:val="24"/>
        </w:rPr>
        <w:t>претенденте</w:t>
      </w:r>
    </w:p>
    <w:p w:rsidR="00270726" w:rsidRPr="000B0C35" w:rsidRDefault="00270726" w:rsidP="00270726">
      <w:pPr>
        <w:spacing w:line="225" w:lineRule="atLeast"/>
        <w:jc w:val="center"/>
        <w:rPr>
          <w:sz w:val="24"/>
          <w:szCs w:val="24"/>
        </w:rPr>
      </w:pPr>
    </w:p>
    <w:p w:rsidR="00270726" w:rsidRPr="000B0C35" w:rsidRDefault="00270726" w:rsidP="006552D7">
      <w:pPr>
        <w:autoSpaceDE w:val="0"/>
        <w:autoSpaceDN w:val="0"/>
        <w:adjustRightInd w:val="0"/>
        <w:ind w:firstLine="54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4793"/>
        <w:gridCol w:w="4206"/>
      </w:tblGrid>
      <w:tr w:rsidR="00270726" w:rsidRPr="000B0C35" w:rsidTr="00412CC0">
        <w:trPr>
          <w:trHeight w:val="274"/>
        </w:trPr>
        <w:tc>
          <w:tcPr>
            <w:tcW w:w="572" w:type="dxa"/>
            <w:tcBorders>
              <w:top w:val="single" w:sz="4" w:space="0" w:color="auto"/>
              <w:left w:val="single" w:sz="4" w:space="0" w:color="auto"/>
              <w:bottom w:val="single" w:sz="4" w:space="0" w:color="auto"/>
              <w:right w:val="single" w:sz="4" w:space="0" w:color="auto"/>
            </w:tcBorders>
            <w:hideMark/>
          </w:tcPr>
          <w:p w:rsidR="00270726" w:rsidRPr="000B0C35" w:rsidRDefault="00270726" w:rsidP="00412CC0">
            <w:pPr>
              <w:rPr>
                <w:sz w:val="22"/>
                <w:szCs w:val="22"/>
              </w:rPr>
            </w:pPr>
            <w:r w:rsidRPr="000B0C35">
              <w:rPr>
                <w:sz w:val="22"/>
                <w:szCs w:val="22"/>
              </w:rPr>
              <w:t>1.</w:t>
            </w:r>
          </w:p>
        </w:tc>
        <w:tc>
          <w:tcPr>
            <w:tcW w:w="4793" w:type="dxa"/>
            <w:tcBorders>
              <w:top w:val="single" w:sz="4" w:space="0" w:color="auto"/>
              <w:left w:val="single" w:sz="4" w:space="0" w:color="auto"/>
              <w:bottom w:val="single" w:sz="4" w:space="0" w:color="auto"/>
              <w:right w:val="single" w:sz="4" w:space="0" w:color="auto"/>
            </w:tcBorders>
            <w:hideMark/>
          </w:tcPr>
          <w:p w:rsidR="00270726" w:rsidRPr="000B0C35" w:rsidRDefault="00270726" w:rsidP="00412CC0">
            <w:pPr>
              <w:rPr>
                <w:sz w:val="22"/>
                <w:szCs w:val="22"/>
              </w:rPr>
            </w:pPr>
            <w:proofErr w:type="gramStart"/>
            <w:r w:rsidRPr="000B0C35">
              <w:rPr>
                <w:sz w:val="22"/>
                <w:szCs w:val="22"/>
              </w:rPr>
              <w:t>Наименование,  фирменное наименование (при наличии) (для юридического лица), фамилия, имя, отчество (при наличии) (для физического лица).</w:t>
            </w:r>
            <w:proofErr w:type="gramEnd"/>
          </w:p>
        </w:tc>
        <w:tc>
          <w:tcPr>
            <w:tcW w:w="4206"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p>
        </w:tc>
      </w:tr>
      <w:tr w:rsidR="00270726" w:rsidRPr="000B0C35" w:rsidTr="00412CC0">
        <w:trPr>
          <w:trHeight w:val="274"/>
        </w:trPr>
        <w:tc>
          <w:tcPr>
            <w:tcW w:w="572"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r w:rsidRPr="000B0C35">
              <w:rPr>
                <w:sz w:val="22"/>
                <w:szCs w:val="22"/>
              </w:rPr>
              <w:t>2.</w:t>
            </w:r>
          </w:p>
        </w:tc>
        <w:tc>
          <w:tcPr>
            <w:tcW w:w="4793"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r w:rsidRPr="000B0C35">
              <w:rPr>
                <w:sz w:val="22"/>
                <w:szCs w:val="22"/>
              </w:rPr>
              <w:t>Организационно-правовая форма</w:t>
            </w:r>
          </w:p>
        </w:tc>
        <w:tc>
          <w:tcPr>
            <w:tcW w:w="4206"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p>
        </w:tc>
      </w:tr>
      <w:tr w:rsidR="00270726" w:rsidRPr="000B0C35" w:rsidTr="00412CC0">
        <w:tc>
          <w:tcPr>
            <w:tcW w:w="572" w:type="dxa"/>
            <w:tcBorders>
              <w:top w:val="single" w:sz="4" w:space="0" w:color="auto"/>
              <w:left w:val="single" w:sz="4" w:space="0" w:color="auto"/>
              <w:bottom w:val="single" w:sz="4" w:space="0" w:color="auto"/>
              <w:right w:val="single" w:sz="4" w:space="0" w:color="auto"/>
            </w:tcBorders>
            <w:hideMark/>
          </w:tcPr>
          <w:p w:rsidR="00270726" w:rsidRPr="000B0C35" w:rsidRDefault="00270726" w:rsidP="00412CC0">
            <w:pPr>
              <w:rPr>
                <w:sz w:val="22"/>
                <w:szCs w:val="22"/>
              </w:rPr>
            </w:pPr>
            <w:r w:rsidRPr="000B0C35">
              <w:rPr>
                <w:sz w:val="22"/>
                <w:szCs w:val="22"/>
              </w:rPr>
              <w:t>3.</w:t>
            </w:r>
          </w:p>
        </w:tc>
        <w:tc>
          <w:tcPr>
            <w:tcW w:w="4793" w:type="dxa"/>
            <w:tcBorders>
              <w:top w:val="single" w:sz="4" w:space="0" w:color="auto"/>
              <w:left w:val="single" w:sz="4" w:space="0" w:color="auto"/>
              <w:bottom w:val="single" w:sz="4" w:space="0" w:color="auto"/>
              <w:right w:val="single" w:sz="4" w:space="0" w:color="auto"/>
            </w:tcBorders>
            <w:hideMark/>
          </w:tcPr>
          <w:p w:rsidR="00270726" w:rsidRPr="000B0C35" w:rsidRDefault="00270726" w:rsidP="00412CC0">
            <w:pPr>
              <w:rPr>
                <w:sz w:val="22"/>
                <w:szCs w:val="22"/>
              </w:rPr>
            </w:pPr>
            <w:r w:rsidRPr="000B0C35">
              <w:rPr>
                <w:sz w:val="22"/>
                <w:szCs w:val="22"/>
              </w:rPr>
              <w:t>Место нахождения (для юридического лица), место жительства, паспортные данные (для физического лица), почтовый адрес, адрес электронной почты, контактный телефон</w:t>
            </w:r>
          </w:p>
        </w:tc>
        <w:tc>
          <w:tcPr>
            <w:tcW w:w="4206"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p>
        </w:tc>
      </w:tr>
      <w:tr w:rsidR="00270726" w:rsidRPr="000B0C35" w:rsidTr="00412CC0">
        <w:tc>
          <w:tcPr>
            <w:tcW w:w="572" w:type="dxa"/>
            <w:tcBorders>
              <w:top w:val="single" w:sz="4" w:space="0" w:color="auto"/>
              <w:left w:val="single" w:sz="4" w:space="0" w:color="auto"/>
              <w:bottom w:val="single" w:sz="4" w:space="0" w:color="auto"/>
              <w:right w:val="single" w:sz="4" w:space="0" w:color="auto"/>
            </w:tcBorders>
            <w:hideMark/>
          </w:tcPr>
          <w:p w:rsidR="00270726" w:rsidRPr="000B0C35" w:rsidRDefault="00270726" w:rsidP="00412CC0">
            <w:pPr>
              <w:rPr>
                <w:sz w:val="22"/>
                <w:szCs w:val="22"/>
              </w:rPr>
            </w:pPr>
            <w:r w:rsidRPr="000B0C35">
              <w:rPr>
                <w:sz w:val="22"/>
                <w:szCs w:val="22"/>
              </w:rPr>
              <w:t>4.</w:t>
            </w:r>
          </w:p>
        </w:tc>
        <w:tc>
          <w:tcPr>
            <w:tcW w:w="4793" w:type="dxa"/>
            <w:tcBorders>
              <w:top w:val="single" w:sz="4" w:space="0" w:color="auto"/>
              <w:left w:val="single" w:sz="4" w:space="0" w:color="auto"/>
              <w:bottom w:val="single" w:sz="4" w:space="0" w:color="auto"/>
              <w:right w:val="single" w:sz="4" w:space="0" w:color="auto"/>
            </w:tcBorders>
            <w:vAlign w:val="center"/>
            <w:hideMark/>
          </w:tcPr>
          <w:p w:rsidR="00270726" w:rsidRPr="000B0C35" w:rsidRDefault="00270726" w:rsidP="00412CC0">
            <w:pPr>
              <w:rPr>
                <w:sz w:val="22"/>
                <w:szCs w:val="22"/>
              </w:rPr>
            </w:pPr>
            <w:r w:rsidRPr="000B0C35">
              <w:rPr>
                <w:sz w:val="22"/>
                <w:szCs w:val="22"/>
              </w:rPr>
              <w:t>ИНН налогоплательщика претендента</w:t>
            </w:r>
          </w:p>
        </w:tc>
        <w:tc>
          <w:tcPr>
            <w:tcW w:w="4206" w:type="dxa"/>
            <w:tcBorders>
              <w:top w:val="single" w:sz="4" w:space="0" w:color="auto"/>
              <w:left w:val="single" w:sz="4" w:space="0" w:color="auto"/>
              <w:bottom w:val="single" w:sz="4" w:space="0" w:color="auto"/>
              <w:right w:val="single" w:sz="4" w:space="0" w:color="auto"/>
            </w:tcBorders>
            <w:vAlign w:val="center"/>
          </w:tcPr>
          <w:p w:rsidR="00270726" w:rsidRPr="000B0C35" w:rsidRDefault="00270726" w:rsidP="00412CC0">
            <w:pPr>
              <w:rPr>
                <w:sz w:val="22"/>
                <w:szCs w:val="22"/>
              </w:rPr>
            </w:pPr>
          </w:p>
        </w:tc>
      </w:tr>
    </w:tbl>
    <w:p w:rsidR="00270726" w:rsidRDefault="00270726" w:rsidP="00270726">
      <w:pPr>
        <w:spacing w:line="225" w:lineRule="atLeast"/>
        <w:jc w:val="both"/>
        <w:rPr>
          <w:sz w:val="28"/>
          <w:szCs w:val="28"/>
        </w:rPr>
      </w:pPr>
    </w:p>
    <w:p w:rsidR="00270726" w:rsidRPr="000B0C35" w:rsidRDefault="00270726" w:rsidP="00270726">
      <w:pPr>
        <w:spacing w:line="225" w:lineRule="atLeast"/>
        <w:jc w:val="both"/>
        <w:rPr>
          <w:sz w:val="28"/>
          <w:szCs w:val="28"/>
        </w:rPr>
      </w:pPr>
    </w:p>
    <w:p w:rsidR="00270726" w:rsidRPr="000B0C35" w:rsidRDefault="00270726" w:rsidP="00270726">
      <w:pPr>
        <w:numPr>
          <w:ilvl w:val="0"/>
          <w:numId w:val="27"/>
        </w:numPr>
        <w:rPr>
          <w:sz w:val="22"/>
          <w:szCs w:val="22"/>
        </w:rPr>
      </w:pPr>
      <w:r w:rsidRPr="000B0C35">
        <w:rPr>
          <w:sz w:val="22"/>
          <w:szCs w:val="22"/>
        </w:rPr>
        <w:t>Опыт выполнения пассажирских перевозок автомобильным транспортом.</w:t>
      </w:r>
    </w:p>
    <w:p w:rsidR="00270726" w:rsidRPr="000B0C35" w:rsidRDefault="00270726" w:rsidP="00270726">
      <w:pPr>
        <w:rPr>
          <w:sz w:val="24"/>
          <w:szCs w:val="24"/>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70"/>
        <w:gridCol w:w="1384"/>
        <w:gridCol w:w="1337"/>
        <w:gridCol w:w="1498"/>
      </w:tblGrid>
      <w:tr w:rsidR="00270726" w:rsidRPr="000B0C35" w:rsidTr="00412CC0">
        <w:trPr>
          <w:cantSplit/>
          <w:trHeight w:val="157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270726" w:rsidRPr="000B0C35" w:rsidRDefault="00270726" w:rsidP="00412CC0">
            <w:pPr>
              <w:jc w:val="center"/>
              <w:rPr>
                <w:sz w:val="22"/>
                <w:szCs w:val="22"/>
              </w:rPr>
            </w:pPr>
            <w:r w:rsidRPr="000B0C35">
              <w:rPr>
                <w:sz w:val="22"/>
                <w:szCs w:val="22"/>
              </w:rPr>
              <w:t xml:space="preserve">№ </w:t>
            </w:r>
            <w:proofErr w:type="gramStart"/>
            <w:r w:rsidRPr="000B0C35">
              <w:rPr>
                <w:sz w:val="22"/>
                <w:szCs w:val="22"/>
              </w:rPr>
              <w:t>п</w:t>
            </w:r>
            <w:proofErr w:type="gramEnd"/>
            <w:r w:rsidRPr="000B0C35">
              <w:rPr>
                <w:sz w:val="22"/>
                <w:szCs w:val="22"/>
              </w:rPr>
              <w:t>/п</w:t>
            </w:r>
          </w:p>
        </w:tc>
        <w:tc>
          <w:tcPr>
            <w:tcW w:w="4570" w:type="dxa"/>
            <w:tcBorders>
              <w:top w:val="single" w:sz="4" w:space="0" w:color="auto"/>
              <w:left w:val="single" w:sz="4" w:space="0" w:color="auto"/>
              <w:bottom w:val="single" w:sz="4" w:space="0" w:color="auto"/>
              <w:right w:val="single" w:sz="4" w:space="0" w:color="auto"/>
            </w:tcBorders>
            <w:vAlign w:val="center"/>
          </w:tcPr>
          <w:p w:rsidR="00270726" w:rsidRPr="000B0C35" w:rsidRDefault="00270726" w:rsidP="00412CC0">
            <w:pPr>
              <w:jc w:val="center"/>
              <w:rPr>
                <w:sz w:val="22"/>
                <w:szCs w:val="22"/>
              </w:rPr>
            </w:pPr>
            <w:r w:rsidRPr="000B0C35">
              <w:rPr>
                <w:sz w:val="22"/>
                <w:szCs w:val="22"/>
              </w:rPr>
              <w:t>Наименование договора (контракта, соглашения)</w:t>
            </w:r>
          </w:p>
          <w:p w:rsidR="00270726" w:rsidRPr="000B0C35" w:rsidRDefault="00270726" w:rsidP="00412CC0">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hideMark/>
          </w:tcPr>
          <w:p w:rsidR="00270726" w:rsidRPr="000B0C35" w:rsidRDefault="00270726" w:rsidP="00412CC0">
            <w:pPr>
              <w:jc w:val="center"/>
              <w:rPr>
                <w:sz w:val="22"/>
                <w:szCs w:val="22"/>
              </w:rPr>
            </w:pPr>
            <w:r w:rsidRPr="000B0C35">
              <w:rPr>
                <w:sz w:val="22"/>
                <w:szCs w:val="22"/>
              </w:rPr>
              <w:t xml:space="preserve">Период выполнения </w:t>
            </w:r>
          </w:p>
          <w:p w:rsidR="00270726" w:rsidRPr="000B0C35" w:rsidRDefault="00270726" w:rsidP="00412CC0">
            <w:pPr>
              <w:jc w:val="center"/>
              <w:rPr>
                <w:sz w:val="22"/>
                <w:szCs w:val="22"/>
              </w:rPr>
            </w:pPr>
            <w:r w:rsidRPr="000B0C35">
              <w:rPr>
                <w:sz w:val="22"/>
                <w:szCs w:val="22"/>
              </w:rPr>
              <w:t>(даты начала и окончания)</w:t>
            </w:r>
          </w:p>
        </w:tc>
        <w:tc>
          <w:tcPr>
            <w:tcW w:w="1337" w:type="dxa"/>
            <w:tcBorders>
              <w:top w:val="single" w:sz="4" w:space="0" w:color="auto"/>
              <w:left w:val="single" w:sz="4" w:space="0" w:color="auto"/>
              <w:bottom w:val="single" w:sz="4" w:space="0" w:color="auto"/>
              <w:right w:val="single" w:sz="4" w:space="0" w:color="auto"/>
            </w:tcBorders>
            <w:vAlign w:val="center"/>
          </w:tcPr>
          <w:p w:rsidR="00270726" w:rsidRPr="000B0C35" w:rsidRDefault="00270726" w:rsidP="00412CC0">
            <w:pPr>
              <w:jc w:val="center"/>
              <w:rPr>
                <w:sz w:val="22"/>
                <w:szCs w:val="22"/>
              </w:rPr>
            </w:pPr>
            <w:r w:rsidRPr="000B0C35">
              <w:rPr>
                <w:sz w:val="22"/>
                <w:szCs w:val="22"/>
              </w:rPr>
              <w:t>Заказчик</w:t>
            </w:r>
          </w:p>
          <w:p w:rsidR="00270726" w:rsidRPr="000B0C35" w:rsidRDefault="00270726" w:rsidP="00412CC0">
            <w:pPr>
              <w:jc w:val="center"/>
              <w:rPr>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270726" w:rsidRPr="000B0C35" w:rsidRDefault="00270726" w:rsidP="00412CC0">
            <w:pPr>
              <w:jc w:val="center"/>
              <w:rPr>
                <w:sz w:val="22"/>
                <w:szCs w:val="22"/>
              </w:rPr>
            </w:pPr>
            <w:r w:rsidRPr="000B0C35">
              <w:rPr>
                <w:sz w:val="22"/>
                <w:szCs w:val="22"/>
              </w:rPr>
              <w:t>Номер и дата договора (контракта, соглашения)</w:t>
            </w:r>
          </w:p>
        </w:tc>
      </w:tr>
      <w:tr w:rsidR="00270726" w:rsidRPr="000B0C35" w:rsidTr="00412CC0">
        <w:trPr>
          <w:trHeight w:val="6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270726" w:rsidRPr="000B0C35" w:rsidRDefault="00270726" w:rsidP="00412CC0">
            <w:pPr>
              <w:jc w:val="center"/>
              <w:rPr>
                <w:sz w:val="16"/>
                <w:szCs w:val="16"/>
              </w:rPr>
            </w:pPr>
            <w:r w:rsidRPr="000B0C35">
              <w:rPr>
                <w:sz w:val="16"/>
                <w:szCs w:val="16"/>
              </w:rPr>
              <w:t>1</w:t>
            </w:r>
          </w:p>
        </w:tc>
        <w:tc>
          <w:tcPr>
            <w:tcW w:w="4570" w:type="dxa"/>
            <w:tcBorders>
              <w:top w:val="single" w:sz="4" w:space="0" w:color="auto"/>
              <w:left w:val="single" w:sz="4" w:space="0" w:color="auto"/>
              <w:bottom w:val="single" w:sz="4" w:space="0" w:color="auto"/>
              <w:right w:val="single" w:sz="4" w:space="0" w:color="auto"/>
            </w:tcBorders>
            <w:vAlign w:val="center"/>
            <w:hideMark/>
          </w:tcPr>
          <w:p w:rsidR="00270726" w:rsidRPr="000B0C35" w:rsidRDefault="00270726" w:rsidP="00412CC0">
            <w:pPr>
              <w:jc w:val="center"/>
              <w:rPr>
                <w:sz w:val="16"/>
                <w:szCs w:val="16"/>
              </w:rPr>
            </w:pPr>
            <w:r w:rsidRPr="000B0C35">
              <w:rPr>
                <w:sz w:val="16"/>
                <w:szCs w:val="16"/>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rsidR="00270726" w:rsidRPr="000B0C35" w:rsidRDefault="00270726" w:rsidP="00412CC0">
            <w:pPr>
              <w:jc w:val="center"/>
              <w:rPr>
                <w:sz w:val="16"/>
                <w:szCs w:val="16"/>
              </w:rPr>
            </w:pPr>
            <w:r w:rsidRPr="000B0C35">
              <w:rPr>
                <w:sz w:val="16"/>
                <w:szCs w:val="16"/>
              </w:rPr>
              <w:t>5</w:t>
            </w:r>
          </w:p>
        </w:tc>
        <w:tc>
          <w:tcPr>
            <w:tcW w:w="1337" w:type="dxa"/>
            <w:tcBorders>
              <w:top w:val="single" w:sz="4" w:space="0" w:color="auto"/>
              <w:left w:val="single" w:sz="4" w:space="0" w:color="auto"/>
              <w:bottom w:val="single" w:sz="4" w:space="0" w:color="auto"/>
              <w:right w:val="single" w:sz="4" w:space="0" w:color="auto"/>
            </w:tcBorders>
            <w:vAlign w:val="center"/>
            <w:hideMark/>
          </w:tcPr>
          <w:p w:rsidR="00270726" w:rsidRPr="000B0C35" w:rsidRDefault="00270726" w:rsidP="00412CC0">
            <w:pPr>
              <w:jc w:val="center"/>
              <w:rPr>
                <w:sz w:val="16"/>
                <w:szCs w:val="16"/>
              </w:rPr>
            </w:pPr>
            <w:r w:rsidRPr="000B0C35">
              <w:rPr>
                <w:sz w:val="16"/>
                <w:szCs w:val="16"/>
              </w:rPr>
              <w:t>6</w:t>
            </w:r>
          </w:p>
        </w:tc>
        <w:tc>
          <w:tcPr>
            <w:tcW w:w="1498" w:type="dxa"/>
            <w:tcBorders>
              <w:top w:val="single" w:sz="4" w:space="0" w:color="auto"/>
              <w:left w:val="single" w:sz="4" w:space="0" w:color="auto"/>
              <w:bottom w:val="single" w:sz="4" w:space="0" w:color="auto"/>
              <w:right w:val="single" w:sz="4" w:space="0" w:color="auto"/>
            </w:tcBorders>
            <w:vAlign w:val="center"/>
            <w:hideMark/>
          </w:tcPr>
          <w:p w:rsidR="00270726" w:rsidRPr="000B0C35" w:rsidRDefault="00270726" w:rsidP="00412CC0">
            <w:pPr>
              <w:jc w:val="center"/>
              <w:rPr>
                <w:sz w:val="16"/>
                <w:szCs w:val="16"/>
              </w:rPr>
            </w:pPr>
            <w:r w:rsidRPr="000B0C35">
              <w:rPr>
                <w:sz w:val="16"/>
                <w:szCs w:val="16"/>
              </w:rPr>
              <w:t>7</w:t>
            </w:r>
          </w:p>
        </w:tc>
      </w:tr>
      <w:tr w:rsidR="00270726" w:rsidRPr="000B0C35" w:rsidTr="00412CC0">
        <w:trPr>
          <w:trHeight w:val="67"/>
          <w:jc w:val="center"/>
        </w:trPr>
        <w:tc>
          <w:tcPr>
            <w:tcW w:w="568"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p>
        </w:tc>
        <w:tc>
          <w:tcPr>
            <w:tcW w:w="4570"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p>
        </w:tc>
        <w:tc>
          <w:tcPr>
            <w:tcW w:w="1384"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p>
        </w:tc>
        <w:tc>
          <w:tcPr>
            <w:tcW w:w="1337"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p>
        </w:tc>
        <w:tc>
          <w:tcPr>
            <w:tcW w:w="1498"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p>
        </w:tc>
      </w:tr>
      <w:tr w:rsidR="00270726" w:rsidRPr="000B0C35" w:rsidTr="00412CC0">
        <w:trPr>
          <w:trHeight w:val="67"/>
          <w:jc w:val="center"/>
        </w:trPr>
        <w:tc>
          <w:tcPr>
            <w:tcW w:w="568"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p>
        </w:tc>
        <w:tc>
          <w:tcPr>
            <w:tcW w:w="4570"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p>
        </w:tc>
        <w:tc>
          <w:tcPr>
            <w:tcW w:w="1384"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p>
        </w:tc>
        <w:tc>
          <w:tcPr>
            <w:tcW w:w="1337"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p>
        </w:tc>
        <w:tc>
          <w:tcPr>
            <w:tcW w:w="1498" w:type="dxa"/>
            <w:tcBorders>
              <w:top w:val="single" w:sz="4" w:space="0" w:color="auto"/>
              <w:left w:val="single" w:sz="4" w:space="0" w:color="auto"/>
              <w:bottom w:val="single" w:sz="4" w:space="0" w:color="auto"/>
              <w:right w:val="single" w:sz="4" w:space="0" w:color="auto"/>
            </w:tcBorders>
          </w:tcPr>
          <w:p w:rsidR="00270726" w:rsidRPr="000B0C35" w:rsidRDefault="00270726" w:rsidP="00412CC0">
            <w:pPr>
              <w:rPr>
                <w:sz w:val="22"/>
                <w:szCs w:val="22"/>
              </w:rPr>
            </w:pPr>
          </w:p>
        </w:tc>
      </w:tr>
    </w:tbl>
    <w:p w:rsidR="00270726" w:rsidRPr="000B0C35" w:rsidRDefault="00270726" w:rsidP="00270726">
      <w:pPr>
        <w:ind w:firstLine="567"/>
        <w:jc w:val="both"/>
        <w:rPr>
          <w:i/>
        </w:rPr>
      </w:pPr>
      <w:r w:rsidRPr="000B0C35">
        <w:rPr>
          <w:i/>
        </w:rPr>
        <w:t xml:space="preserve">В таблице указываются сведения об имеющемся опыте претендента выполнения пассажирских перевозок. </w:t>
      </w:r>
      <w:r w:rsidRPr="000B0C35">
        <w:rPr>
          <w:i/>
          <w:iCs/>
        </w:rPr>
        <w:t xml:space="preserve">В подтверждение указанных сведений претендент должен представить заверенные копии документов: договоров (контрактов, соглашений) с техническим заданием, </w:t>
      </w:r>
      <w:r w:rsidRPr="000B0C35">
        <w:rPr>
          <w:i/>
        </w:rPr>
        <w:t>актов сдачи-приемки выполненных работ, отзывов заказчиков.</w:t>
      </w:r>
    </w:p>
    <w:p w:rsidR="00270726" w:rsidRDefault="00270726" w:rsidP="00270726">
      <w:pPr>
        <w:spacing w:line="225" w:lineRule="atLeast"/>
        <w:rPr>
          <w:sz w:val="24"/>
          <w:szCs w:val="24"/>
        </w:rPr>
      </w:pPr>
    </w:p>
    <w:p w:rsidR="00270726" w:rsidRPr="000B0C35" w:rsidRDefault="00270726" w:rsidP="00270726">
      <w:pPr>
        <w:spacing w:line="225" w:lineRule="atLeast"/>
        <w:rPr>
          <w:sz w:val="24"/>
          <w:szCs w:val="24"/>
        </w:rPr>
      </w:pPr>
    </w:p>
    <w:p w:rsidR="00270726" w:rsidRPr="000B0C35" w:rsidRDefault="00270726" w:rsidP="00270726">
      <w:pPr>
        <w:numPr>
          <w:ilvl w:val="0"/>
          <w:numId w:val="27"/>
        </w:numPr>
        <w:spacing w:line="225" w:lineRule="atLeast"/>
        <w:rPr>
          <w:sz w:val="24"/>
          <w:szCs w:val="24"/>
        </w:rPr>
      </w:pPr>
      <w:r w:rsidRPr="000B0C35">
        <w:rPr>
          <w:sz w:val="22"/>
          <w:szCs w:val="22"/>
        </w:rPr>
        <w:t xml:space="preserve">Наличие и количество </w:t>
      </w:r>
      <w:r>
        <w:rPr>
          <w:sz w:val="22"/>
          <w:szCs w:val="22"/>
        </w:rPr>
        <w:t>транспортных средств</w:t>
      </w:r>
      <w:r w:rsidRPr="000B0C35">
        <w:rPr>
          <w:sz w:val="22"/>
          <w:szCs w:val="22"/>
        </w:rPr>
        <w:t>.</w:t>
      </w:r>
    </w:p>
    <w:p w:rsidR="00270726" w:rsidRPr="000B0C35" w:rsidRDefault="00270726" w:rsidP="00270726">
      <w:pPr>
        <w:spacing w:line="225" w:lineRule="atLeas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3931"/>
        <w:gridCol w:w="1408"/>
      </w:tblGrid>
      <w:tr w:rsidR="00270726" w:rsidRPr="000B0C35" w:rsidTr="00412CC0">
        <w:tc>
          <w:tcPr>
            <w:tcW w:w="567" w:type="dxa"/>
            <w:shd w:val="clear" w:color="auto" w:fill="auto"/>
          </w:tcPr>
          <w:p w:rsidR="00270726" w:rsidRPr="000B0C35" w:rsidRDefault="00270726" w:rsidP="00412CC0">
            <w:pPr>
              <w:spacing w:line="225" w:lineRule="atLeast"/>
              <w:jc w:val="center"/>
              <w:rPr>
                <w:sz w:val="22"/>
                <w:szCs w:val="22"/>
              </w:rPr>
            </w:pPr>
            <w:r w:rsidRPr="000B0C35">
              <w:rPr>
                <w:sz w:val="22"/>
                <w:szCs w:val="22"/>
              </w:rPr>
              <w:t xml:space="preserve">№ </w:t>
            </w:r>
            <w:proofErr w:type="gramStart"/>
            <w:r w:rsidRPr="000B0C35">
              <w:rPr>
                <w:sz w:val="22"/>
                <w:szCs w:val="22"/>
              </w:rPr>
              <w:t>п</w:t>
            </w:r>
            <w:proofErr w:type="gramEnd"/>
            <w:r w:rsidRPr="000B0C35">
              <w:rPr>
                <w:sz w:val="22"/>
                <w:szCs w:val="22"/>
              </w:rPr>
              <w:t>/п</w:t>
            </w:r>
          </w:p>
        </w:tc>
        <w:tc>
          <w:tcPr>
            <w:tcW w:w="3402" w:type="dxa"/>
          </w:tcPr>
          <w:p w:rsidR="00270726" w:rsidRPr="000B0C35" w:rsidRDefault="00270726" w:rsidP="00412CC0">
            <w:pPr>
              <w:spacing w:line="225" w:lineRule="atLeast"/>
              <w:jc w:val="center"/>
              <w:rPr>
                <w:sz w:val="22"/>
                <w:szCs w:val="22"/>
              </w:rPr>
            </w:pPr>
            <w:r w:rsidRPr="000B0C35">
              <w:rPr>
                <w:sz w:val="22"/>
                <w:szCs w:val="22"/>
              </w:rPr>
              <w:t>Марка транспортного средства</w:t>
            </w:r>
          </w:p>
        </w:tc>
        <w:tc>
          <w:tcPr>
            <w:tcW w:w="3931" w:type="dxa"/>
          </w:tcPr>
          <w:p w:rsidR="00270726" w:rsidRPr="000B0C35" w:rsidRDefault="00270726" w:rsidP="00412CC0">
            <w:pPr>
              <w:spacing w:line="225" w:lineRule="atLeast"/>
              <w:jc w:val="center"/>
              <w:rPr>
                <w:sz w:val="22"/>
                <w:szCs w:val="22"/>
              </w:rPr>
            </w:pPr>
            <w:r w:rsidRPr="000B0C35">
              <w:rPr>
                <w:sz w:val="22"/>
                <w:szCs w:val="22"/>
              </w:rPr>
              <w:t>Государственный регистрационный знак</w:t>
            </w:r>
          </w:p>
        </w:tc>
        <w:tc>
          <w:tcPr>
            <w:tcW w:w="1408" w:type="dxa"/>
            <w:shd w:val="clear" w:color="auto" w:fill="auto"/>
          </w:tcPr>
          <w:p w:rsidR="00270726" w:rsidRPr="000B0C35" w:rsidRDefault="00270726" w:rsidP="00412CC0">
            <w:pPr>
              <w:spacing w:line="225" w:lineRule="atLeast"/>
              <w:jc w:val="center"/>
              <w:rPr>
                <w:sz w:val="22"/>
                <w:szCs w:val="22"/>
              </w:rPr>
            </w:pPr>
            <w:r w:rsidRPr="000B0C35">
              <w:rPr>
                <w:sz w:val="22"/>
                <w:szCs w:val="22"/>
              </w:rPr>
              <w:t>Год выпуска</w:t>
            </w:r>
          </w:p>
        </w:tc>
      </w:tr>
      <w:tr w:rsidR="00270726" w:rsidRPr="000B0C35" w:rsidTr="00412CC0">
        <w:tc>
          <w:tcPr>
            <w:tcW w:w="567" w:type="dxa"/>
            <w:shd w:val="clear" w:color="auto" w:fill="auto"/>
          </w:tcPr>
          <w:p w:rsidR="00270726" w:rsidRPr="000B0C35" w:rsidRDefault="00270726" w:rsidP="00412CC0">
            <w:pPr>
              <w:spacing w:line="225" w:lineRule="atLeast"/>
              <w:rPr>
                <w:sz w:val="22"/>
                <w:szCs w:val="22"/>
              </w:rPr>
            </w:pPr>
          </w:p>
        </w:tc>
        <w:tc>
          <w:tcPr>
            <w:tcW w:w="3402" w:type="dxa"/>
          </w:tcPr>
          <w:p w:rsidR="00270726" w:rsidRPr="000B0C35" w:rsidRDefault="00270726" w:rsidP="00412CC0">
            <w:pPr>
              <w:spacing w:line="225" w:lineRule="atLeast"/>
              <w:rPr>
                <w:sz w:val="22"/>
                <w:szCs w:val="22"/>
              </w:rPr>
            </w:pPr>
          </w:p>
        </w:tc>
        <w:tc>
          <w:tcPr>
            <w:tcW w:w="3931" w:type="dxa"/>
          </w:tcPr>
          <w:p w:rsidR="00270726" w:rsidRPr="000B0C35" w:rsidRDefault="00270726" w:rsidP="00412CC0">
            <w:pPr>
              <w:spacing w:line="225" w:lineRule="atLeast"/>
              <w:rPr>
                <w:sz w:val="22"/>
                <w:szCs w:val="22"/>
              </w:rPr>
            </w:pPr>
          </w:p>
        </w:tc>
        <w:tc>
          <w:tcPr>
            <w:tcW w:w="1408" w:type="dxa"/>
            <w:shd w:val="clear" w:color="auto" w:fill="auto"/>
          </w:tcPr>
          <w:p w:rsidR="00270726" w:rsidRPr="000B0C35" w:rsidRDefault="00270726" w:rsidP="00412CC0">
            <w:pPr>
              <w:spacing w:line="225" w:lineRule="atLeast"/>
              <w:rPr>
                <w:sz w:val="22"/>
                <w:szCs w:val="22"/>
              </w:rPr>
            </w:pPr>
          </w:p>
        </w:tc>
      </w:tr>
      <w:tr w:rsidR="00270726" w:rsidRPr="000B0C35" w:rsidTr="00412CC0">
        <w:tc>
          <w:tcPr>
            <w:tcW w:w="567" w:type="dxa"/>
            <w:shd w:val="clear" w:color="auto" w:fill="auto"/>
          </w:tcPr>
          <w:p w:rsidR="00270726" w:rsidRPr="000B0C35" w:rsidRDefault="00270726" w:rsidP="00412CC0">
            <w:pPr>
              <w:spacing w:line="225" w:lineRule="atLeast"/>
              <w:rPr>
                <w:sz w:val="24"/>
                <w:szCs w:val="24"/>
              </w:rPr>
            </w:pPr>
          </w:p>
        </w:tc>
        <w:tc>
          <w:tcPr>
            <w:tcW w:w="3402" w:type="dxa"/>
          </w:tcPr>
          <w:p w:rsidR="00270726" w:rsidRPr="000B0C35" w:rsidRDefault="00270726" w:rsidP="00412CC0">
            <w:pPr>
              <w:spacing w:line="225" w:lineRule="atLeast"/>
              <w:rPr>
                <w:sz w:val="24"/>
                <w:szCs w:val="24"/>
              </w:rPr>
            </w:pPr>
          </w:p>
        </w:tc>
        <w:tc>
          <w:tcPr>
            <w:tcW w:w="3931" w:type="dxa"/>
          </w:tcPr>
          <w:p w:rsidR="00270726" w:rsidRPr="000B0C35" w:rsidRDefault="00270726" w:rsidP="00412CC0">
            <w:pPr>
              <w:spacing w:line="225" w:lineRule="atLeast"/>
              <w:rPr>
                <w:sz w:val="24"/>
                <w:szCs w:val="24"/>
              </w:rPr>
            </w:pPr>
          </w:p>
        </w:tc>
        <w:tc>
          <w:tcPr>
            <w:tcW w:w="1408" w:type="dxa"/>
            <w:shd w:val="clear" w:color="auto" w:fill="auto"/>
          </w:tcPr>
          <w:p w:rsidR="00270726" w:rsidRPr="000B0C35" w:rsidRDefault="00270726" w:rsidP="00412CC0">
            <w:pPr>
              <w:spacing w:line="225" w:lineRule="atLeast"/>
              <w:rPr>
                <w:sz w:val="24"/>
                <w:szCs w:val="24"/>
              </w:rPr>
            </w:pPr>
          </w:p>
        </w:tc>
      </w:tr>
    </w:tbl>
    <w:p w:rsidR="00270726" w:rsidRPr="000B0C35" w:rsidRDefault="00270726" w:rsidP="00270726">
      <w:pPr>
        <w:spacing w:line="225" w:lineRule="atLeast"/>
        <w:ind w:firstLine="708"/>
        <w:jc w:val="both"/>
        <w:rPr>
          <w:i/>
        </w:rPr>
      </w:pPr>
      <w:r w:rsidRPr="000B0C35">
        <w:rPr>
          <w:i/>
        </w:rPr>
        <w:t>В таблице указываются сведения о наличии и количестве транспортных средств собственных или арендованных необходимых для выполнения пассажирских авиаперевозок, оборудованных гасителями вибрации.</w:t>
      </w:r>
    </w:p>
    <w:p w:rsidR="00270726" w:rsidRDefault="00270726" w:rsidP="00270726">
      <w:pPr>
        <w:spacing w:line="225" w:lineRule="atLeast"/>
        <w:rPr>
          <w:sz w:val="24"/>
          <w:szCs w:val="24"/>
        </w:rPr>
      </w:pPr>
    </w:p>
    <w:p w:rsidR="00270726" w:rsidRDefault="00270726" w:rsidP="00270726">
      <w:pPr>
        <w:spacing w:line="225" w:lineRule="atLeast"/>
        <w:rPr>
          <w:sz w:val="24"/>
          <w:szCs w:val="24"/>
        </w:rPr>
      </w:pPr>
    </w:p>
    <w:p w:rsidR="00270726" w:rsidRPr="000B0C35" w:rsidRDefault="00270726" w:rsidP="00270726">
      <w:pPr>
        <w:numPr>
          <w:ilvl w:val="0"/>
          <w:numId w:val="27"/>
        </w:numPr>
        <w:spacing w:line="225" w:lineRule="atLeast"/>
        <w:rPr>
          <w:sz w:val="24"/>
          <w:szCs w:val="24"/>
        </w:rPr>
      </w:pPr>
      <w:r w:rsidRPr="000B0C35">
        <w:rPr>
          <w:sz w:val="22"/>
          <w:szCs w:val="22"/>
        </w:rPr>
        <w:t xml:space="preserve">Наличие </w:t>
      </w:r>
      <w:r w:rsidRPr="00C3016C">
        <w:rPr>
          <w:sz w:val="22"/>
          <w:szCs w:val="22"/>
        </w:rPr>
        <w:t>штатных квалифицированных работников и рабочих по специальностям, соответствующим виду деятельности</w:t>
      </w:r>
      <w:r w:rsidRPr="000B0C35">
        <w:rPr>
          <w:sz w:val="22"/>
          <w:szCs w:val="22"/>
        </w:rPr>
        <w:t>.</w:t>
      </w:r>
    </w:p>
    <w:p w:rsidR="00270726" w:rsidRPr="000B0C35" w:rsidRDefault="00270726" w:rsidP="00270726">
      <w:pPr>
        <w:spacing w:line="225" w:lineRule="atLeas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5"/>
        <w:gridCol w:w="3931"/>
      </w:tblGrid>
      <w:tr w:rsidR="00270726" w:rsidRPr="000B0C35" w:rsidTr="00412CC0">
        <w:tc>
          <w:tcPr>
            <w:tcW w:w="567" w:type="dxa"/>
            <w:shd w:val="clear" w:color="auto" w:fill="auto"/>
          </w:tcPr>
          <w:p w:rsidR="00270726" w:rsidRPr="000B0C35" w:rsidRDefault="00270726" w:rsidP="00412CC0">
            <w:pPr>
              <w:spacing w:line="225" w:lineRule="atLeast"/>
              <w:jc w:val="center"/>
              <w:rPr>
                <w:sz w:val="22"/>
                <w:szCs w:val="22"/>
              </w:rPr>
            </w:pPr>
            <w:r w:rsidRPr="000B0C35">
              <w:rPr>
                <w:sz w:val="22"/>
                <w:szCs w:val="22"/>
              </w:rPr>
              <w:t xml:space="preserve">№ </w:t>
            </w:r>
            <w:proofErr w:type="gramStart"/>
            <w:r w:rsidRPr="000B0C35">
              <w:rPr>
                <w:sz w:val="22"/>
                <w:szCs w:val="22"/>
              </w:rPr>
              <w:t>п</w:t>
            </w:r>
            <w:proofErr w:type="gramEnd"/>
            <w:r w:rsidRPr="000B0C35">
              <w:rPr>
                <w:sz w:val="22"/>
                <w:szCs w:val="22"/>
              </w:rPr>
              <w:t>/п</w:t>
            </w:r>
          </w:p>
        </w:tc>
        <w:tc>
          <w:tcPr>
            <w:tcW w:w="4395" w:type="dxa"/>
          </w:tcPr>
          <w:p w:rsidR="00270726" w:rsidRPr="000B0C35" w:rsidRDefault="00270726" w:rsidP="00412CC0">
            <w:pPr>
              <w:spacing w:line="225" w:lineRule="atLeast"/>
              <w:jc w:val="center"/>
              <w:rPr>
                <w:sz w:val="22"/>
                <w:szCs w:val="22"/>
              </w:rPr>
            </w:pPr>
            <w:r>
              <w:rPr>
                <w:sz w:val="22"/>
                <w:szCs w:val="22"/>
              </w:rPr>
              <w:t>Должность</w:t>
            </w:r>
          </w:p>
        </w:tc>
        <w:tc>
          <w:tcPr>
            <w:tcW w:w="3931" w:type="dxa"/>
          </w:tcPr>
          <w:p w:rsidR="00270726" w:rsidRPr="000B0C35" w:rsidRDefault="00270726" w:rsidP="00412CC0">
            <w:pPr>
              <w:spacing w:line="225" w:lineRule="atLeast"/>
              <w:jc w:val="center"/>
              <w:rPr>
                <w:sz w:val="22"/>
                <w:szCs w:val="22"/>
              </w:rPr>
            </w:pPr>
            <w:r>
              <w:rPr>
                <w:sz w:val="22"/>
                <w:szCs w:val="22"/>
              </w:rPr>
              <w:t>ФИО</w:t>
            </w:r>
          </w:p>
        </w:tc>
      </w:tr>
      <w:tr w:rsidR="00270726" w:rsidRPr="000B0C35" w:rsidTr="00412CC0">
        <w:tc>
          <w:tcPr>
            <w:tcW w:w="567" w:type="dxa"/>
            <w:shd w:val="clear" w:color="auto" w:fill="auto"/>
          </w:tcPr>
          <w:p w:rsidR="00270726" w:rsidRPr="000B0C35" w:rsidRDefault="00270726" w:rsidP="00412CC0">
            <w:pPr>
              <w:spacing w:line="225" w:lineRule="atLeast"/>
              <w:rPr>
                <w:sz w:val="22"/>
                <w:szCs w:val="22"/>
              </w:rPr>
            </w:pPr>
          </w:p>
        </w:tc>
        <w:tc>
          <w:tcPr>
            <w:tcW w:w="4395" w:type="dxa"/>
          </w:tcPr>
          <w:p w:rsidR="00270726" w:rsidRPr="000B0C35" w:rsidRDefault="00270726" w:rsidP="00412CC0">
            <w:pPr>
              <w:spacing w:line="225" w:lineRule="atLeast"/>
              <w:rPr>
                <w:sz w:val="22"/>
                <w:szCs w:val="22"/>
              </w:rPr>
            </w:pPr>
          </w:p>
        </w:tc>
        <w:tc>
          <w:tcPr>
            <w:tcW w:w="3931" w:type="dxa"/>
          </w:tcPr>
          <w:p w:rsidR="00270726" w:rsidRPr="000B0C35" w:rsidRDefault="00270726" w:rsidP="00412CC0">
            <w:pPr>
              <w:spacing w:line="225" w:lineRule="atLeast"/>
              <w:rPr>
                <w:sz w:val="22"/>
                <w:szCs w:val="22"/>
              </w:rPr>
            </w:pPr>
          </w:p>
        </w:tc>
      </w:tr>
      <w:tr w:rsidR="00270726" w:rsidRPr="000B0C35" w:rsidTr="00412CC0">
        <w:tc>
          <w:tcPr>
            <w:tcW w:w="567" w:type="dxa"/>
            <w:shd w:val="clear" w:color="auto" w:fill="auto"/>
          </w:tcPr>
          <w:p w:rsidR="00270726" w:rsidRPr="000B0C35" w:rsidRDefault="00270726" w:rsidP="00412CC0">
            <w:pPr>
              <w:spacing w:line="225" w:lineRule="atLeast"/>
              <w:rPr>
                <w:sz w:val="24"/>
                <w:szCs w:val="24"/>
              </w:rPr>
            </w:pPr>
          </w:p>
        </w:tc>
        <w:tc>
          <w:tcPr>
            <w:tcW w:w="4395" w:type="dxa"/>
          </w:tcPr>
          <w:p w:rsidR="00270726" w:rsidRPr="000B0C35" w:rsidRDefault="00270726" w:rsidP="00412CC0">
            <w:pPr>
              <w:spacing w:line="225" w:lineRule="atLeast"/>
              <w:rPr>
                <w:sz w:val="24"/>
                <w:szCs w:val="24"/>
              </w:rPr>
            </w:pPr>
          </w:p>
        </w:tc>
        <w:tc>
          <w:tcPr>
            <w:tcW w:w="3931" w:type="dxa"/>
          </w:tcPr>
          <w:p w:rsidR="00270726" w:rsidRPr="000B0C35" w:rsidRDefault="00270726" w:rsidP="00412CC0">
            <w:pPr>
              <w:spacing w:line="225" w:lineRule="atLeast"/>
              <w:rPr>
                <w:sz w:val="24"/>
                <w:szCs w:val="24"/>
              </w:rPr>
            </w:pPr>
          </w:p>
        </w:tc>
      </w:tr>
    </w:tbl>
    <w:p w:rsidR="00270726" w:rsidRPr="000B0C35" w:rsidRDefault="00270726" w:rsidP="00270726">
      <w:pPr>
        <w:spacing w:line="225" w:lineRule="atLeast"/>
        <w:jc w:val="both"/>
        <w:rPr>
          <w:sz w:val="24"/>
          <w:szCs w:val="24"/>
        </w:rPr>
      </w:pPr>
      <w:r w:rsidRPr="000B0C35">
        <w:rPr>
          <w:sz w:val="24"/>
          <w:szCs w:val="24"/>
        </w:rPr>
        <w:t>Руководитель организации _____________________                       __________________</w:t>
      </w:r>
    </w:p>
    <w:p w:rsidR="00270726" w:rsidRPr="000B0C35" w:rsidRDefault="00270726" w:rsidP="00270726">
      <w:pPr>
        <w:spacing w:line="225" w:lineRule="atLeast"/>
        <w:jc w:val="both"/>
        <w:rPr>
          <w:sz w:val="24"/>
          <w:szCs w:val="24"/>
        </w:rPr>
      </w:pPr>
      <w:r w:rsidRPr="000B0C35">
        <w:rPr>
          <w:sz w:val="24"/>
          <w:szCs w:val="24"/>
        </w:rPr>
        <w:t xml:space="preserve">                                                          (Ф.И.О)</w:t>
      </w:r>
      <w:r w:rsidRPr="000B0C35">
        <w:rPr>
          <w:sz w:val="24"/>
          <w:szCs w:val="24"/>
        </w:rPr>
        <w:tab/>
      </w:r>
      <w:r w:rsidRPr="000B0C35">
        <w:rPr>
          <w:sz w:val="24"/>
          <w:szCs w:val="24"/>
        </w:rPr>
        <w:tab/>
      </w:r>
      <w:r w:rsidRPr="000B0C35">
        <w:rPr>
          <w:sz w:val="24"/>
          <w:szCs w:val="24"/>
        </w:rPr>
        <w:tab/>
      </w:r>
      <w:r w:rsidRPr="000B0C35">
        <w:rPr>
          <w:sz w:val="24"/>
          <w:szCs w:val="24"/>
        </w:rPr>
        <w:tab/>
        <w:t xml:space="preserve">          (подпись)      </w:t>
      </w:r>
    </w:p>
    <w:p w:rsidR="00270726" w:rsidRPr="00C05E63" w:rsidRDefault="00270726" w:rsidP="00270726">
      <w:pPr>
        <w:pStyle w:val="ConsPlusNormal"/>
        <w:ind w:left="4680" w:hanging="2"/>
        <w:jc w:val="both"/>
        <w:outlineLvl w:val="1"/>
        <w:rPr>
          <w:rFonts w:ascii="Times New Roman" w:hAnsi="Times New Roman" w:cs="Times New Roman"/>
          <w:sz w:val="22"/>
          <w:szCs w:val="22"/>
        </w:rPr>
      </w:pPr>
      <w:r w:rsidRPr="000B0C35">
        <w:rPr>
          <w:sz w:val="24"/>
          <w:szCs w:val="24"/>
        </w:rPr>
        <w:br w:type="page"/>
      </w:r>
      <w:r w:rsidRPr="00C05E63">
        <w:rPr>
          <w:rFonts w:ascii="Times New Roman" w:hAnsi="Times New Roman" w:cs="Times New Roman"/>
          <w:sz w:val="22"/>
          <w:szCs w:val="22"/>
        </w:rPr>
        <w:lastRenderedPageBreak/>
        <w:t xml:space="preserve">Приложение № 4 </w:t>
      </w:r>
    </w:p>
    <w:p w:rsidR="00270726" w:rsidRPr="00C05E63" w:rsidRDefault="00270726" w:rsidP="00270726">
      <w:pPr>
        <w:pStyle w:val="ConsPlusNormal"/>
        <w:widowControl/>
        <w:ind w:left="4680" w:firstLine="0"/>
        <w:jc w:val="both"/>
        <w:outlineLvl w:val="1"/>
        <w:rPr>
          <w:sz w:val="28"/>
          <w:szCs w:val="28"/>
        </w:rPr>
      </w:pPr>
      <w:r w:rsidRPr="00C05E63">
        <w:rPr>
          <w:rFonts w:ascii="Times New Roman" w:hAnsi="Times New Roman" w:cs="Times New Roman"/>
          <w:sz w:val="22"/>
          <w:szCs w:val="22"/>
        </w:rPr>
        <w:t xml:space="preserve">к Порядку предоставления и возврата в </w:t>
      </w:r>
      <w:r w:rsidR="002618AB">
        <w:rPr>
          <w:rFonts w:ascii="Times New Roman" w:hAnsi="Times New Roman" w:cs="Times New Roman"/>
          <w:sz w:val="22"/>
          <w:szCs w:val="22"/>
        </w:rPr>
        <w:t>2026</w:t>
      </w:r>
      <w:r w:rsidRPr="00C05E63">
        <w:rPr>
          <w:rFonts w:ascii="Times New Roman" w:hAnsi="Times New Roman" w:cs="Times New Roman"/>
          <w:sz w:val="22"/>
          <w:szCs w:val="22"/>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sz w:val="22"/>
          <w:szCs w:val="22"/>
        </w:rPr>
        <w:t>Вороговск</w:t>
      </w:r>
      <w:r w:rsidRPr="00C05E63">
        <w:rPr>
          <w:rFonts w:ascii="Times New Roman" w:hAnsi="Times New Roman" w:cs="Times New Roman"/>
          <w:sz w:val="22"/>
          <w:szCs w:val="22"/>
        </w:rPr>
        <w:t>ого сельсовета</w:t>
      </w:r>
    </w:p>
    <w:p w:rsidR="00270726" w:rsidRPr="00C05E63" w:rsidRDefault="00270726" w:rsidP="00270726">
      <w:pPr>
        <w:spacing w:line="225" w:lineRule="atLeast"/>
        <w:rPr>
          <w:sz w:val="28"/>
          <w:szCs w:val="28"/>
        </w:rPr>
      </w:pPr>
    </w:p>
    <w:p w:rsidR="00270726" w:rsidRPr="00C05E63" w:rsidRDefault="00270726" w:rsidP="00270726">
      <w:pPr>
        <w:spacing w:line="225" w:lineRule="atLeast"/>
        <w:rPr>
          <w:sz w:val="28"/>
          <w:szCs w:val="28"/>
        </w:rPr>
      </w:pPr>
    </w:p>
    <w:p w:rsidR="00270726" w:rsidRPr="00C05E63" w:rsidRDefault="00270726" w:rsidP="00270726">
      <w:pPr>
        <w:spacing w:line="225" w:lineRule="atLeast"/>
        <w:jc w:val="center"/>
        <w:rPr>
          <w:sz w:val="22"/>
          <w:szCs w:val="22"/>
        </w:rPr>
      </w:pPr>
      <w:r w:rsidRPr="00C05E63">
        <w:rPr>
          <w:sz w:val="24"/>
          <w:szCs w:val="24"/>
        </w:rPr>
        <w:t xml:space="preserve">Критерии отбора претендентов на право получения в </w:t>
      </w:r>
      <w:r w:rsidR="002618AB">
        <w:rPr>
          <w:sz w:val="24"/>
          <w:szCs w:val="24"/>
        </w:rPr>
        <w:t>2026</w:t>
      </w:r>
      <w:r w:rsidRPr="00C05E63">
        <w:rPr>
          <w:sz w:val="24"/>
          <w:szCs w:val="24"/>
        </w:rPr>
        <w:t xml:space="preserve"> году субсидий на возмещение части затрат по перевозке пассажиров автомобильным транспортом по регулярным автобусным маршрутам на территории </w:t>
      </w:r>
      <w:r>
        <w:rPr>
          <w:sz w:val="24"/>
          <w:szCs w:val="24"/>
        </w:rPr>
        <w:t>Вороговск</w:t>
      </w:r>
      <w:r w:rsidRPr="00C05E63">
        <w:rPr>
          <w:sz w:val="24"/>
          <w:szCs w:val="24"/>
        </w:rPr>
        <w:t xml:space="preserve">ого сельсовета </w:t>
      </w:r>
    </w:p>
    <w:p w:rsidR="00270726" w:rsidRPr="00C05E63" w:rsidRDefault="00270726" w:rsidP="00270726">
      <w:pPr>
        <w:spacing w:line="225" w:lineRule="atLeast"/>
        <w:jc w:val="both"/>
        <w:rPr>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584"/>
        <w:gridCol w:w="3962"/>
        <w:gridCol w:w="5405"/>
      </w:tblGrid>
      <w:tr w:rsidR="00270726" w:rsidRPr="00C05E63" w:rsidTr="00412CC0">
        <w:tc>
          <w:tcPr>
            <w:tcW w:w="293" w:type="pct"/>
            <w:tcBorders>
              <w:top w:val="outset" w:sz="6" w:space="0" w:color="auto"/>
              <w:left w:val="outset" w:sz="6" w:space="0" w:color="auto"/>
              <w:bottom w:val="outset" w:sz="6" w:space="0" w:color="auto"/>
              <w:right w:val="outset" w:sz="6" w:space="0" w:color="auto"/>
            </w:tcBorders>
            <w:vAlign w:val="center"/>
          </w:tcPr>
          <w:p w:rsidR="00270726" w:rsidRPr="00C05E63" w:rsidRDefault="00270726" w:rsidP="00412CC0">
            <w:pPr>
              <w:shd w:val="clear" w:color="auto" w:fill="FFFFFF"/>
              <w:tabs>
                <w:tab w:val="left" w:pos="1018"/>
              </w:tabs>
              <w:spacing w:line="322" w:lineRule="exact"/>
              <w:ind w:left="4"/>
              <w:jc w:val="center"/>
              <w:rPr>
                <w:sz w:val="24"/>
                <w:szCs w:val="24"/>
              </w:rPr>
            </w:pPr>
            <w:r w:rsidRPr="00C05E63">
              <w:rPr>
                <w:sz w:val="24"/>
                <w:szCs w:val="24"/>
              </w:rPr>
              <w:t xml:space="preserve">№ </w:t>
            </w:r>
            <w:proofErr w:type="gramStart"/>
            <w:r w:rsidRPr="00C05E63">
              <w:rPr>
                <w:sz w:val="24"/>
                <w:szCs w:val="24"/>
              </w:rPr>
              <w:t>п</w:t>
            </w:r>
            <w:proofErr w:type="gramEnd"/>
            <w:r w:rsidRPr="00C05E63">
              <w:rPr>
                <w:sz w:val="24"/>
                <w:szCs w:val="24"/>
              </w:rPr>
              <w:t>/п</w:t>
            </w:r>
          </w:p>
        </w:tc>
        <w:tc>
          <w:tcPr>
            <w:tcW w:w="1991" w:type="pct"/>
            <w:tcBorders>
              <w:top w:val="outset" w:sz="6" w:space="0" w:color="auto"/>
              <w:left w:val="outset" w:sz="6" w:space="0" w:color="auto"/>
              <w:bottom w:val="outset" w:sz="6" w:space="0" w:color="auto"/>
              <w:right w:val="outset" w:sz="6" w:space="0" w:color="auto"/>
            </w:tcBorders>
            <w:vAlign w:val="center"/>
          </w:tcPr>
          <w:p w:rsidR="00270726" w:rsidRPr="00C05E63" w:rsidRDefault="00270726" w:rsidP="00412CC0">
            <w:pPr>
              <w:shd w:val="clear" w:color="auto" w:fill="FFFFFF"/>
              <w:tabs>
                <w:tab w:val="left" w:pos="1018"/>
              </w:tabs>
              <w:spacing w:line="322" w:lineRule="exact"/>
              <w:ind w:left="4"/>
              <w:jc w:val="center"/>
              <w:rPr>
                <w:sz w:val="24"/>
                <w:szCs w:val="24"/>
              </w:rPr>
            </w:pPr>
            <w:r w:rsidRPr="00C05E63">
              <w:rPr>
                <w:sz w:val="24"/>
                <w:szCs w:val="24"/>
              </w:rPr>
              <w:t>Критерий</w:t>
            </w:r>
          </w:p>
        </w:tc>
        <w:tc>
          <w:tcPr>
            <w:tcW w:w="2716" w:type="pct"/>
            <w:tcBorders>
              <w:top w:val="outset" w:sz="6" w:space="0" w:color="auto"/>
              <w:left w:val="outset" w:sz="6" w:space="0" w:color="auto"/>
              <w:bottom w:val="outset" w:sz="6" w:space="0" w:color="auto"/>
              <w:right w:val="outset" w:sz="6" w:space="0" w:color="auto"/>
            </w:tcBorders>
            <w:vAlign w:val="center"/>
          </w:tcPr>
          <w:p w:rsidR="00270726" w:rsidRPr="00C05E63" w:rsidRDefault="00270726" w:rsidP="00412CC0">
            <w:pPr>
              <w:shd w:val="clear" w:color="auto" w:fill="FFFFFF"/>
              <w:tabs>
                <w:tab w:val="left" w:pos="1018"/>
              </w:tabs>
              <w:spacing w:line="322" w:lineRule="exact"/>
              <w:ind w:left="4"/>
              <w:jc w:val="center"/>
              <w:rPr>
                <w:sz w:val="24"/>
                <w:szCs w:val="24"/>
              </w:rPr>
            </w:pPr>
            <w:r w:rsidRPr="00C05E63">
              <w:rPr>
                <w:sz w:val="24"/>
                <w:szCs w:val="24"/>
              </w:rPr>
              <w:t>Бальная оценка критерия</w:t>
            </w:r>
          </w:p>
        </w:tc>
      </w:tr>
      <w:tr w:rsidR="00270726" w:rsidRPr="00C05E63" w:rsidTr="00412CC0">
        <w:tc>
          <w:tcPr>
            <w:tcW w:w="293" w:type="pct"/>
            <w:tcBorders>
              <w:top w:val="outset" w:sz="6" w:space="0" w:color="auto"/>
              <w:left w:val="outset" w:sz="6" w:space="0" w:color="auto"/>
              <w:bottom w:val="outset" w:sz="6" w:space="0" w:color="auto"/>
              <w:right w:val="outset" w:sz="6" w:space="0" w:color="auto"/>
            </w:tcBorders>
            <w:vAlign w:val="center"/>
          </w:tcPr>
          <w:p w:rsidR="00270726" w:rsidRPr="00C05E63" w:rsidRDefault="00270726" w:rsidP="00412CC0">
            <w:pPr>
              <w:shd w:val="clear" w:color="auto" w:fill="FFFFFF"/>
              <w:tabs>
                <w:tab w:val="left" w:pos="1018"/>
              </w:tabs>
              <w:spacing w:line="322" w:lineRule="exact"/>
              <w:ind w:left="4"/>
              <w:jc w:val="center"/>
              <w:rPr>
                <w:sz w:val="24"/>
                <w:szCs w:val="24"/>
              </w:rPr>
            </w:pPr>
            <w:r w:rsidRPr="00C05E63">
              <w:rPr>
                <w:sz w:val="24"/>
                <w:szCs w:val="24"/>
              </w:rPr>
              <w:t>1.</w:t>
            </w:r>
          </w:p>
        </w:tc>
        <w:tc>
          <w:tcPr>
            <w:tcW w:w="1991" w:type="pct"/>
            <w:tcBorders>
              <w:top w:val="outset" w:sz="6" w:space="0" w:color="auto"/>
              <w:left w:val="outset" w:sz="6" w:space="0" w:color="auto"/>
              <w:bottom w:val="outset" w:sz="6" w:space="0" w:color="auto"/>
              <w:right w:val="outset" w:sz="6" w:space="0" w:color="auto"/>
            </w:tcBorders>
            <w:vAlign w:val="center"/>
          </w:tcPr>
          <w:p w:rsidR="00270726" w:rsidRPr="00C05E63" w:rsidRDefault="00270726" w:rsidP="00412CC0">
            <w:pPr>
              <w:shd w:val="clear" w:color="auto" w:fill="FFFFFF"/>
              <w:tabs>
                <w:tab w:val="left" w:pos="1018"/>
              </w:tabs>
              <w:spacing w:line="322" w:lineRule="exact"/>
              <w:rPr>
                <w:sz w:val="24"/>
                <w:szCs w:val="24"/>
              </w:rPr>
            </w:pPr>
            <w:r w:rsidRPr="00C05E63">
              <w:rPr>
                <w:sz w:val="24"/>
                <w:szCs w:val="24"/>
              </w:rPr>
              <w:t>Квалификация претендента (опыт выполнения пассажирских авиаперевозок)</w:t>
            </w:r>
          </w:p>
        </w:tc>
        <w:tc>
          <w:tcPr>
            <w:tcW w:w="2716" w:type="pct"/>
            <w:tcBorders>
              <w:top w:val="outset" w:sz="6" w:space="0" w:color="auto"/>
              <w:left w:val="outset" w:sz="6" w:space="0" w:color="auto"/>
              <w:bottom w:val="outset" w:sz="6" w:space="0" w:color="auto"/>
              <w:right w:val="outset" w:sz="6" w:space="0" w:color="auto"/>
            </w:tcBorders>
            <w:vAlign w:val="center"/>
          </w:tcPr>
          <w:p w:rsidR="00270726" w:rsidRPr="00C05E63" w:rsidRDefault="00270726" w:rsidP="00412CC0">
            <w:pPr>
              <w:widowControl w:val="0"/>
              <w:autoSpaceDE w:val="0"/>
              <w:autoSpaceDN w:val="0"/>
              <w:adjustRightInd w:val="0"/>
              <w:jc w:val="center"/>
              <w:rPr>
                <w:sz w:val="24"/>
                <w:szCs w:val="24"/>
              </w:rPr>
            </w:pPr>
            <w:r w:rsidRPr="00C05E63">
              <w:rPr>
                <w:sz w:val="24"/>
                <w:szCs w:val="24"/>
              </w:rPr>
              <w:t>0 лет – 0 баллов;</w:t>
            </w:r>
          </w:p>
          <w:p w:rsidR="00270726" w:rsidRPr="00C05E63" w:rsidRDefault="00270726" w:rsidP="00412CC0">
            <w:pPr>
              <w:widowControl w:val="0"/>
              <w:autoSpaceDE w:val="0"/>
              <w:autoSpaceDN w:val="0"/>
              <w:adjustRightInd w:val="0"/>
              <w:jc w:val="center"/>
              <w:rPr>
                <w:sz w:val="24"/>
                <w:szCs w:val="24"/>
              </w:rPr>
            </w:pPr>
            <w:r w:rsidRPr="00C05E63">
              <w:rPr>
                <w:sz w:val="24"/>
                <w:szCs w:val="24"/>
              </w:rPr>
              <w:t>1-2 года – 10 баллов;</w:t>
            </w:r>
          </w:p>
          <w:p w:rsidR="00270726" w:rsidRPr="00C05E63" w:rsidRDefault="00270726" w:rsidP="00412CC0">
            <w:pPr>
              <w:widowControl w:val="0"/>
              <w:autoSpaceDE w:val="0"/>
              <w:autoSpaceDN w:val="0"/>
              <w:adjustRightInd w:val="0"/>
              <w:jc w:val="center"/>
              <w:rPr>
                <w:sz w:val="24"/>
                <w:szCs w:val="24"/>
              </w:rPr>
            </w:pPr>
            <w:r w:rsidRPr="00C05E63">
              <w:rPr>
                <w:sz w:val="24"/>
                <w:szCs w:val="24"/>
              </w:rPr>
              <w:t>3-4 года – 15 баллов;</w:t>
            </w:r>
          </w:p>
          <w:p w:rsidR="00270726" w:rsidRPr="00C05E63" w:rsidRDefault="00270726" w:rsidP="00412CC0">
            <w:pPr>
              <w:widowControl w:val="0"/>
              <w:autoSpaceDE w:val="0"/>
              <w:autoSpaceDN w:val="0"/>
              <w:adjustRightInd w:val="0"/>
              <w:jc w:val="center"/>
              <w:rPr>
                <w:sz w:val="24"/>
                <w:szCs w:val="24"/>
              </w:rPr>
            </w:pPr>
            <w:r w:rsidRPr="00C05E63">
              <w:rPr>
                <w:sz w:val="24"/>
                <w:szCs w:val="24"/>
              </w:rPr>
              <w:t>5-9 лет – 20 баллов;</w:t>
            </w:r>
          </w:p>
          <w:p w:rsidR="00270726" w:rsidRPr="00C05E63" w:rsidRDefault="00270726" w:rsidP="00412CC0">
            <w:pPr>
              <w:widowControl w:val="0"/>
              <w:tabs>
                <w:tab w:val="num" w:pos="0"/>
                <w:tab w:val="left" w:pos="124"/>
                <w:tab w:val="left" w:pos="1418"/>
              </w:tabs>
              <w:autoSpaceDE w:val="0"/>
              <w:autoSpaceDN w:val="0"/>
              <w:adjustRightInd w:val="0"/>
              <w:ind w:right="-1" w:firstLine="29"/>
              <w:jc w:val="center"/>
              <w:rPr>
                <w:sz w:val="24"/>
                <w:szCs w:val="24"/>
              </w:rPr>
            </w:pPr>
            <w:r w:rsidRPr="00C05E63">
              <w:rPr>
                <w:sz w:val="24"/>
                <w:szCs w:val="24"/>
              </w:rPr>
              <w:t>10 и более лет – 25 баллов.</w:t>
            </w:r>
          </w:p>
        </w:tc>
      </w:tr>
      <w:tr w:rsidR="00270726" w:rsidRPr="00CC2490" w:rsidTr="00412CC0">
        <w:tc>
          <w:tcPr>
            <w:tcW w:w="293" w:type="pct"/>
            <w:tcBorders>
              <w:top w:val="outset" w:sz="6" w:space="0" w:color="auto"/>
              <w:left w:val="outset" w:sz="6" w:space="0" w:color="auto"/>
              <w:bottom w:val="outset" w:sz="6" w:space="0" w:color="auto"/>
              <w:right w:val="outset" w:sz="6" w:space="0" w:color="auto"/>
            </w:tcBorders>
            <w:vAlign w:val="center"/>
          </w:tcPr>
          <w:p w:rsidR="00270726" w:rsidRPr="00CC2490" w:rsidRDefault="00270726" w:rsidP="00412CC0">
            <w:pPr>
              <w:shd w:val="clear" w:color="auto" w:fill="FFFFFF"/>
              <w:tabs>
                <w:tab w:val="left" w:pos="1018"/>
              </w:tabs>
              <w:spacing w:line="322" w:lineRule="exact"/>
              <w:ind w:left="4"/>
              <w:jc w:val="center"/>
              <w:rPr>
                <w:sz w:val="24"/>
                <w:szCs w:val="24"/>
              </w:rPr>
            </w:pPr>
            <w:r w:rsidRPr="00CC2490">
              <w:rPr>
                <w:sz w:val="24"/>
                <w:szCs w:val="24"/>
              </w:rPr>
              <w:t>2.</w:t>
            </w:r>
          </w:p>
        </w:tc>
        <w:tc>
          <w:tcPr>
            <w:tcW w:w="1991" w:type="pct"/>
            <w:tcBorders>
              <w:top w:val="outset" w:sz="6" w:space="0" w:color="auto"/>
              <w:left w:val="outset" w:sz="6" w:space="0" w:color="auto"/>
              <w:bottom w:val="outset" w:sz="6" w:space="0" w:color="auto"/>
              <w:right w:val="outset" w:sz="6" w:space="0" w:color="auto"/>
            </w:tcBorders>
            <w:vAlign w:val="center"/>
          </w:tcPr>
          <w:p w:rsidR="00270726" w:rsidRPr="00CC2490" w:rsidRDefault="00270726" w:rsidP="00412CC0">
            <w:pPr>
              <w:autoSpaceDE w:val="0"/>
              <w:autoSpaceDN w:val="0"/>
              <w:adjustRightInd w:val="0"/>
              <w:rPr>
                <w:sz w:val="24"/>
                <w:szCs w:val="24"/>
              </w:rPr>
            </w:pPr>
            <w:r w:rsidRPr="00CC2490">
              <w:rPr>
                <w:sz w:val="24"/>
                <w:szCs w:val="24"/>
              </w:rPr>
              <w:t>Наличие транспортных средств</w:t>
            </w:r>
          </w:p>
        </w:tc>
        <w:tc>
          <w:tcPr>
            <w:tcW w:w="2716" w:type="pct"/>
            <w:tcBorders>
              <w:top w:val="outset" w:sz="6" w:space="0" w:color="auto"/>
              <w:left w:val="outset" w:sz="6" w:space="0" w:color="auto"/>
              <w:bottom w:val="outset" w:sz="6" w:space="0" w:color="auto"/>
              <w:right w:val="outset" w:sz="6" w:space="0" w:color="auto"/>
            </w:tcBorders>
            <w:vAlign w:val="center"/>
          </w:tcPr>
          <w:p w:rsidR="00270726" w:rsidRPr="00CC2490" w:rsidRDefault="00270726" w:rsidP="00412CC0">
            <w:pPr>
              <w:widowControl w:val="0"/>
              <w:autoSpaceDE w:val="0"/>
              <w:autoSpaceDN w:val="0"/>
              <w:adjustRightInd w:val="0"/>
              <w:jc w:val="center"/>
              <w:rPr>
                <w:sz w:val="24"/>
                <w:szCs w:val="24"/>
              </w:rPr>
            </w:pPr>
            <w:r w:rsidRPr="00CC2490">
              <w:rPr>
                <w:sz w:val="24"/>
                <w:szCs w:val="24"/>
              </w:rPr>
              <w:t xml:space="preserve">до </w:t>
            </w:r>
            <w:r>
              <w:rPr>
                <w:sz w:val="24"/>
                <w:szCs w:val="24"/>
              </w:rPr>
              <w:t>2</w:t>
            </w:r>
            <w:r w:rsidRPr="00CC2490">
              <w:rPr>
                <w:sz w:val="24"/>
                <w:szCs w:val="24"/>
              </w:rPr>
              <w:t xml:space="preserve"> ед. </w:t>
            </w:r>
            <w:r>
              <w:rPr>
                <w:sz w:val="24"/>
                <w:szCs w:val="24"/>
              </w:rPr>
              <w:t xml:space="preserve">(включительно) </w:t>
            </w:r>
            <w:r w:rsidRPr="00CC2490">
              <w:rPr>
                <w:sz w:val="24"/>
                <w:szCs w:val="24"/>
              </w:rPr>
              <w:t>– 5 баллов;</w:t>
            </w:r>
          </w:p>
          <w:p w:rsidR="00270726" w:rsidRPr="00CC2490" w:rsidRDefault="00270726" w:rsidP="00412CC0">
            <w:pPr>
              <w:widowControl w:val="0"/>
              <w:autoSpaceDE w:val="0"/>
              <w:autoSpaceDN w:val="0"/>
              <w:adjustRightInd w:val="0"/>
              <w:jc w:val="center"/>
              <w:rPr>
                <w:sz w:val="24"/>
                <w:szCs w:val="24"/>
              </w:rPr>
            </w:pPr>
            <w:r w:rsidRPr="00CC2490">
              <w:rPr>
                <w:sz w:val="24"/>
                <w:szCs w:val="24"/>
              </w:rPr>
              <w:t xml:space="preserve">от </w:t>
            </w:r>
            <w:r>
              <w:rPr>
                <w:sz w:val="24"/>
                <w:szCs w:val="24"/>
              </w:rPr>
              <w:t>3</w:t>
            </w:r>
            <w:r w:rsidRPr="00CC2490">
              <w:rPr>
                <w:sz w:val="24"/>
                <w:szCs w:val="24"/>
              </w:rPr>
              <w:t xml:space="preserve"> ед. до 5 ед.</w:t>
            </w:r>
            <w:r>
              <w:rPr>
                <w:sz w:val="24"/>
                <w:szCs w:val="24"/>
              </w:rPr>
              <w:t xml:space="preserve"> (включительно)</w:t>
            </w:r>
            <w:r w:rsidRPr="00CC2490">
              <w:rPr>
                <w:sz w:val="24"/>
                <w:szCs w:val="24"/>
              </w:rPr>
              <w:t xml:space="preserve"> – 10 баллов;</w:t>
            </w:r>
          </w:p>
          <w:p w:rsidR="00270726" w:rsidRPr="00CC2490" w:rsidRDefault="00270726" w:rsidP="00412CC0">
            <w:pPr>
              <w:widowControl w:val="0"/>
              <w:autoSpaceDE w:val="0"/>
              <w:autoSpaceDN w:val="0"/>
              <w:adjustRightInd w:val="0"/>
              <w:jc w:val="center"/>
              <w:rPr>
                <w:sz w:val="24"/>
                <w:szCs w:val="24"/>
              </w:rPr>
            </w:pPr>
            <w:r w:rsidRPr="00CC2490">
              <w:rPr>
                <w:sz w:val="24"/>
                <w:szCs w:val="24"/>
              </w:rPr>
              <w:t xml:space="preserve">от 6 ед. до 10 ед. </w:t>
            </w:r>
            <w:r>
              <w:rPr>
                <w:sz w:val="24"/>
                <w:szCs w:val="24"/>
              </w:rPr>
              <w:t>(включительно)</w:t>
            </w:r>
            <w:r w:rsidRPr="00CC2490">
              <w:rPr>
                <w:sz w:val="24"/>
                <w:szCs w:val="24"/>
              </w:rPr>
              <w:t xml:space="preserve"> – 20 баллов;</w:t>
            </w:r>
          </w:p>
          <w:p w:rsidR="00270726" w:rsidRPr="00CC2490" w:rsidRDefault="00270726" w:rsidP="00412CC0">
            <w:pPr>
              <w:shd w:val="clear" w:color="auto" w:fill="FFFFFF"/>
              <w:tabs>
                <w:tab w:val="left" w:pos="1018"/>
              </w:tabs>
              <w:spacing w:line="322" w:lineRule="exact"/>
              <w:jc w:val="center"/>
              <w:rPr>
                <w:sz w:val="24"/>
                <w:szCs w:val="24"/>
              </w:rPr>
            </w:pPr>
            <w:r w:rsidRPr="00CC2490">
              <w:rPr>
                <w:sz w:val="24"/>
                <w:szCs w:val="24"/>
              </w:rPr>
              <w:t>11 ед. и более – 25 баллов.</w:t>
            </w:r>
          </w:p>
        </w:tc>
      </w:tr>
      <w:tr w:rsidR="00270726" w:rsidRPr="00CC2490" w:rsidTr="00412CC0">
        <w:trPr>
          <w:trHeight w:val="1171"/>
        </w:trPr>
        <w:tc>
          <w:tcPr>
            <w:tcW w:w="293" w:type="pct"/>
            <w:tcBorders>
              <w:top w:val="outset" w:sz="6" w:space="0" w:color="auto"/>
              <w:left w:val="outset" w:sz="6" w:space="0" w:color="auto"/>
              <w:bottom w:val="outset" w:sz="6" w:space="0" w:color="auto"/>
              <w:right w:val="outset" w:sz="6" w:space="0" w:color="auto"/>
            </w:tcBorders>
            <w:vAlign w:val="center"/>
          </w:tcPr>
          <w:p w:rsidR="00270726" w:rsidRPr="00CC2490" w:rsidRDefault="00270726" w:rsidP="00412CC0">
            <w:pPr>
              <w:shd w:val="clear" w:color="auto" w:fill="FFFFFF"/>
              <w:tabs>
                <w:tab w:val="left" w:pos="1018"/>
              </w:tabs>
              <w:spacing w:line="322" w:lineRule="exact"/>
              <w:ind w:left="4"/>
              <w:jc w:val="center"/>
              <w:rPr>
                <w:sz w:val="24"/>
                <w:szCs w:val="24"/>
              </w:rPr>
            </w:pPr>
            <w:r w:rsidRPr="00CC2490">
              <w:rPr>
                <w:sz w:val="24"/>
                <w:szCs w:val="24"/>
              </w:rPr>
              <w:t>3.</w:t>
            </w:r>
          </w:p>
        </w:tc>
        <w:tc>
          <w:tcPr>
            <w:tcW w:w="1991" w:type="pct"/>
            <w:tcBorders>
              <w:top w:val="outset" w:sz="6" w:space="0" w:color="auto"/>
              <w:left w:val="outset" w:sz="6" w:space="0" w:color="auto"/>
              <w:bottom w:val="outset" w:sz="6" w:space="0" w:color="auto"/>
              <w:right w:val="outset" w:sz="6" w:space="0" w:color="auto"/>
            </w:tcBorders>
            <w:vAlign w:val="center"/>
          </w:tcPr>
          <w:p w:rsidR="00270726" w:rsidRPr="00CC2490" w:rsidRDefault="00270726" w:rsidP="00412CC0">
            <w:pPr>
              <w:shd w:val="clear" w:color="auto" w:fill="FFFFFF"/>
              <w:tabs>
                <w:tab w:val="left" w:pos="1018"/>
              </w:tabs>
              <w:spacing w:line="322" w:lineRule="exact"/>
              <w:ind w:left="4"/>
              <w:rPr>
                <w:sz w:val="24"/>
                <w:szCs w:val="24"/>
              </w:rPr>
            </w:pPr>
            <w:r w:rsidRPr="00CC2490">
              <w:rPr>
                <w:sz w:val="24"/>
                <w:szCs w:val="24"/>
              </w:rPr>
              <w:t>Наличие штатных квалифицированных работников и рабочих по специальностям, соответствующим виду деятельности.</w:t>
            </w:r>
          </w:p>
        </w:tc>
        <w:tc>
          <w:tcPr>
            <w:tcW w:w="2716" w:type="pct"/>
            <w:tcBorders>
              <w:top w:val="outset" w:sz="6" w:space="0" w:color="auto"/>
              <w:left w:val="outset" w:sz="6" w:space="0" w:color="auto"/>
              <w:bottom w:val="outset" w:sz="6" w:space="0" w:color="auto"/>
              <w:right w:val="outset" w:sz="6" w:space="0" w:color="auto"/>
            </w:tcBorders>
            <w:vAlign w:val="center"/>
          </w:tcPr>
          <w:p w:rsidR="00270726" w:rsidRPr="00CC2490" w:rsidRDefault="00270726" w:rsidP="00412CC0">
            <w:pPr>
              <w:widowControl w:val="0"/>
              <w:tabs>
                <w:tab w:val="left" w:pos="426"/>
                <w:tab w:val="left" w:pos="1418"/>
              </w:tabs>
              <w:autoSpaceDE w:val="0"/>
              <w:autoSpaceDN w:val="0"/>
              <w:adjustRightInd w:val="0"/>
              <w:ind w:left="37" w:right="-1"/>
              <w:jc w:val="center"/>
              <w:rPr>
                <w:sz w:val="24"/>
                <w:szCs w:val="24"/>
              </w:rPr>
            </w:pPr>
            <w:r w:rsidRPr="00CC2490">
              <w:rPr>
                <w:sz w:val="24"/>
                <w:szCs w:val="24"/>
              </w:rPr>
              <w:t>до 5 чел.</w:t>
            </w:r>
            <w:r>
              <w:rPr>
                <w:sz w:val="24"/>
                <w:szCs w:val="24"/>
              </w:rPr>
              <w:t xml:space="preserve"> (включительно)</w:t>
            </w:r>
            <w:r w:rsidRPr="00CC2490">
              <w:rPr>
                <w:sz w:val="24"/>
                <w:szCs w:val="24"/>
              </w:rPr>
              <w:t xml:space="preserve"> – 5 баллов;</w:t>
            </w:r>
          </w:p>
          <w:p w:rsidR="00270726" w:rsidRPr="00CC2490" w:rsidRDefault="00270726" w:rsidP="00412CC0">
            <w:pPr>
              <w:widowControl w:val="0"/>
              <w:tabs>
                <w:tab w:val="left" w:pos="426"/>
                <w:tab w:val="left" w:pos="1418"/>
              </w:tabs>
              <w:autoSpaceDE w:val="0"/>
              <w:autoSpaceDN w:val="0"/>
              <w:adjustRightInd w:val="0"/>
              <w:ind w:left="37" w:right="-1"/>
              <w:jc w:val="center"/>
              <w:rPr>
                <w:sz w:val="24"/>
                <w:szCs w:val="24"/>
              </w:rPr>
            </w:pPr>
            <w:r w:rsidRPr="00CC2490">
              <w:rPr>
                <w:sz w:val="24"/>
                <w:szCs w:val="24"/>
              </w:rPr>
              <w:t xml:space="preserve">от </w:t>
            </w:r>
            <w:r>
              <w:rPr>
                <w:sz w:val="24"/>
                <w:szCs w:val="24"/>
              </w:rPr>
              <w:t>6</w:t>
            </w:r>
            <w:r w:rsidRPr="00CC2490">
              <w:rPr>
                <w:sz w:val="24"/>
                <w:szCs w:val="24"/>
              </w:rPr>
              <w:t xml:space="preserve"> чел. до 10 чел. </w:t>
            </w:r>
            <w:r>
              <w:rPr>
                <w:sz w:val="24"/>
                <w:szCs w:val="24"/>
              </w:rPr>
              <w:t>(включительно)</w:t>
            </w:r>
            <w:r w:rsidRPr="00CC2490">
              <w:rPr>
                <w:sz w:val="24"/>
                <w:szCs w:val="24"/>
              </w:rPr>
              <w:t>– 10 баллов;</w:t>
            </w:r>
          </w:p>
          <w:p w:rsidR="00270726" w:rsidRPr="00CC2490" w:rsidRDefault="00270726" w:rsidP="00412CC0">
            <w:pPr>
              <w:widowControl w:val="0"/>
              <w:tabs>
                <w:tab w:val="left" w:pos="128"/>
                <w:tab w:val="left" w:pos="553"/>
                <w:tab w:val="left" w:pos="695"/>
                <w:tab w:val="left" w:pos="1120"/>
                <w:tab w:val="left" w:pos="1418"/>
              </w:tabs>
              <w:autoSpaceDE w:val="0"/>
              <w:autoSpaceDN w:val="0"/>
              <w:adjustRightInd w:val="0"/>
              <w:ind w:right="-1" w:hanging="489"/>
              <w:jc w:val="center"/>
              <w:rPr>
                <w:sz w:val="24"/>
                <w:szCs w:val="24"/>
              </w:rPr>
            </w:pPr>
            <w:r w:rsidRPr="00CC2490">
              <w:rPr>
                <w:sz w:val="24"/>
                <w:szCs w:val="24"/>
              </w:rPr>
              <w:t>11 чел. и более – 15 баллов.</w:t>
            </w:r>
          </w:p>
        </w:tc>
      </w:tr>
    </w:tbl>
    <w:p w:rsidR="00270726" w:rsidRPr="00CC2490" w:rsidRDefault="00270726" w:rsidP="00270726">
      <w:pPr>
        <w:spacing w:line="225" w:lineRule="atLeast"/>
        <w:rPr>
          <w:sz w:val="22"/>
          <w:szCs w:val="22"/>
        </w:rPr>
      </w:pPr>
    </w:p>
    <w:p w:rsidR="00270726" w:rsidRPr="00CC2490" w:rsidRDefault="00270726" w:rsidP="00270726">
      <w:pPr>
        <w:spacing w:line="225" w:lineRule="atLeast"/>
        <w:rPr>
          <w:sz w:val="28"/>
          <w:szCs w:val="28"/>
        </w:rPr>
      </w:pPr>
    </w:p>
    <w:p w:rsidR="00270726" w:rsidRPr="00CC2490" w:rsidRDefault="00270726" w:rsidP="00270726">
      <w:pPr>
        <w:spacing w:line="225" w:lineRule="atLeast"/>
        <w:rPr>
          <w:sz w:val="28"/>
          <w:szCs w:val="28"/>
        </w:rPr>
      </w:pPr>
    </w:p>
    <w:p w:rsidR="00270726" w:rsidRPr="00CC2490" w:rsidRDefault="00270726" w:rsidP="00270726">
      <w:pPr>
        <w:spacing w:line="225" w:lineRule="atLeast"/>
        <w:jc w:val="both"/>
        <w:rPr>
          <w:sz w:val="24"/>
          <w:szCs w:val="24"/>
        </w:rPr>
      </w:pPr>
    </w:p>
    <w:p w:rsidR="00270726" w:rsidRPr="00CC2490" w:rsidRDefault="00270726" w:rsidP="00270726">
      <w:pPr>
        <w:spacing w:line="225" w:lineRule="atLeast"/>
        <w:jc w:val="both"/>
        <w:rPr>
          <w:sz w:val="24"/>
          <w:szCs w:val="24"/>
        </w:rPr>
      </w:pPr>
    </w:p>
    <w:p w:rsidR="00270726" w:rsidRPr="00CC2490" w:rsidRDefault="00270726" w:rsidP="00270726">
      <w:pPr>
        <w:spacing w:line="225" w:lineRule="atLeast"/>
        <w:jc w:val="both"/>
        <w:rPr>
          <w:sz w:val="24"/>
          <w:szCs w:val="24"/>
        </w:rPr>
      </w:pPr>
    </w:p>
    <w:p w:rsidR="00270726" w:rsidRPr="00CC2490" w:rsidRDefault="00270726" w:rsidP="00270726">
      <w:pPr>
        <w:spacing w:line="225" w:lineRule="atLeast"/>
        <w:jc w:val="both"/>
        <w:rPr>
          <w:sz w:val="24"/>
          <w:szCs w:val="24"/>
        </w:rPr>
      </w:pPr>
    </w:p>
    <w:p w:rsidR="00270726" w:rsidRPr="00CC2490" w:rsidRDefault="00270726" w:rsidP="00270726">
      <w:pPr>
        <w:spacing w:line="225" w:lineRule="atLeast"/>
        <w:jc w:val="both"/>
        <w:rPr>
          <w:sz w:val="24"/>
          <w:szCs w:val="24"/>
        </w:rPr>
      </w:pPr>
    </w:p>
    <w:p w:rsidR="00270726" w:rsidRPr="00CC2490" w:rsidRDefault="00270726" w:rsidP="00270726">
      <w:pPr>
        <w:spacing w:line="225" w:lineRule="atLeast"/>
        <w:jc w:val="both"/>
        <w:rPr>
          <w:sz w:val="24"/>
          <w:szCs w:val="24"/>
        </w:rPr>
      </w:pPr>
    </w:p>
    <w:p w:rsidR="00270726" w:rsidRPr="00CC2490" w:rsidRDefault="00270726" w:rsidP="00270726">
      <w:pPr>
        <w:spacing w:line="225" w:lineRule="atLeast"/>
        <w:jc w:val="both"/>
        <w:rPr>
          <w:sz w:val="24"/>
          <w:szCs w:val="24"/>
        </w:rPr>
      </w:pPr>
    </w:p>
    <w:p w:rsidR="00270726" w:rsidRPr="00CC2490" w:rsidRDefault="00270726" w:rsidP="00270726">
      <w:pPr>
        <w:spacing w:line="225" w:lineRule="atLeast"/>
        <w:jc w:val="both"/>
        <w:rPr>
          <w:sz w:val="28"/>
          <w:szCs w:val="28"/>
        </w:rPr>
        <w:sectPr w:rsidR="00270726" w:rsidRPr="00CC2490" w:rsidSect="00C541BC">
          <w:headerReference w:type="even" r:id="rId11"/>
          <w:headerReference w:type="default" r:id="rId12"/>
          <w:footerReference w:type="even" r:id="rId13"/>
          <w:footerReference w:type="default" r:id="rId14"/>
          <w:headerReference w:type="first" r:id="rId15"/>
          <w:footerReference w:type="first" r:id="rId16"/>
          <w:pgSz w:w="11906" w:h="16838"/>
          <w:pgMar w:top="822" w:right="284" w:bottom="720" w:left="1701" w:header="709" w:footer="709" w:gutter="0"/>
          <w:pgNumType w:start="1"/>
          <w:cols w:space="708"/>
          <w:titlePg/>
          <w:docGrid w:linePitch="360"/>
        </w:sectPr>
      </w:pPr>
    </w:p>
    <w:p w:rsidR="00270726" w:rsidRPr="00CC2490" w:rsidRDefault="00270726" w:rsidP="00270726">
      <w:pPr>
        <w:ind w:left="8789"/>
        <w:jc w:val="both"/>
        <w:rPr>
          <w:sz w:val="22"/>
          <w:szCs w:val="22"/>
        </w:rPr>
      </w:pPr>
      <w:r w:rsidRPr="00CC2490">
        <w:rPr>
          <w:sz w:val="22"/>
          <w:szCs w:val="22"/>
        </w:rPr>
        <w:lastRenderedPageBreak/>
        <w:t xml:space="preserve">Приложение № 5 </w:t>
      </w:r>
    </w:p>
    <w:p w:rsidR="00270726" w:rsidRPr="00CC2490" w:rsidRDefault="00270726" w:rsidP="00270726">
      <w:pPr>
        <w:ind w:left="8789"/>
        <w:jc w:val="both"/>
        <w:rPr>
          <w:sz w:val="22"/>
          <w:szCs w:val="22"/>
        </w:rPr>
      </w:pPr>
      <w:r w:rsidRPr="00CC2490">
        <w:rPr>
          <w:sz w:val="22"/>
          <w:szCs w:val="22"/>
        </w:rPr>
        <w:t xml:space="preserve">к Порядку предоставления и возврата в </w:t>
      </w:r>
      <w:r w:rsidR="002618AB">
        <w:rPr>
          <w:sz w:val="22"/>
          <w:szCs w:val="22"/>
        </w:rPr>
        <w:t>2026</w:t>
      </w:r>
      <w:r w:rsidRPr="00CC2490">
        <w:rPr>
          <w:sz w:val="22"/>
          <w:szCs w:val="22"/>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sz w:val="22"/>
          <w:szCs w:val="22"/>
        </w:rPr>
        <w:t>Вороговск</w:t>
      </w:r>
      <w:r w:rsidRPr="00CC2490">
        <w:rPr>
          <w:sz w:val="22"/>
          <w:szCs w:val="22"/>
        </w:rPr>
        <w:t>ого сельсовета</w:t>
      </w:r>
    </w:p>
    <w:p w:rsidR="00270726" w:rsidRPr="00CC2490" w:rsidRDefault="00270726" w:rsidP="00270726">
      <w:pPr>
        <w:jc w:val="center"/>
        <w:rPr>
          <w:b/>
          <w:sz w:val="28"/>
          <w:szCs w:val="28"/>
        </w:rPr>
      </w:pPr>
    </w:p>
    <w:p w:rsidR="00270726" w:rsidRPr="00CC2490" w:rsidRDefault="00270726" w:rsidP="00270726">
      <w:pPr>
        <w:shd w:val="clear" w:color="auto" w:fill="FFFFFF"/>
        <w:spacing w:line="322" w:lineRule="exact"/>
        <w:jc w:val="center"/>
        <w:rPr>
          <w:spacing w:val="2"/>
          <w:sz w:val="28"/>
          <w:szCs w:val="24"/>
        </w:rPr>
      </w:pPr>
      <w:r w:rsidRPr="00CC2490">
        <w:rPr>
          <w:spacing w:val="2"/>
          <w:sz w:val="28"/>
          <w:szCs w:val="24"/>
        </w:rPr>
        <w:t xml:space="preserve">Программа пассажирских перевозок автомобильным транспортом по регулярным автобусным маршрутам </w:t>
      </w:r>
    </w:p>
    <w:p w:rsidR="00270726" w:rsidRPr="00CC2490" w:rsidRDefault="00270726" w:rsidP="00270726">
      <w:pPr>
        <w:shd w:val="clear" w:color="auto" w:fill="FFFFFF"/>
        <w:spacing w:line="322" w:lineRule="exact"/>
        <w:jc w:val="center"/>
        <w:rPr>
          <w:spacing w:val="2"/>
          <w:sz w:val="28"/>
          <w:szCs w:val="24"/>
        </w:rPr>
      </w:pPr>
      <w:r w:rsidRPr="00CC2490">
        <w:rPr>
          <w:spacing w:val="2"/>
          <w:sz w:val="28"/>
          <w:szCs w:val="24"/>
        </w:rPr>
        <w:t xml:space="preserve">на территории </w:t>
      </w:r>
      <w:r>
        <w:rPr>
          <w:spacing w:val="2"/>
          <w:sz w:val="28"/>
          <w:szCs w:val="24"/>
        </w:rPr>
        <w:t>с. Ворогово</w:t>
      </w:r>
      <w:r w:rsidRPr="00CC2490">
        <w:rPr>
          <w:spacing w:val="2"/>
          <w:sz w:val="28"/>
          <w:szCs w:val="24"/>
        </w:rPr>
        <w:t xml:space="preserve"> в </w:t>
      </w:r>
      <w:r w:rsidR="002618AB">
        <w:rPr>
          <w:spacing w:val="2"/>
          <w:sz w:val="28"/>
          <w:szCs w:val="24"/>
        </w:rPr>
        <w:t>2026</w:t>
      </w:r>
      <w:r w:rsidRPr="00CC2490">
        <w:rPr>
          <w:spacing w:val="2"/>
          <w:sz w:val="28"/>
          <w:szCs w:val="24"/>
        </w:rPr>
        <w:t xml:space="preserve"> году</w:t>
      </w:r>
    </w:p>
    <w:p w:rsidR="00270726" w:rsidRPr="00CC2490" w:rsidRDefault="00270726" w:rsidP="00270726">
      <w:pPr>
        <w:shd w:val="clear" w:color="auto" w:fill="FFFFFF"/>
        <w:spacing w:line="322" w:lineRule="exact"/>
        <w:jc w:val="center"/>
        <w:rPr>
          <w:spacing w:val="2"/>
          <w:sz w:val="28"/>
          <w:szCs w:val="24"/>
        </w:rPr>
      </w:pPr>
    </w:p>
    <w:tbl>
      <w:tblPr>
        <w:tblW w:w="15559" w:type="dxa"/>
        <w:tblLayout w:type="fixed"/>
        <w:tblLook w:val="04A0" w:firstRow="1" w:lastRow="0" w:firstColumn="1" w:lastColumn="0" w:noHBand="0" w:noVBand="1"/>
      </w:tblPr>
      <w:tblGrid>
        <w:gridCol w:w="534"/>
        <w:gridCol w:w="6"/>
        <w:gridCol w:w="2403"/>
        <w:gridCol w:w="1843"/>
        <w:gridCol w:w="3827"/>
        <w:gridCol w:w="3828"/>
        <w:gridCol w:w="3118"/>
      </w:tblGrid>
      <w:tr w:rsidR="00270726" w:rsidRPr="00CC2490" w:rsidTr="00412CC0">
        <w:trPr>
          <w:trHeight w:val="675"/>
        </w:trPr>
        <w:tc>
          <w:tcPr>
            <w:tcW w:w="54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70726" w:rsidRPr="00CC2490" w:rsidRDefault="00270726" w:rsidP="00412CC0">
            <w:pPr>
              <w:jc w:val="center"/>
              <w:rPr>
                <w:b/>
                <w:sz w:val="24"/>
                <w:szCs w:val="24"/>
              </w:rPr>
            </w:pPr>
            <w:r w:rsidRPr="00CC2490">
              <w:rPr>
                <w:b/>
                <w:sz w:val="24"/>
                <w:szCs w:val="24"/>
              </w:rPr>
              <w:t>№</w:t>
            </w:r>
          </w:p>
        </w:tc>
        <w:tc>
          <w:tcPr>
            <w:tcW w:w="2403" w:type="dxa"/>
            <w:tcBorders>
              <w:top w:val="single" w:sz="8" w:space="0" w:color="auto"/>
              <w:left w:val="single" w:sz="4" w:space="0" w:color="auto"/>
              <w:bottom w:val="single" w:sz="8" w:space="0" w:color="auto"/>
              <w:right w:val="single" w:sz="4" w:space="0" w:color="auto"/>
            </w:tcBorders>
            <w:shd w:val="clear" w:color="auto" w:fill="auto"/>
            <w:vAlign w:val="center"/>
          </w:tcPr>
          <w:p w:rsidR="00270726" w:rsidRPr="00CC2490" w:rsidRDefault="00270726" w:rsidP="00412CC0">
            <w:pPr>
              <w:jc w:val="center"/>
              <w:rPr>
                <w:b/>
                <w:sz w:val="24"/>
                <w:szCs w:val="24"/>
              </w:rPr>
            </w:pPr>
            <w:r w:rsidRPr="00CC2490">
              <w:rPr>
                <w:b/>
                <w:sz w:val="24"/>
                <w:szCs w:val="24"/>
              </w:rPr>
              <w:t>Маршрут</w:t>
            </w:r>
          </w:p>
        </w:tc>
        <w:tc>
          <w:tcPr>
            <w:tcW w:w="1843" w:type="dxa"/>
            <w:tcBorders>
              <w:top w:val="single" w:sz="8" w:space="0" w:color="auto"/>
              <w:left w:val="nil"/>
              <w:bottom w:val="single" w:sz="8" w:space="0" w:color="auto"/>
              <w:right w:val="single" w:sz="4" w:space="0" w:color="auto"/>
            </w:tcBorders>
            <w:shd w:val="clear" w:color="auto" w:fill="auto"/>
            <w:vAlign w:val="center"/>
            <w:hideMark/>
          </w:tcPr>
          <w:p w:rsidR="00270726" w:rsidRPr="00CC2490" w:rsidRDefault="00270726" w:rsidP="00412CC0">
            <w:pPr>
              <w:jc w:val="center"/>
              <w:rPr>
                <w:b/>
                <w:sz w:val="22"/>
                <w:szCs w:val="22"/>
              </w:rPr>
            </w:pPr>
            <w:r w:rsidRPr="00CC2490">
              <w:rPr>
                <w:b/>
                <w:sz w:val="22"/>
                <w:szCs w:val="22"/>
              </w:rPr>
              <w:t xml:space="preserve">Протяженность маршрута, </w:t>
            </w:r>
            <w:proofErr w:type="gramStart"/>
            <w:r w:rsidRPr="00CC2490">
              <w:rPr>
                <w:b/>
                <w:sz w:val="22"/>
                <w:szCs w:val="22"/>
              </w:rPr>
              <w:t>км</w:t>
            </w:r>
            <w:proofErr w:type="gramEnd"/>
          </w:p>
        </w:tc>
        <w:tc>
          <w:tcPr>
            <w:tcW w:w="3827" w:type="dxa"/>
            <w:tcBorders>
              <w:top w:val="single" w:sz="4" w:space="0" w:color="auto"/>
              <w:left w:val="nil"/>
              <w:bottom w:val="single" w:sz="4" w:space="0" w:color="auto"/>
              <w:right w:val="single" w:sz="4" w:space="0" w:color="auto"/>
            </w:tcBorders>
            <w:shd w:val="clear" w:color="auto" w:fill="auto"/>
            <w:vAlign w:val="center"/>
          </w:tcPr>
          <w:p w:rsidR="00270726" w:rsidRPr="00CC2490" w:rsidRDefault="00270726" w:rsidP="00412CC0">
            <w:pPr>
              <w:jc w:val="center"/>
              <w:rPr>
                <w:b/>
                <w:sz w:val="22"/>
                <w:szCs w:val="22"/>
              </w:rPr>
            </w:pPr>
            <w:r w:rsidRPr="00CC2490">
              <w:rPr>
                <w:b/>
                <w:sz w:val="22"/>
                <w:szCs w:val="22"/>
              </w:rPr>
              <w:t>Количество остановочных пунктов, ед.</w:t>
            </w:r>
          </w:p>
        </w:tc>
        <w:tc>
          <w:tcPr>
            <w:tcW w:w="3828" w:type="dxa"/>
            <w:tcBorders>
              <w:top w:val="single" w:sz="4" w:space="0" w:color="auto"/>
              <w:left w:val="nil"/>
              <w:bottom w:val="single" w:sz="4" w:space="0" w:color="auto"/>
              <w:right w:val="single" w:sz="4" w:space="0" w:color="auto"/>
            </w:tcBorders>
            <w:vAlign w:val="center"/>
          </w:tcPr>
          <w:p w:rsidR="00270726" w:rsidRPr="00CC2490" w:rsidRDefault="00270726" w:rsidP="00412CC0">
            <w:pPr>
              <w:jc w:val="center"/>
              <w:rPr>
                <w:b/>
                <w:sz w:val="22"/>
                <w:szCs w:val="22"/>
              </w:rPr>
            </w:pPr>
          </w:p>
          <w:p w:rsidR="00270726" w:rsidRPr="00CC2490" w:rsidRDefault="00270726" w:rsidP="00412CC0">
            <w:pPr>
              <w:jc w:val="center"/>
              <w:rPr>
                <w:b/>
                <w:sz w:val="22"/>
                <w:szCs w:val="22"/>
              </w:rPr>
            </w:pPr>
            <w:r w:rsidRPr="00CC2490">
              <w:rPr>
                <w:b/>
                <w:sz w:val="22"/>
                <w:szCs w:val="22"/>
              </w:rPr>
              <w:t>Количество рейсов, ед.</w:t>
            </w:r>
          </w:p>
          <w:p w:rsidR="00270726" w:rsidRPr="00CC2490" w:rsidRDefault="00270726" w:rsidP="00412CC0">
            <w:pPr>
              <w:jc w:val="center"/>
              <w:rPr>
                <w:b/>
                <w:sz w:val="22"/>
                <w:szCs w:val="22"/>
              </w:rPr>
            </w:pPr>
          </w:p>
        </w:tc>
        <w:tc>
          <w:tcPr>
            <w:tcW w:w="3118" w:type="dxa"/>
            <w:tcBorders>
              <w:top w:val="single" w:sz="4" w:space="0" w:color="auto"/>
              <w:left w:val="nil"/>
              <w:bottom w:val="single" w:sz="4" w:space="0" w:color="auto"/>
              <w:right w:val="single" w:sz="4" w:space="0" w:color="auto"/>
            </w:tcBorders>
            <w:vAlign w:val="center"/>
          </w:tcPr>
          <w:p w:rsidR="00270726" w:rsidRPr="00CC2490" w:rsidRDefault="00270726" w:rsidP="00412CC0">
            <w:pPr>
              <w:jc w:val="center"/>
              <w:rPr>
                <w:b/>
                <w:sz w:val="22"/>
                <w:szCs w:val="22"/>
              </w:rPr>
            </w:pPr>
            <w:r w:rsidRPr="00CC2490">
              <w:rPr>
                <w:b/>
                <w:sz w:val="22"/>
                <w:szCs w:val="22"/>
              </w:rPr>
              <w:t xml:space="preserve">Пробег с пассажирами, </w:t>
            </w:r>
            <w:proofErr w:type="gramStart"/>
            <w:r w:rsidRPr="00CC2490">
              <w:rPr>
                <w:b/>
                <w:sz w:val="22"/>
                <w:szCs w:val="22"/>
              </w:rPr>
              <w:t>км</w:t>
            </w:r>
            <w:proofErr w:type="gramEnd"/>
            <w:r w:rsidRPr="00CC2490">
              <w:rPr>
                <w:b/>
                <w:sz w:val="22"/>
                <w:szCs w:val="22"/>
              </w:rPr>
              <w:t>.</w:t>
            </w:r>
          </w:p>
        </w:tc>
      </w:tr>
      <w:tr w:rsidR="00104C55" w:rsidRPr="00CC2490" w:rsidTr="00412CC0">
        <w:trPr>
          <w:trHeight w:val="867"/>
        </w:trPr>
        <w:tc>
          <w:tcPr>
            <w:tcW w:w="534" w:type="dxa"/>
            <w:tcBorders>
              <w:top w:val="nil"/>
              <w:left w:val="single" w:sz="8" w:space="0" w:color="auto"/>
              <w:bottom w:val="single" w:sz="4" w:space="0" w:color="auto"/>
              <w:right w:val="single" w:sz="4" w:space="0" w:color="auto"/>
            </w:tcBorders>
            <w:shd w:val="clear" w:color="000000" w:fill="FFFFFF"/>
            <w:noWrap/>
            <w:vAlign w:val="center"/>
          </w:tcPr>
          <w:p w:rsidR="00104C55" w:rsidRPr="00936D9A" w:rsidRDefault="00104C55" w:rsidP="00412CC0">
            <w:pPr>
              <w:jc w:val="center"/>
              <w:rPr>
                <w:bCs/>
                <w:iCs/>
                <w:sz w:val="24"/>
                <w:szCs w:val="24"/>
              </w:rPr>
            </w:pPr>
            <w:r w:rsidRPr="00936D9A">
              <w:rPr>
                <w:bCs/>
                <w:iCs/>
                <w:sz w:val="24"/>
                <w:szCs w:val="24"/>
              </w:rPr>
              <w:t>1</w:t>
            </w:r>
          </w:p>
        </w:tc>
        <w:tc>
          <w:tcPr>
            <w:tcW w:w="2409" w:type="dxa"/>
            <w:gridSpan w:val="2"/>
            <w:tcBorders>
              <w:top w:val="nil"/>
              <w:left w:val="single" w:sz="4" w:space="0" w:color="auto"/>
              <w:bottom w:val="single" w:sz="4" w:space="0" w:color="auto"/>
              <w:right w:val="single" w:sz="4" w:space="0" w:color="auto"/>
            </w:tcBorders>
            <w:shd w:val="clear" w:color="000000" w:fill="FFFFFF"/>
            <w:vAlign w:val="center"/>
          </w:tcPr>
          <w:p w:rsidR="00104C55" w:rsidRPr="00936D9A" w:rsidRDefault="00104C55" w:rsidP="00412CC0">
            <w:pPr>
              <w:jc w:val="center"/>
              <w:rPr>
                <w:sz w:val="24"/>
                <w:szCs w:val="24"/>
              </w:rPr>
            </w:pPr>
            <w:r w:rsidRPr="00936D9A">
              <w:rPr>
                <w:sz w:val="24"/>
                <w:szCs w:val="24"/>
              </w:rPr>
              <w:t>Маршрут №1. Ворогов</w:t>
            </w:r>
            <w:proofErr w:type="gramStart"/>
            <w:r w:rsidRPr="00936D9A">
              <w:rPr>
                <w:sz w:val="24"/>
                <w:szCs w:val="24"/>
              </w:rPr>
              <w:t>о-</w:t>
            </w:r>
            <w:proofErr w:type="gramEnd"/>
            <w:r w:rsidRPr="00936D9A">
              <w:rPr>
                <w:sz w:val="24"/>
                <w:szCs w:val="24"/>
              </w:rPr>
              <w:t xml:space="preserve"> Колокольный Яр</w:t>
            </w:r>
          </w:p>
        </w:tc>
        <w:tc>
          <w:tcPr>
            <w:tcW w:w="1843" w:type="dxa"/>
            <w:tcBorders>
              <w:top w:val="nil"/>
              <w:left w:val="nil"/>
              <w:bottom w:val="single" w:sz="4" w:space="0" w:color="auto"/>
              <w:right w:val="single" w:sz="4" w:space="0" w:color="auto"/>
            </w:tcBorders>
            <w:shd w:val="clear" w:color="000000" w:fill="FFFFFF"/>
            <w:noWrap/>
            <w:vAlign w:val="center"/>
          </w:tcPr>
          <w:p w:rsidR="00104C55" w:rsidRPr="00936D9A" w:rsidRDefault="00104C55" w:rsidP="00412CC0">
            <w:pPr>
              <w:jc w:val="center"/>
              <w:rPr>
                <w:sz w:val="24"/>
                <w:szCs w:val="24"/>
              </w:rPr>
            </w:pPr>
            <w:r w:rsidRPr="00936D9A">
              <w:rPr>
                <w:sz w:val="24"/>
                <w:szCs w:val="24"/>
              </w:rPr>
              <w:t>48,0</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412CC0">
            <w:pPr>
              <w:jc w:val="center"/>
              <w:rPr>
                <w:sz w:val="24"/>
                <w:szCs w:val="24"/>
              </w:rPr>
            </w:pPr>
            <w:r w:rsidRPr="00936D9A">
              <w:rPr>
                <w:sz w:val="24"/>
                <w:szCs w:val="24"/>
              </w:rPr>
              <w:t>Ворогово - Колокольный Яр - Ворог</w:t>
            </w:r>
            <w:r>
              <w:rPr>
                <w:sz w:val="24"/>
                <w:szCs w:val="24"/>
              </w:rPr>
              <w:t>о</w:t>
            </w:r>
            <w:r w:rsidRPr="00936D9A">
              <w:rPr>
                <w:sz w:val="24"/>
                <w:szCs w:val="24"/>
              </w:rPr>
              <w:t>во</w:t>
            </w:r>
          </w:p>
        </w:tc>
        <w:tc>
          <w:tcPr>
            <w:tcW w:w="3828"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sidRPr="00543181">
              <w:rPr>
                <w:sz w:val="24"/>
                <w:szCs w:val="24"/>
              </w:rPr>
              <w:t>138</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Pr>
                <w:sz w:val="24"/>
                <w:szCs w:val="24"/>
              </w:rPr>
              <w:t>6 624</w:t>
            </w:r>
          </w:p>
        </w:tc>
      </w:tr>
      <w:tr w:rsidR="00104C55" w:rsidRPr="00CC2490" w:rsidTr="00412CC0">
        <w:trPr>
          <w:trHeight w:val="834"/>
        </w:trPr>
        <w:tc>
          <w:tcPr>
            <w:tcW w:w="53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104C55" w:rsidRPr="00936D9A" w:rsidRDefault="00104C55" w:rsidP="00412CC0">
            <w:pPr>
              <w:jc w:val="center"/>
              <w:rPr>
                <w:bCs/>
                <w:iCs/>
                <w:sz w:val="24"/>
                <w:szCs w:val="24"/>
              </w:rPr>
            </w:pPr>
            <w:r w:rsidRPr="00936D9A">
              <w:rPr>
                <w:bCs/>
                <w:iCs/>
                <w:sz w:val="24"/>
                <w:szCs w:val="24"/>
              </w:rPr>
              <w:t>2</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4C55" w:rsidRPr="00936D9A" w:rsidRDefault="00104C55" w:rsidP="00412CC0">
            <w:pPr>
              <w:jc w:val="center"/>
              <w:rPr>
                <w:sz w:val="24"/>
                <w:szCs w:val="24"/>
              </w:rPr>
            </w:pPr>
            <w:r w:rsidRPr="00936D9A">
              <w:rPr>
                <w:sz w:val="24"/>
                <w:szCs w:val="24"/>
              </w:rPr>
              <w:t>Маршрут №2. Ворогово Индыгино</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04C55" w:rsidRPr="00936D9A" w:rsidRDefault="00104C55" w:rsidP="00412CC0">
            <w:pPr>
              <w:jc w:val="center"/>
              <w:rPr>
                <w:sz w:val="24"/>
                <w:szCs w:val="24"/>
              </w:rPr>
            </w:pPr>
            <w:r w:rsidRPr="00936D9A">
              <w:rPr>
                <w:sz w:val="24"/>
                <w:szCs w:val="24"/>
              </w:rPr>
              <w:t>50,0</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412CC0">
            <w:pPr>
              <w:jc w:val="center"/>
              <w:rPr>
                <w:sz w:val="24"/>
                <w:szCs w:val="24"/>
              </w:rPr>
            </w:pPr>
            <w:r>
              <w:rPr>
                <w:sz w:val="24"/>
                <w:szCs w:val="24"/>
              </w:rPr>
              <w:t>Ворогово - Индыги</w:t>
            </w:r>
            <w:r w:rsidRPr="00936D9A">
              <w:rPr>
                <w:sz w:val="24"/>
                <w:szCs w:val="24"/>
              </w:rPr>
              <w:t>но - Ворогово</w:t>
            </w:r>
          </w:p>
        </w:tc>
        <w:tc>
          <w:tcPr>
            <w:tcW w:w="3828"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sidRPr="00543181">
              <w:rPr>
                <w:sz w:val="24"/>
                <w:szCs w:val="24"/>
              </w:rPr>
              <w:t>130</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Pr>
                <w:sz w:val="24"/>
                <w:szCs w:val="24"/>
              </w:rPr>
              <w:t xml:space="preserve">6 </w:t>
            </w:r>
            <w:r w:rsidRPr="00936D9A">
              <w:rPr>
                <w:sz w:val="24"/>
                <w:szCs w:val="24"/>
              </w:rPr>
              <w:t>500</w:t>
            </w:r>
          </w:p>
        </w:tc>
      </w:tr>
      <w:tr w:rsidR="00104C55" w:rsidRPr="00CC2490" w:rsidTr="00412CC0">
        <w:trPr>
          <w:trHeight w:val="1129"/>
        </w:trPr>
        <w:tc>
          <w:tcPr>
            <w:tcW w:w="534" w:type="dxa"/>
            <w:tcBorders>
              <w:top w:val="nil"/>
              <w:left w:val="single" w:sz="8" w:space="0" w:color="auto"/>
              <w:bottom w:val="single" w:sz="4" w:space="0" w:color="auto"/>
              <w:right w:val="single" w:sz="4" w:space="0" w:color="auto"/>
            </w:tcBorders>
            <w:shd w:val="clear" w:color="000000" w:fill="FFFFFF"/>
            <w:noWrap/>
            <w:vAlign w:val="center"/>
          </w:tcPr>
          <w:p w:rsidR="00104C55" w:rsidRPr="00936D9A" w:rsidRDefault="00104C55" w:rsidP="00412CC0">
            <w:pPr>
              <w:jc w:val="center"/>
              <w:rPr>
                <w:bCs/>
                <w:iCs/>
                <w:sz w:val="24"/>
                <w:szCs w:val="24"/>
              </w:rPr>
            </w:pPr>
            <w:r w:rsidRPr="00936D9A">
              <w:rPr>
                <w:bCs/>
                <w:iCs/>
                <w:sz w:val="24"/>
                <w:szCs w:val="24"/>
              </w:rPr>
              <w:t>3</w:t>
            </w:r>
          </w:p>
        </w:tc>
        <w:tc>
          <w:tcPr>
            <w:tcW w:w="2409" w:type="dxa"/>
            <w:gridSpan w:val="2"/>
            <w:tcBorders>
              <w:top w:val="nil"/>
              <w:left w:val="single" w:sz="4" w:space="0" w:color="auto"/>
              <w:bottom w:val="single" w:sz="4" w:space="0" w:color="auto"/>
              <w:right w:val="single" w:sz="4" w:space="0" w:color="auto"/>
            </w:tcBorders>
            <w:shd w:val="clear" w:color="000000" w:fill="FFFFFF"/>
            <w:vAlign w:val="center"/>
          </w:tcPr>
          <w:p w:rsidR="00104C55" w:rsidRPr="00936D9A" w:rsidRDefault="00104C55" w:rsidP="00412CC0">
            <w:pPr>
              <w:jc w:val="center"/>
              <w:rPr>
                <w:sz w:val="24"/>
                <w:szCs w:val="24"/>
              </w:rPr>
            </w:pPr>
            <w:r w:rsidRPr="00936D9A">
              <w:rPr>
                <w:sz w:val="24"/>
                <w:szCs w:val="24"/>
              </w:rPr>
              <w:t>Маршрут №3. Ворогово круговой маршрут</w:t>
            </w:r>
          </w:p>
        </w:tc>
        <w:tc>
          <w:tcPr>
            <w:tcW w:w="1843" w:type="dxa"/>
            <w:tcBorders>
              <w:top w:val="nil"/>
              <w:left w:val="nil"/>
              <w:bottom w:val="single" w:sz="4" w:space="0" w:color="auto"/>
              <w:right w:val="single" w:sz="4" w:space="0" w:color="auto"/>
            </w:tcBorders>
            <w:shd w:val="clear" w:color="000000" w:fill="FFFFFF"/>
            <w:noWrap/>
            <w:vAlign w:val="center"/>
          </w:tcPr>
          <w:p w:rsidR="00104C55" w:rsidRPr="00936D9A" w:rsidRDefault="00104C55" w:rsidP="00412CC0">
            <w:pPr>
              <w:jc w:val="center"/>
              <w:rPr>
                <w:sz w:val="24"/>
                <w:szCs w:val="24"/>
              </w:rPr>
            </w:pPr>
            <w:r w:rsidRPr="00936D9A">
              <w:rPr>
                <w:sz w:val="24"/>
                <w:szCs w:val="24"/>
              </w:rPr>
              <w:t>14,0</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412CC0">
            <w:pPr>
              <w:jc w:val="center"/>
              <w:rPr>
                <w:sz w:val="24"/>
                <w:szCs w:val="24"/>
              </w:rPr>
            </w:pPr>
            <w:proofErr w:type="gramStart"/>
            <w:r w:rsidRPr="00936D9A">
              <w:rPr>
                <w:sz w:val="24"/>
                <w:szCs w:val="24"/>
              </w:rPr>
              <w:t>Гараж - ул. Луговая - Гараж - Телевышка № 1 - ул. Молодежная - Телевышка № 2 - пожарное ДЕПО - Ясли-сад - Школа - Телевышка (ЕТК) - ул. Троицкая - Школа - Гараж</w:t>
            </w:r>
            <w:proofErr w:type="gramEnd"/>
          </w:p>
        </w:tc>
        <w:tc>
          <w:tcPr>
            <w:tcW w:w="3828"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sidRPr="00543181">
              <w:rPr>
                <w:sz w:val="24"/>
                <w:szCs w:val="24"/>
              </w:rPr>
              <w:t>167</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sidRPr="00936D9A">
              <w:rPr>
                <w:sz w:val="24"/>
                <w:szCs w:val="24"/>
              </w:rPr>
              <w:t>2</w:t>
            </w:r>
            <w:r>
              <w:rPr>
                <w:sz w:val="24"/>
                <w:szCs w:val="24"/>
              </w:rPr>
              <w:t xml:space="preserve"> 338</w:t>
            </w:r>
          </w:p>
        </w:tc>
      </w:tr>
      <w:tr w:rsidR="00104C55" w:rsidRPr="00CC2490" w:rsidTr="00412CC0">
        <w:trPr>
          <w:trHeight w:val="600"/>
        </w:trPr>
        <w:tc>
          <w:tcPr>
            <w:tcW w:w="53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104C55" w:rsidRPr="00936D9A" w:rsidRDefault="00104C55" w:rsidP="00412CC0">
            <w:pPr>
              <w:jc w:val="center"/>
              <w:rPr>
                <w:bCs/>
                <w:iCs/>
                <w:sz w:val="24"/>
                <w:szCs w:val="24"/>
              </w:rPr>
            </w:pP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4C55" w:rsidRPr="00936D9A" w:rsidRDefault="00104C55" w:rsidP="00412CC0">
            <w:pPr>
              <w:jc w:val="center"/>
              <w:rPr>
                <w:sz w:val="24"/>
                <w:szCs w:val="24"/>
              </w:rPr>
            </w:pPr>
            <w:r w:rsidRPr="00936D9A">
              <w:rPr>
                <w:sz w:val="24"/>
                <w:szCs w:val="24"/>
              </w:rPr>
              <w:t>ВСЕГО</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04C55" w:rsidRPr="00936D9A" w:rsidRDefault="00104C55" w:rsidP="00412CC0">
            <w:pPr>
              <w:jc w:val="center"/>
              <w:rPr>
                <w:sz w:val="24"/>
                <w:szCs w:val="24"/>
              </w:rPr>
            </w:pPr>
            <w:r>
              <w:rPr>
                <w:sz w:val="24"/>
                <w:szCs w:val="24"/>
              </w:rPr>
              <w:t>Х</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412CC0">
            <w:pPr>
              <w:jc w:val="center"/>
              <w:rPr>
                <w:sz w:val="24"/>
                <w:szCs w:val="24"/>
              </w:rPr>
            </w:pPr>
            <w:r>
              <w:rPr>
                <w:sz w:val="24"/>
                <w:szCs w:val="24"/>
              </w:rPr>
              <w:t>Х</w:t>
            </w:r>
          </w:p>
        </w:tc>
        <w:tc>
          <w:tcPr>
            <w:tcW w:w="3828"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Pr>
                <w:sz w:val="24"/>
                <w:szCs w:val="24"/>
              </w:rPr>
              <w:t>435</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Pr>
                <w:sz w:val="24"/>
                <w:szCs w:val="24"/>
              </w:rPr>
              <w:t>15 462</w:t>
            </w:r>
          </w:p>
        </w:tc>
      </w:tr>
    </w:tbl>
    <w:p w:rsidR="00270726" w:rsidRPr="00267725" w:rsidRDefault="00270726" w:rsidP="00270726">
      <w:pPr>
        <w:pStyle w:val="ConsPlusTitle"/>
        <w:widowControl/>
        <w:jc w:val="center"/>
      </w:pPr>
    </w:p>
    <w:p w:rsidR="00270726" w:rsidRDefault="00270726" w:rsidP="00270726">
      <w:pPr>
        <w:ind w:left="8364"/>
        <w:jc w:val="both"/>
        <w:rPr>
          <w:color w:val="FF0000"/>
          <w:sz w:val="22"/>
          <w:szCs w:val="22"/>
        </w:rPr>
      </w:pPr>
    </w:p>
    <w:p w:rsidR="00270726" w:rsidRPr="004C0C25" w:rsidRDefault="00270726" w:rsidP="00270726">
      <w:pPr>
        <w:ind w:left="8364"/>
        <w:jc w:val="both"/>
        <w:rPr>
          <w:color w:val="FF0000"/>
          <w:sz w:val="22"/>
          <w:szCs w:val="22"/>
        </w:rPr>
      </w:pPr>
    </w:p>
    <w:p w:rsidR="00270726" w:rsidRPr="004C0C25" w:rsidRDefault="00270726" w:rsidP="00270726">
      <w:pPr>
        <w:ind w:left="8364"/>
        <w:jc w:val="both"/>
        <w:rPr>
          <w:color w:val="FF0000"/>
          <w:sz w:val="22"/>
          <w:szCs w:val="22"/>
        </w:rPr>
      </w:pPr>
    </w:p>
    <w:p w:rsidR="00270726" w:rsidRPr="004C0C25" w:rsidRDefault="00270726" w:rsidP="00270726">
      <w:pPr>
        <w:ind w:left="8364"/>
        <w:jc w:val="both"/>
        <w:rPr>
          <w:color w:val="FF0000"/>
          <w:sz w:val="22"/>
          <w:szCs w:val="22"/>
        </w:rPr>
      </w:pPr>
    </w:p>
    <w:p w:rsidR="00270726" w:rsidRPr="004C0C25" w:rsidRDefault="00270726" w:rsidP="00270726">
      <w:pPr>
        <w:ind w:left="8364"/>
        <w:jc w:val="both"/>
        <w:rPr>
          <w:color w:val="FF0000"/>
          <w:sz w:val="22"/>
          <w:szCs w:val="22"/>
        </w:rPr>
      </w:pPr>
    </w:p>
    <w:p w:rsidR="00270726" w:rsidRPr="00CC2490" w:rsidRDefault="00270726" w:rsidP="00270726">
      <w:pPr>
        <w:ind w:left="8364"/>
        <w:jc w:val="both"/>
        <w:rPr>
          <w:sz w:val="22"/>
          <w:szCs w:val="22"/>
        </w:rPr>
      </w:pPr>
      <w:r w:rsidRPr="00CC2490">
        <w:rPr>
          <w:sz w:val="22"/>
          <w:szCs w:val="22"/>
        </w:rPr>
        <w:lastRenderedPageBreak/>
        <w:t xml:space="preserve">Приложение № 6 </w:t>
      </w:r>
    </w:p>
    <w:p w:rsidR="00270726" w:rsidRPr="00CC2490" w:rsidRDefault="00270726" w:rsidP="00270726">
      <w:pPr>
        <w:ind w:left="8364"/>
        <w:jc w:val="both"/>
        <w:rPr>
          <w:sz w:val="22"/>
          <w:szCs w:val="22"/>
        </w:rPr>
      </w:pPr>
      <w:r w:rsidRPr="00CC2490">
        <w:rPr>
          <w:sz w:val="22"/>
          <w:szCs w:val="22"/>
        </w:rPr>
        <w:t xml:space="preserve">к Порядку предоставления и возврата в </w:t>
      </w:r>
      <w:r w:rsidR="002618AB">
        <w:rPr>
          <w:sz w:val="22"/>
          <w:szCs w:val="22"/>
        </w:rPr>
        <w:t>2026</w:t>
      </w:r>
      <w:r w:rsidRPr="00CC2490">
        <w:rPr>
          <w:sz w:val="22"/>
          <w:szCs w:val="22"/>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sz w:val="22"/>
          <w:szCs w:val="22"/>
        </w:rPr>
        <w:t>Вороговск</w:t>
      </w:r>
      <w:r w:rsidRPr="00CC2490">
        <w:rPr>
          <w:sz w:val="22"/>
          <w:szCs w:val="22"/>
        </w:rPr>
        <w:t>ого сельсовета</w:t>
      </w:r>
    </w:p>
    <w:p w:rsidR="00270726" w:rsidRPr="00CC2490" w:rsidRDefault="00270726" w:rsidP="00270726">
      <w:pPr>
        <w:ind w:left="8364"/>
        <w:jc w:val="both"/>
        <w:rPr>
          <w:sz w:val="22"/>
          <w:szCs w:val="22"/>
        </w:rPr>
      </w:pPr>
    </w:p>
    <w:p w:rsidR="00270726" w:rsidRPr="00CC2490" w:rsidRDefault="00270726" w:rsidP="00270726">
      <w:pPr>
        <w:shd w:val="clear" w:color="auto" w:fill="FFFFFF"/>
        <w:spacing w:line="322" w:lineRule="exact"/>
        <w:jc w:val="center"/>
        <w:rPr>
          <w:spacing w:val="2"/>
          <w:sz w:val="28"/>
          <w:szCs w:val="24"/>
        </w:rPr>
      </w:pPr>
      <w:r w:rsidRPr="00CC2490">
        <w:rPr>
          <w:spacing w:val="2"/>
          <w:sz w:val="28"/>
          <w:szCs w:val="24"/>
        </w:rPr>
        <w:t xml:space="preserve">Расчет размера субсидий на возмещение части затрат по перевозке пассажиров </w:t>
      </w:r>
      <w:proofErr w:type="gramStart"/>
      <w:r w:rsidRPr="00CC2490">
        <w:rPr>
          <w:spacing w:val="2"/>
          <w:sz w:val="28"/>
          <w:szCs w:val="24"/>
        </w:rPr>
        <w:t>автомобильным</w:t>
      </w:r>
      <w:proofErr w:type="gramEnd"/>
    </w:p>
    <w:p w:rsidR="00270726" w:rsidRPr="00CC2490" w:rsidRDefault="00270726" w:rsidP="00270726">
      <w:pPr>
        <w:shd w:val="clear" w:color="auto" w:fill="FFFFFF"/>
        <w:spacing w:line="322" w:lineRule="exact"/>
        <w:jc w:val="center"/>
        <w:rPr>
          <w:spacing w:val="2"/>
          <w:sz w:val="28"/>
          <w:szCs w:val="24"/>
        </w:rPr>
      </w:pPr>
      <w:r w:rsidRPr="00CC2490">
        <w:rPr>
          <w:spacing w:val="2"/>
          <w:sz w:val="28"/>
          <w:szCs w:val="24"/>
        </w:rPr>
        <w:t xml:space="preserve"> транспортом по регулярным автобусным маршрутам на территории </w:t>
      </w:r>
      <w:r>
        <w:rPr>
          <w:spacing w:val="2"/>
          <w:sz w:val="28"/>
          <w:szCs w:val="24"/>
        </w:rPr>
        <w:t>Вороговск</w:t>
      </w:r>
      <w:r w:rsidRPr="00CC2490">
        <w:rPr>
          <w:spacing w:val="2"/>
          <w:sz w:val="28"/>
          <w:szCs w:val="24"/>
        </w:rPr>
        <w:t xml:space="preserve">ого сельсовета в </w:t>
      </w:r>
      <w:r w:rsidR="002618AB">
        <w:rPr>
          <w:spacing w:val="2"/>
          <w:sz w:val="28"/>
          <w:szCs w:val="24"/>
        </w:rPr>
        <w:t>2026</w:t>
      </w:r>
      <w:r w:rsidRPr="00CC2490">
        <w:rPr>
          <w:spacing w:val="2"/>
          <w:sz w:val="28"/>
          <w:szCs w:val="24"/>
        </w:rPr>
        <w:t xml:space="preserve"> году</w:t>
      </w:r>
    </w:p>
    <w:p w:rsidR="00270726" w:rsidRPr="00CC2490" w:rsidRDefault="00270726" w:rsidP="00270726">
      <w:pPr>
        <w:shd w:val="clear" w:color="auto" w:fill="FFFFFF"/>
        <w:spacing w:line="322" w:lineRule="exact"/>
        <w:rPr>
          <w:spacing w:val="2"/>
          <w:sz w:val="24"/>
          <w:szCs w:val="24"/>
        </w:rPr>
      </w:pPr>
    </w:p>
    <w:p w:rsidR="00270726" w:rsidRPr="00CC2490" w:rsidRDefault="00270726" w:rsidP="00270726">
      <w:pPr>
        <w:shd w:val="clear" w:color="auto" w:fill="FFFFFF"/>
        <w:spacing w:line="322" w:lineRule="exact"/>
        <w:ind w:left="5100"/>
        <w:rPr>
          <w:spacing w:val="2"/>
          <w:sz w:val="24"/>
          <w:szCs w:val="24"/>
        </w:rPr>
      </w:pPr>
    </w:p>
    <w:tbl>
      <w:tblPr>
        <w:tblW w:w="15843" w:type="dxa"/>
        <w:tblLayout w:type="fixed"/>
        <w:tblLook w:val="04A0" w:firstRow="1" w:lastRow="0" w:firstColumn="1" w:lastColumn="0" w:noHBand="0" w:noVBand="1"/>
      </w:tblPr>
      <w:tblGrid>
        <w:gridCol w:w="534"/>
        <w:gridCol w:w="6"/>
        <w:gridCol w:w="3254"/>
        <w:gridCol w:w="1417"/>
        <w:gridCol w:w="2127"/>
        <w:gridCol w:w="2575"/>
        <w:gridCol w:w="3236"/>
        <w:gridCol w:w="2694"/>
      </w:tblGrid>
      <w:tr w:rsidR="00270726" w:rsidRPr="00073716" w:rsidTr="00412CC0">
        <w:trPr>
          <w:trHeight w:val="1390"/>
        </w:trPr>
        <w:tc>
          <w:tcPr>
            <w:tcW w:w="54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70726" w:rsidRPr="00073716" w:rsidRDefault="00270726" w:rsidP="00412CC0">
            <w:pPr>
              <w:jc w:val="center"/>
              <w:rPr>
                <w:b/>
                <w:sz w:val="24"/>
                <w:szCs w:val="24"/>
              </w:rPr>
            </w:pPr>
            <w:r w:rsidRPr="00073716">
              <w:rPr>
                <w:b/>
                <w:sz w:val="24"/>
                <w:szCs w:val="24"/>
              </w:rPr>
              <w:t>№</w:t>
            </w:r>
          </w:p>
        </w:tc>
        <w:tc>
          <w:tcPr>
            <w:tcW w:w="3254" w:type="dxa"/>
            <w:tcBorders>
              <w:top w:val="single" w:sz="8" w:space="0" w:color="auto"/>
              <w:left w:val="single" w:sz="4" w:space="0" w:color="auto"/>
              <w:bottom w:val="single" w:sz="8" w:space="0" w:color="auto"/>
              <w:right w:val="single" w:sz="4" w:space="0" w:color="auto"/>
            </w:tcBorders>
            <w:shd w:val="clear" w:color="auto" w:fill="auto"/>
            <w:vAlign w:val="center"/>
          </w:tcPr>
          <w:p w:rsidR="00270726" w:rsidRPr="00073716" w:rsidRDefault="00270726" w:rsidP="00412CC0">
            <w:pPr>
              <w:jc w:val="center"/>
              <w:rPr>
                <w:b/>
                <w:sz w:val="24"/>
                <w:szCs w:val="24"/>
              </w:rPr>
            </w:pPr>
            <w:r w:rsidRPr="00073716">
              <w:rPr>
                <w:b/>
                <w:sz w:val="24"/>
                <w:szCs w:val="24"/>
              </w:rPr>
              <w:t>Маршрут</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270726" w:rsidRPr="00073716" w:rsidRDefault="00270726" w:rsidP="00412CC0">
            <w:pPr>
              <w:jc w:val="center"/>
              <w:rPr>
                <w:b/>
                <w:sz w:val="24"/>
                <w:szCs w:val="24"/>
              </w:rPr>
            </w:pPr>
            <w:r w:rsidRPr="00073716">
              <w:rPr>
                <w:b/>
                <w:sz w:val="24"/>
                <w:szCs w:val="24"/>
              </w:rPr>
              <w:t xml:space="preserve">Протяженность маршрута, </w:t>
            </w:r>
            <w:proofErr w:type="gramStart"/>
            <w:r w:rsidRPr="00073716">
              <w:rPr>
                <w:b/>
                <w:sz w:val="24"/>
                <w:szCs w:val="24"/>
              </w:rPr>
              <w:t>км</w:t>
            </w:r>
            <w:proofErr w:type="gramEnd"/>
          </w:p>
        </w:tc>
        <w:tc>
          <w:tcPr>
            <w:tcW w:w="2127" w:type="dxa"/>
            <w:tcBorders>
              <w:top w:val="single" w:sz="4" w:space="0" w:color="auto"/>
              <w:left w:val="nil"/>
              <w:bottom w:val="single" w:sz="4" w:space="0" w:color="auto"/>
              <w:right w:val="single" w:sz="4" w:space="0" w:color="auto"/>
            </w:tcBorders>
            <w:shd w:val="clear" w:color="auto" w:fill="auto"/>
            <w:vAlign w:val="center"/>
          </w:tcPr>
          <w:p w:rsidR="00270726" w:rsidRPr="00073716" w:rsidRDefault="00270726" w:rsidP="00412CC0">
            <w:pPr>
              <w:jc w:val="center"/>
              <w:rPr>
                <w:b/>
                <w:sz w:val="24"/>
                <w:szCs w:val="24"/>
              </w:rPr>
            </w:pPr>
            <w:r w:rsidRPr="00073716">
              <w:rPr>
                <w:b/>
                <w:sz w:val="24"/>
                <w:szCs w:val="24"/>
              </w:rPr>
              <w:t>Количество рейсов, ед.</w:t>
            </w:r>
          </w:p>
        </w:tc>
        <w:tc>
          <w:tcPr>
            <w:tcW w:w="2575" w:type="dxa"/>
            <w:tcBorders>
              <w:top w:val="single" w:sz="4" w:space="0" w:color="auto"/>
              <w:left w:val="nil"/>
              <w:bottom w:val="single" w:sz="4" w:space="0" w:color="auto"/>
              <w:right w:val="single" w:sz="4" w:space="0" w:color="auto"/>
            </w:tcBorders>
            <w:vAlign w:val="center"/>
          </w:tcPr>
          <w:p w:rsidR="00270726" w:rsidRPr="00073716" w:rsidRDefault="00270726" w:rsidP="00412CC0">
            <w:pPr>
              <w:jc w:val="center"/>
              <w:rPr>
                <w:b/>
                <w:sz w:val="24"/>
                <w:szCs w:val="24"/>
              </w:rPr>
            </w:pPr>
            <w:r w:rsidRPr="00073716">
              <w:rPr>
                <w:b/>
                <w:sz w:val="24"/>
                <w:szCs w:val="24"/>
              </w:rPr>
              <w:t xml:space="preserve">Пробег с пассажирами, </w:t>
            </w:r>
            <w:proofErr w:type="gramStart"/>
            <w:r w:rsidRPr="00073716">
              <w:rPr>
                <w:b/>
                <w:sz w:val="24"/>
                <w:szCs w:val="24"/>
              </w:rPr>
              <w:t>км</w:t>
            </w:r>
            <w:proofErr w:type="gramEnd"/>
            <w:r w:rsidRPr="00073716">
              <w:rPr>
                <w:b/>
                <w:sz w:val="24"/>
                <w:szCs w:val="24"/>
              </w:rPr>
              <w:t>.</w:t>
            </w:r>
          </w:p>
          <w:p w:rsidR="00270726" w:rsidRPr="00073716" w:rsidRDefault="00270726" w:rsidP="00412CC0">
            <w:pPr>
              <w:jc w:val="center"/>
              <w:rPr>
                <w:b/>
                <w:sz w:val="24"/>
                <w:szCs w:val="24"/>
              </w:rPr>
            </w:pPr>
          </w:p>
        </w:tc>
        <w:tc>
          <w:tcPr>
            <w:tcW w:w="3236" w:type="dxa"/>
            <w:tcBorders>
              <w:top w:val="single" w:sz="4" w:space="0" w:color="auto"/>
              <w:left w:val="nil"/>
              <w:bottom w:val="single" w:sz="4" w:space="0" w:color="auto"/>
              <w:right w:val="single" w:sz="4" w:space="0" w:color="auto"/>
            </w:tcBorders>
            <w:vAlign w:val="center"/>
          </w:tcPr>
          <w:p w:rsidR="00270726" w:rsidRPr="00073716" w:rsidRDefault="00270726" w:rsidP="00412CC0">
            <w:pPr>
              <w:jc w:val="center"/>
              <w:rPr>
                <w:b/>
                <w:sz w:val="24"/>
                <w:szCs w:val="24"/>
              </w:rPr>
            </w:pPr>
            <w:r w:rsidRPr="00073716">
              <w:rPr>
                <w:b/>
                <w:sz w:val="24"/>
                <w:szCs w:val="24"/>
              </w:rPr>
              <w:t>Норматив субсидирования 1 километра пробега транспортного средства с пассажирами, руб.</w:t>
            </w:r>
          </w:p>
        </w:tc>
        <w:tc>
          <w:tcPr>
            <w:tcW w:w="2694" w:type="dxa"/>
            <w:tcBorders>
              <w:top w:val="single" w:sz="4" w:space="0" w:color="auto"/>
              <w:left w:val="nil"/>
              <w:bottom w:val="single" w:sz="4" w:space="0" w:color="auto"/>
              <w:right w:val="single" w:sz="4" w:space="0" w:color="auto"/>
            </w:tcBorders>
            <w:vAlign w:val="center"/>
          </w:tcPr>
          <w:p w:rsidR="00270726" w:rsidRPr="00073716" w:rsidRDefault="00270726" w:rsidP="00412CC0">
            <w:pPr>
              <w:jc w:val="center"/>
              <w:rPr>
                <w:b/>
                <w:sz w:val="24"/>
                <w:szCs w:val="24"/>
              </w:rPr>
            </w:pPr>
            <w:r w:rsidRPr="00073716">
              <w:rPr>
                <w:b/>
                <w:sz w:val="24"/>
                <w:szCs w:val="24"/>
              </w:rPr>
              <w:t>Размер субсидий, руб.</w:t>
            </w:r>
          </w:p>
        </w:tc>
      </w:tr>
      <w:tr w:rsidR="00104C55" w:rsidRPr="00073716" w:rsidTr="00412CC0">
        <w:trPr>
          <w:trHeight w:val="970"/>
        </w:trPr>
        <w:tc>
          <w:tcPr>
            <w:tcW w:w="534" w:type="dxa"/>
            <w:tcBorders>
              <w:top w:val="nil"/>
              <w:left w:val="single" w:sz="8" w:space="0" w:color="auto"/>
              <w:bottom w:val="single" w:sz="4" w:space="0" w:color="auto"/>
              <w:right w:val="single" w:sz="4" w:space="0" w:color="auto"/>
            </w:tcBorders>
            <w:shd w:val="clear" w:color="000000" w:fill="FFFFFF"/>
            <w:noWrap/>
            <w:vAlign w:val="center"/>
          </w:tcPr>
          <w:p w:rsidR="00104C55" w:rsidRPr="00073716" w:rsidRDefault="00104C55" w:rsidP="00412CC0">
            <w:pPr>
              <w:jc w:val="center"/>
              <w:rPr>
                <w:bCs/>
                <w:iCs/>
                <w:sz w:val="24"/>
                <w:szCs w:val="24"/>
              </w:rPr>
            </w:pPr>
            <w:r w:rsidRPr="00073716">
              <w:rPr>
                <w:bCs/>
                <w:iCs/>
                <w:sz w:val="24"/>
                <w:szCs w:val="24"/>
              </w:rPr>
              <w:t>1</w:t>
            </w:r>
          </w:p>
        </w:tc>
        <w:tc>
          <w:tcPr>
            <w:tcW w:w="3260" w:type="dxa"/>
            <w:gridSpan w:val="2"/>
            <w:tcBorders>
              <w:top w:val="nil"/>
              <w:left w:val="single" w:sz="4" w:space="0" w:color="auto"/>
              <w:bottom w:val="single" w:sz="4" w:space="0" w:color="auto"/>
              <w:right w:val="single" w:sz="4" w:space="0" w:color="auto"/>
            </w:tcBorders>
            <w:shd w:val="clear" w:color="000000" w:fill="FFFFFF"/>
            <w:vAlign w:val="center"/>
          </w:tcPr>
          <w:p w:rsidR="00104C55" w:rsidRPr="00073716" w:rsidRDefault="00104C55" w:rsidP="00412CC0">
            <w:pPr>
              <w:jc w:val="center"/>
              <w:rPr>
                <w:sz w:val="24"/>
                <w:szCs w:val="24"/>
              </w:rPr>
            </w:pPr>
            <w:r w:rsidRPr="00073716">
              <w:rPr>
                <w:sz w:val="24"/>
                <w:szCs w:val="24"/>
              </w:rPr>
              <w:t>Маршрут №1. Ворогово</w:t>
            </w:r>
            <w:r>
              <w:rPr>
                <w:sz w:val="24"/>
                <w:szCs w:val="24"/>
              </w:rPr>
              <w:t xml:space="preserve"> </w:t>
            </w:r>
            <w:r w:rsidRPr="00073716">
              <w:rPr>
                <w:sz w:val="24"/>
                <w:szCs w:val="24"/>
              </w:rPr>
              <w:t>- Колокольный Яр</w:t>
            </w:r>
          </w:p>
        </w:tc>
        <w:tc>
          <w:tcPr>
            <w:tcW w:w="1417" w:type="dxa"/>
            <w:tcBorders>
              <w:top w:val="nil"/>
              <w:left w:val="nil"/>
              <w:bottom w:val="single" w:sz="4" w:space="0" w:color="auto"/>
              <w:right w:val="single" w:sz="4" w:space="0" w:color="auto"/>
            </w:tcBorders>
            <w:shd w:val="clear" w:color="000000" w:fill="FFFFFF"/>
            <w:noWrap/>
            <w:vAlign w:val="center"/>
          </w:tcPr>
          <w:p w:rsidR="00104C55" w:rsidRPr="00073716" w:rsidRDefault="00104C55" w:rsidP="00412CC0">
            <w:pPr>
              <w:jc w:val="center"/>
              <w:rPr>
                <w:sz w:val="24"/>
                <w:szCs w:val="24"/>
              </w:rPr>
            </w:pPr>
            <w:r w:rsidRPr="00073716">
              <w:rPr>
                <w:sz w:val="24"/>
                <w:szCs w:val="24"/>
              </w:rPr>
              <w:t>48,0</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sidRPr="00543181">
              <w:rPr>
                <w:sz w:val="24"/>
                <w:szCs w:val="24"/>
              </w:rPr>
              <w:t>138</w:t>
            </w:r>
          </w:p>
        </w:tc>
        <w:tc>
          <w:tcPr>
            <w:tcW w:w="2575"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Pr>
                <w:sz w:val="24"/>
                <w:szCs w:val="24"/>
              </w:rPr>
              <w:t>6 624</w:t>
            </w:r>
          </w:p>
        </w:tc>
        <w:tc>
          <w:tcPr>
            <w:tcW w:w="3236" w:type="dxa"/>
            <w:tcBorders>
              <w:top w:val="single" w:sz="4" w:space="0" w:color="auto"/>
              <w:left w:val="nil"/>
              <w:bottom w:val="single" w:sz="4" w:space="0" w:color="auto"/>
              <w:right w:val="single" w:sz="4" w:space="0" w:color="auto"/>
            </w:tcBorders>
            <w:shd w:val="clear" w:color="000000" w:fill="FFFFFF"/>
            <w:vAlign w:val="center"/>
          </w:tcPr>
          <w:p w:rsidR="00104C55" w:rsidRPr="00543181" w:rsidRDefault="00104C55" w:rsidP="00134B64">
            <w:pPr>
              <w:jc w:val="center"/>
              <w:rPr>
                <w:sz w:val="24"/>
                <w:szCs w:val="24"/>
              </w:rPr>
            </w:pPr>
            <w:r>
              <w:rPr>
                <w:sz w:val="24"/>
                <w:szCs w:val="24"/>
                <w:lang w:val="en-US"/>
              </w:rPr>
              <w:t>149,26</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104C55" w:rsidRPr="009F3CE9" w:rsidRDefault="00104C55" w:rsidP="00134B64">
            <w:pPr>
              <w:jc w:val="center"/>
              <w:rPr>
                <w:sz w:val="24"/>
                <w:szCs w:val="24"/>
                <w:lang w:val="en-US"/>
              </w:rPr>
            </w:pPr>
            <w:r>
              <w:rPr>
                <w:sz w:val="24"/>
                <w:szCs w:val="24"/>
              </w:rPr>
              <w:t>988 671,00</w:t>
            </w:r>
          </w:p>
        </w:tc>
      </w:tr>
      <w:tr w:rsidR="00104C55" w:rsidRPr="00073716" w:rsidTr="00412CC0">
        <w:trPr>
          <w:trHeight w:val="970"/>
        </w:trPr>
        <w:tc>
          <w:tcPr>
            <w:tcW w:w="534" w:type="dxa"/>
            <w:tcBorders>
              <w:top w:val="nil"/>
              <w:left w:val="single" w:sz="8" w:space="0" w:color="auto"/>
              <w:bottom w:val="single" w:sz="4" w:space="0" w:color="auto"/>
              <w:right w:val="single" w:sz="4" w:space="0" w:color="auto"/>
            </w:tcBorders>
            <w:shd w:val="clear" w:color="000000" w:fill="FFFFFF"/>
            <w:noWrap/>
            <w:vAlign w:val="center"/>
          </w:tcPr>
          <w:p w:rsidR="00104C55" w:rsidRPr="00073716" w:rsidRDefault="00104C55" w:rsidP="00412CC0">
            <w:pPr>
              <w:jc w:val="center"/>
              <w:rPr>
                <w:bCs/>
                <w:iCs/>
                <w:sz w:val="24"/>
                <w:szCs w:val="24"/>
              </w:rPr>
            </w:pPr>
          </w:p>
        </w:tc>
        <w:tc>
          <w:tcPr>
            <w:tcW w:w="3260" w:type="dxa"/>
            <w:gridSpan w:val="2"/>
            <w:tcBorders>
              <w:top w:val="nil"/>
              <w:left w:val="single" w:sz="4" w:space="0" w:color="auto"/>
              <w:bottom w:val="single" w:sz="4" w:space="0" w:color="auto"/>
              <w:right w:val="single" w:sz="4" w:space="0" w:color="auto"/>
            </w:tcBorders>
            <w:shd w:val="clear" w:color="000000" w:fill="FFFFFF"/>
            <w:vAlign w:val="center"/>
          </w:tcPr>
          <w:p w:rsidR="00104C55" w:rsidRPr="00073716" w:rsidRDefault="00104C55" w:rsidP="00412CC0">
            <w:pPr>
              <w:jc w:val="center"/>
              <w:rPr>
                <w:sz w:val="24"/>
                <w:szCs w:val="24"/>
              </w:rPr>
            </w:pPr>
            <w:r>
              <w:rPr>
                <w:sz w:val="24"/>
                <w:szCs w:val="24"/>
              </w:rPr>
              <w:t xml:space="preserve">Маршрут №2. Ворогово - </w:t>
            </w:r>
            <w:r w:rsidRPr="00073716">
              <w:rPr>
                <w:sz w:val="24"/>
                <w:szCs w:val="24"/>
              </w:rPr>
              <w:t>Индыгино</w:t>
            </w:r>
          </w:p>
        </w:tc>
        <w:tc>
          <w:tcPr>
            <w:tcW w:w="1417" w:type="dxa"/>
            <w:tcBorders>
              <w:top w:val="nil"/>
              <w:left w:val="nil"/>
              <w:bottom w:val="single" w:sz="4" w:space="0" w:color="auto"/>
              <w:right w:val="single" w:sz="4" w:space="0" w:color="auto"/>
            </w:tcBorders>
            <w:shd w:val="clear" w:color="000000" w:fill="FFFFFF"/>
            <w:noWrap/>
            <w:vAlign w:val="center"/>
          </w:tcPr>
          <w:p w:rsidR="00104C55" w:rsidRPr="00073716" w:rsidRDefault="00104C55" w:rsidP="00412CC0">
            <w:pPr>
              <w:jc w:val="center"/>
              <w:rPr>
                <w:sz w:val="24"/>
                <w:szCs w:val="24"/>
              </w:rPr>
            </w:pPr>
            <w:r w:rsidRPr="00073716">
              <w:rPr>
                <w:sz w:val="24"/>
                <w:szCs w:val="24"/>
              </w:rPr>
              <w:t>50,0</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sidRPr="00543181">
              <w:rPr>
                <w:sz w:val="24"/>
                <w:szCs w:val="24"/>
              </w:rPr>
              <w:t>130</w:t>
            </w:r>
          </w:p>
        </w:tc>
        <w:tc>
          <w:tcPr>
            <w:tcW w:w="2575"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Pr>
                <w:sz w:val="24"/>
                <w:szCs w:val="24"/>
              </w:rPr>
              <w:t xml:space="preserve">6 </w:t>
            </w:r>
            <w:r w:rsidRPr="00936D9A">
              <w:rPr>
                <w:sz w:val="24"/>
                <w:szCs w:val="24"/>
              </w:rPr>
              <w:t>500</w:t>
            </w:r>
          </w:p>
        </w:tc>
        <w:tc>
          <w:tcPr>
            <w:tcW w:w="3236" w:type="dxa"/>
            <w:tcBorders>
              <w:top w:val="single" w:sz="4" w:space="0" w:color="auto"/>
              <w:left w:val="nil"/>
              <w:bottom w:val="single" w:sz="4" w:space="0" w:color="auto"/>
              <w:right w:val="single" w:sz="4" w:space="0" w:color="auto"/>
            </w:tcBorders>
            <w:shd w:val="clear" w:color="000000" w:fill="FFFFFF"/>
            <w:vAlign w:val="center"/>
          </w:tcPr>
          <w:p w:rsidR="00104C55" w:rsidRPr="00543181" w:rsidRDefault="00104C55" w:rsidP="00134B64">
            <w:pPr>
              <w:jc w:val="center"/>
              <w:rPr>
                <w:sz w:val="24"/>
                <w:szCs w:val="24"/>
              </w:rPr>
            </w:pPr>
            <w:r>
              <w:rPr>
                <w:sz w:val="24"/>
                <w:szCs w:val="24"/>
                <w:lang w:val="en-US"/>
              </w:rPr>
              <w:t>151,07</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104C55" w:rsidRPr="00073716" w:rsidRDefault="00104C55" w:rsidP="00134B64">
            <w:pPr>
              <w:jc w:val="center"/>
              <w:rPr>
                <w:sz w:val="24"/>
                <w:szCs w:val="24"/>
              </w:rPr>
            </w:pPr>
            <w:r>
              <w:rPr>
                <w:sz w:val="24"/>
                <w:szCs w:val="24"/>
              </w:rPr>
              <w:t>981 933,00</w:t>
            </w:r>
          </w:p>
        </w:tc>
      </w:tr>
      <w:tr w:rsidR="00104C55" w:rsidRPr="00073716" w:rsidTr="00412CC0">
        <w:trPr>
          <w:trHeight w:val="970"/>
        </w:trPr>
        <w:tc>
          <w:tcPr>
            <w:tcW w:w="534" w:type="dxa"/>
            <w:tcBorders>
              <w:top w:val="nil"/>
              <w:left w:val="single" w:sz="8" w:space="0" w:color="auto"/>
              <w:bottom w:val="single" w:sz="4" w:space="0" w:color="auto"/>
              <w:right w:val="single" w:sz="4" w:space="0" w:color="auto"/>
            </w:tcBorders>
            <w:shd w:val="clear" w:color="000000" w:fill="FFFFFF"/>
            <w:noWrap/>
            <w:vAlign w:val="center"/>
          </w:tcPr>
          <w:p w:rsidR="00104C55" w:rsidRPr="00073716" w:rsidRDefault="00104C55" w:rsidP="00412CC0">
            <w:pPr>
              <w:jc w:val="center"/>
              <w:rPr>
                <w:bCs/>
                <w:iCs/>
                <w:sz w:val="24"/>
                <w:szCs w:val="24"/>
              </w:rPr>
            </w:pPr>
          </w:p>
        </w:tc>
        <w:tc>
          <w:tcPr>
            <w:tcW w:w="3260" w:type="dxa"/>
            <w:gridSpan w:val="2"/>
            <w:tcBorders>
              <w:top w:val="nil"/>
              <w:left w:val="single" w:sz="4" w:space="0" w:color="auto"/>
              <w:bottom w:val="single" w:sz="4" w:space="0" w:color="auto"/>
              <w:right w:val="single" w:sz="4" w:space="0" w:color="auto"/>
            </w:tcBorders>
            <w:shd w:val="clear" w:color="000000" w:fill="FFFFFF"/>
            <w:vAlign w:val="center"/>
          </w:tcPr>
          <w:p w:rsidR="00104C55" w:rsidRPr="00073716" w:rsidRDefault="00104C55" w:rsidP="00412CC0">
            <w:pPr>
              <w:jc w:val="center"/>
              <w:rPr>
                <w:sz w:val="24"/>
                <w:szCs w:val="24"/>
              </w:rPr>
            </w:pPr>
            <w:r w:rsidRPr="00073716">
              <w:rPr>
                <w:sz w:val="24"/>
                <w:szCs w:val="24"/>
              </w:rPr>
              <w:t xml:space="preserve">Маршрут №3. Ворогово </w:t>
            </w:r>
            <w:r>
              <w:rPr>
                <w:sz w:val="24"/>
                <w:szCs w:val="24"/>
              </w:rPr>
              <w:t>(</w:t>
            </w:r>
            <w:r w:rsidRPr="00073716">
              <w:rPr>
                <w:sz w:val="24"/>
                <w:szCs w:val="24"/>
              </w:rPr>
              <w:t>круговой маршрут</w:t>
            </w:r>
            <w:r>
              <w:rPr>
                <w:sz w:val="24"/>
                <w:szCs w:val="24"/>
              </w:rPr>
              <w:t>)</w:t>
            </w:r>
          </w:p>
        </w:tc>
        <w:tc>
          <w:tcPr>
            <w:tcW w:w="1417" w:type="dxa"/>
            <w:tcBorders>
              <w:top w:val="nil"/>
              <w:left w:val="nil"/>
              <w:bottom w:val="single" w:sz="4" w:space="0" w:color="auto"/>
              <w:right w:val="single" w:sz="4" w:space="0" w:color="auto"/>
            </w:tcBorders>
            <w:shd w:val="clear" w:color="000000" w:fill="FFFFFF"/>
            <w:noWrap/>
            <w:vAlign w:val="center"/>
          </w:tcPr>
          <w:p w:rsidR="00104C55" w:rsidRPr="00073716" w:rsidRDefault="00104C55" w:rsidP="00412CC0">
            <w:pPr>
              <w:jc w:val="center"/>
              <w:rPr>
                <w:sz w:val="24"/>
                <w:szCs w:val="24"/>
              </w:rPr>
            </w:pPr>
            <w:r w:rsidRPr="00073716">
              <w:rPr>
                <w:sz w:val="24"/>
                <w:szCs w:val="24"/>
              </w:rPr>
              <w:t>14,0</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sidRPr="00543181">
              <w:rPr>
                <w:sz w:val="24"/>
                <w:szCs w:val="24"/>
              </w:rPr>
              <w:t>167</w:t>
            </w:r>
          </w:p>
        </w:tc>
        <w:tc>
          <w:tcPr>
            <w:tcW w:w="2575"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sidRPr="00936D9A">
              <w:rPr>
                <w:sz w:val="24"/>
                <w:szCs w:val="24"/>
              </w:rPr>
              <w:t>2</w:t>
            </w:r>
            <w:r>
              <w:rPr>
                <w:sz w:val="24"/>
                <w:szCs w:val="24"/>
              </w:rPr>
              <w:t xml:space="preserve"> 338</w:t>
            </w:r>
          </w:p>
        </w:tc>
        <w:tc>
          <w:tcPr>
            <w:tcW w:w="3236" w:type="dxa"/>
            <w:tcBorders>
              <w:top w:val="single" w:sz="4" w:space="0" w:color="auto"/>
              <w:left w:val="nil"/>
              <w:bottom w:val="single" w:sz="4" w:space="0" w:color="auto"/>
              <w:right w:val="single" w:sz="4" w:space="0" w:color="auto"/>
            </w:tcBorders>
            <w:shd w:val="clear" w:color="000000" w:fill="FFFFFF"/>
            <w:vAlign w:val="center"/>
          </w:tcPr>
          <w:p w:rsidR="00104C55" w:rsidRPr="00800CBC" w:rsidRDefault="00104C55" w:rsidP="00134B64">
            <w:pPr>
              <w:jc w:val="center"/>
              <w:rPr>
                <w:sz w:val="24"/>
                <w:szCs w:val="24"/>
                <w:highlight w:val="yellow"/>
              </w:rPr>
            </w:pPr>
            <w:r w:rsidRPr="00543181">
              <w:rPr>
                <w:sz w:val="24"/>
                <w:szCs w:val="24"/>
                <w:lang w:val="en-US"/>
              </w:rPr>
              <w:t>147,64</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104C55" w:rsidRPr="00073716" w:rsidRDefault="00104C55" w:rsidP="00134B64">
            <w:pPr>
              <w:jc w:val="center"/>
              <w:rPr>
                <w:sz w:val="24"/>
                <w:szCs w:val="24"/>
              </w:rPr>
            </w:pPr>
            <w:r>
              <w:rPr>
                <w:sz w:val="24"/>
                <w:szCs w:val="24"/>
              </w:rPr>
              <w:t>345 189,00</w:t>
            </w:r>
          </w:p>
        </w:tc>
      </w:tr>
      <w:tr w:rsidR="00104C55" w:rsidRPr="00073716" w:rsidTr="00412CC0">
        <w:trPr>
          <w:trHeight w:val="888"/>
        </w:trPr>
        <w:tc>
          <w:tcPr>
            <w:tcW w:w="534" w:type="dxa"/>
            <w:tcBorders>
              <w:top w:val="nil"/>
              <w:left w:val="single" w:sz="8" w:space="0" w:color="auto"/>
              <w:bottom w:val="single" w:sz="4" w:space="0" w:color="auto"/>
              <w:right w:val="single" w:sz="4" w:space="0" w:color="auto"/>
            </w:tcBorders>
            <w:shd w:val="clear" w:color="000000" w:fill="FFFFFF"/>
            <w:noWrap/>
            <w:vAlign w:val="center"/>
          </w:tcPr>
          <w:p w:rsidR="00104C55" w:rsidRPr="00073716" w:rsidRDefault="00104C55" w:rsidP="00412CC0">
            <w:pPr>
              <w:jc w:val="center"/>
              <w:rPr>
                <w:bCs/>
                <w:iCs/>
                <w:sz w:val="24"/>
                <w:szCs w:val="24"/>
              </w:rPr>
            </w:pPr>
          </w:p>
        </w:tc>
        <w:tc>
          <w:tcPr>
            <w:tcW w:w="3260" w:type="dxa"/>
            <w:gridSpan w:val="2"/>
            <w:tcBorders>
              <w:top w:val="nil"/>
              <w:left w:val="single" w:sz="4" w:space="0" w:color="auto"/>
              <w:bottom w:val="single" w:sz="4" w:space="0" w:color="auto"/>
              <w:right w:val="single" w:sz="4" w:space="0" w:color="auto"/>
            </w:tcBorders>
            <w:shd w:val="clear" w:color="000000" w:fill="FFFFFF"/>
            <w:vAlign w:val="center"/>
          </w:tcPr>
          <w:p w:rsidR="00104C55" w:rsidRPr="00073716" w:rsidRDefault="00104C55" w:rsidP="00412CC0">
            <w:pPr>
              <w:jc w:val="center"/>
              <w:rPr>
                <w:b/>
                <w:sz w:val="24"/>
                <w:szCs w:val="24"/>
              </w:rPr>
            </w:pPr>
            <w:r w:rsidRPr="00073716">
              <w:rPr>
                <w:b/>
                <w:sz w:val="24"/>
                <w:szCs w:val="24"/>
              </w:rPr>
              <w:t>ВСЕГО</w:t>
            </w:r>
          </w:p>
        </w:tc>
        <w:tc>
          <w:tcPr>
            <w:tcW w:w="1417" w:type="dxa"/>
            <w:tcBorders>
              <w:top w:val="nil"/>
              <w:left w:val="nil"/>
              <w:bottom w:val="single" w:sz="4" w:space="0" w:color="auto"/>
              <w:right w:val="single" w:sz="4" w:space="0" w:color="auto"/>
            </w:tcBorders>
            <w:shd w:val="clear" w:color="000000" w:fill="FFFFFF"/>
            <w:noWrap/>
            <w:vAlign w:val="center"/>
          </w:tcPr>
          <w:p w:rsidR="00104C55" w:rsidRPr="00073716" w:rsidRDefault="00104C55" w:rsidP="00412CC0">
            <w:pPr>
              <w:jc w:val="center"/>
              <w:rPr>
                <w:b/>
                <w:sz w:val="24"/>
                <w:szCs w:val="24"/>
              </w:rPr>
            </w:pPr>
            <w:r w:rsidRPr="00073716">
              <w:rPr>
                <w:b/>
                <w:sz w:val="24"/>
                <w:szCs w:val="24"/>
              </w:rPr>
              <w:t>Х</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Pr>
                <w:sz w:val="24"/>
                <w:szCs w:val="24"/>
              </w:rPr>
              <w:t>435</w:t>
            </w:r>
          </w:p>
        </w:tc>
        <w:tc>
          <w:tcPr>
            <w:tcW w:w="2575" w:type="dxa"/>
            <w:tcBorders>
              <w:top w:val="single" w:sz="4" w:space="0" w:color="auto"/>
              <w:left w:val="nil"/>
              <w:bottom w:val="single" w:sz="4" w:space="0" w:color="auto"/>
              <w:right w:val="single" w:sz="4" w:space="0" w:color="auto"/>
            </w:tcBorders>
            <w:shd w:val="clear" w:color="000000" w:fill="FFFFFF"/>
            <w:vAlign w:val="center"/>
          </w:tcPr>
          <w:p w:rsidR="00104C55" w:rsidRPr="00936D9A" w:rsidRDefault="00104C55" w:rsidP="00134B64">
            <w:pPr>
              <w:jc w:val="center"/>
              <w:rPr>
                <w:sz w:val="24"/>
                <w:szCs w:val="24"/>
              </w:rPr>
            </w:pPr>
            <w:r>
              <w:rPr>
                <w:sz w:val="24"/>
                <w:szCs w:val="24"/>
              </w:rPr>
              <w:t>15 462</w:t>
            </w:r>
          </w:p>
        </w:tc>
        <w:tc>
          <w:tcPr>
            <w:tcW w:w="3236" w:type="dxa"/>
            <w:tcBorders>
              <w:top w:val="single" w:sz="4" w:space="0" w:color="auto"/>
              <w:left w:val="nil"/>
              <w:bottom w:val="single" w:sz="4" w:space="0" w:color="auto"/>
              <w:right w:val="single" w:sz="4" w:space="0" w:color="auto"/>
            </w:tcBorders>
            <w:shd w:val="clear" w:color="000000" w:fill="FFFFFF"/>
            <w:vAlign w:val="center"/>
          </w:tcPr>
          <w:p w:rsidR="00104C55" w:rsidRPr="00073716" w:rsidRDefault="00104C55" w:rsidP="00134B64">
            <w:pPr>
              <w:jc w:val="center"/>
              <w:rPr>
                <w:b/>
                <w:sz w:val="24"/>
                <w:szCs w:val="24"/>
              </w:rPr>
            </w:pPr>
            <w:r w:rsidRPr="00073716">
              <w:rPr>
                <w:b/>
                <w:sz w:val="24"/>
                <w:szCs w:val="24"/>
              </w:rPr>
              <w:t>Х</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104C55" w:rsidRPr="00073716" w:rsidRDefault="00104C55" w:rsidP="00134B64">
            <w:pPr>
              <w:jc w:val="center"/>
              <w:rPr>
                <w:b/>
                <w:sz w:val="24"/>
                <w:szCs w:val="24"/>
              </w:rPr>
            </w:pPr>
            <w:r>
              <w:rPr>
                <w:b/>
                <w:sz w:val="24"/>
                <w:szCs w:val="24"/>
              </w:rPr>
              <w:t>2 315 793,00</w:t>
            </w:r>
          </w:p>
        </w:tc>
      </w:tr>
    </w:tbl>
    <w:p w:rsidR="00270726" w:rsidRPr="00CC2490" w:rsidRDefault="00270726" w:rsidP="00270726">
      <w:pPr>
        <w:pStyle w:val="ConsPlusNormal"/>
        <w:ind w:left="8505" w:firstLine="0"/>
        <w:jc w:val="both"/>
        <w:rPr>
          <w:spacing w:val="2"/>
          <w:sz w:val="24"/>
          <w:szCs w:val="24"/>
        </w:rPr>
      </w:pPr>
      <w:r w:rsidRPr="00CC2490">
        <w:rPr>
          <w:spacing w:val="2"/>
          <w:sz w:val="24"/>
          <w:szCs w:val="24"/>
        </w:rPr>
        <w:t xml:space="preserve">                                                                                                                                                                                   </w:t>
      </w:r>
    </w:p>
    <w:p w:rsidR="00270726" w:rsidRPr="00CC2490" w:rsidRDefault="00270726" w:rsidP="00270726">
      <w:pPr>
        <w:pStyle w:val="ConsPlusNormal"/>
        <w:ind w:left="8505" w:firstLine="0"/>
        <w:jc w:val="both"/>
        <w:rPr>
          <w:rFonts w:ascii="Times New Roman" w:hAnsi="Times New Roman" w:cs="Times New Roman"/>
          <w:sz w:val="22"/>
          <w:szCs w:val="22"/>
        </w:rPr>
      </w:pPr>
      <w:r w:rsidRPr="00CC2490">
        <w:rPr>
          <w:spacing w:val="2"/>
          <w:sz w:val="24"/>
          <w:szCs w:val="24"/>
        </w:rPr>
        <w:br w:type="page"/>
      </w:r>
      <w:r w:rsidRPr="00CC2490">
        <w:rPr>
          <w:rFonts w:ascii="Times New Roman" w:hAnsi="Times New Roman" w:cs="Times New Roman"/>
          <w:sz w:val="22"/>
          <w:szCs w:val="22"/>
        </w:rPr>
        <w:lastRenderedPageBreak/>
        <w:t xml:space="preserve">Приложение № 7 </w:t>
      </w:r>
    </w:p>
    <w:p w:rsidR="00270726" w:rsidRPr="00CC2490" w:rsidRDefault="00270726" w:rsidP="00270726">
      <w:pPr>
        <w:pStyle w:val="ConsPlusNormal"/>
        <w:widowControl/>
        <w:ind w:left="8505" w:firstLine="0"/>
        <w:jc w:val="both"/>
        <w:rPr>
          <w:rFonts w:ascii="Times New Roman" w:hAnsi="Times New Roman" w:cs="Times New Roman"/>
          <w:sz w:val="22"/>
          <w:szCs w:val="22"/>
        </w:rPr>
      </w:pPr>
      <w:r w:rsidRPr="00CC2490">
        <w:rPr>
          <w:rFonts w:ascii="Times New Roman" w:hAnsi="Times New Roman" w:cs="Times New Roman"/>
          <w:sz w:val="22"/>
          <w:szCs w:val="22"/>
        </w:rPr>
        <w:t xml:space="preserve">к </w:t>
      </w:r>
      <w:r>
        <w:rPr>
          <w:rFonts w:ascii="Times New Roman" w:hAnsi="Times New Roman" w:cs="Times New Roman"/>
          <w:sz w:val="22"/>
          <w:szCs w:val="22"/>
        </w:rPr>
        <w:t xml:space="preserve">порядку </w:t>
      </w:r>
      <w:r w:rsidRPr="00CC2490">
        <w:rPr>
          <w:rFonts w:ascii="Times New Roman" w:hAnsi="Times New Roman" w:cs="Times New Roman"/>
          <w:sz w:val="22"/>
          <w:szCs w:val="22"/>
        </w:rPr>
        <w:t xml:space="preserve">предоставления и возврата в </w:t>
      </w:r>
      <w:r w:rsidR="002618AB">
        <w:rPr>
          <w:rFonts w:ascii="Times New Roman" w:hAnsi="Times New Roman" w:cs="Times New Roman"/>
          <w:sz w:val="22"/>
          <w:szCs w:val="22"/>
        </w:rPr>
        <w:t>2026</w:t>
      </w:r>
      <w:r w:rsidRPr="00CC2490">
        <w:rPr>
          <w:rFonts w:ascii="Times New Roman" w:hAnsi="Times New Roman" w:cs="Times New Roman"/>
          <w:sz w:val="22"/>
          <w:szCs w:val="22"/>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sz w:val="22"/>
          <w:szCs w:val="22"/>
        </w:rPr>
        <w:t>Вороговск</w:t>
      </w:r>
      <w:r w:rsidRPr="00CC2490">
        <w:rPr>
          <w:rFonts w:ascii="Times New Roman" w:hAnsi="Times New Roman" w:cs="Times New Roman"/>
          <w:sz w:val="22"/>
          <w:szCs w:val="22"/>
        </w:rPr>
        <w:t>ого сельсовета</w:t>
      </w:r>
    </w:p>
    <w:p w:rsidR="00270726" w:rsidRPr="00CC2490" w:rsidRDefault="00270726" w:rsidP="00270726">
      <w:pPr>
        <w:pStyle w:val="ConsPlusNormal"/>
        <w:widowControl/>
        <w:ind w:left="8505" w:firstLine="0"/>
        <w:jc w:val="both"/>
        <w:rPr>
          <w:rFonts w:ascii="Times New Roman" w:hAnsi="Times New Roman" w:cs="Times New Roman"/>
          <w:sz w:val="22"/>
          <w:szCs w:val="22"/>
        </w:rPr>
      </w:pPr>
    </w:p>
    <w:p w:rsidR="00270726" w:rsidRPr="00CC2490" w:rsidRDefault="00270726" w:rsidP="00270726">
      <w:pPr>
        <w:tabs>
          <w:tab w:val="left" w:pos="10065"/>
        </w:tabs>
        <w:ind w:left="8789"/>
        <w:jc w:val="both"/>
        <w:rPr>
          <w:sz w:val="22"/>
          <w:szCs w:val="22"/>
        </w:rPr>
      </w:pPr>
    </w:p>
    <w:p w:rsidR="00270726" w:rsidRPr="00CC2490" w:rsidRDefault="00270726" w:rsidP="00270726">
      <w:pPr>
        <w:pStyle w:val="ConsPlusTitle"/>
        <w:widowControl/>
        <w:jc w:val="center"/>
        <w:rPr>
          <w:rFonts w:ascii="Times New Roman" w:hAnsi="Times New Roman" w:cs="Times New Roman"/>
          <w:sz w:val="28"/>
          <w:szCs w:val="28"/>
        </w:rPr>
      </w:pPr>
      <w:r w:rsidRPr="00CC2490">
        <w:rPr>
          <w:rFonts w:ascii="Times New Roman" w:hAnsi="Times New Roman" w:cs="Times New Roman"/>
          <w:sz w:val="28"/>
          <w:szCs w:val="28"/>
        </w:rPr>
        <w:t>РАСЧЕТ</w:t>
      </w:r>
    </w:p>
    <w:p w:rsidR="00270726" w:rsidRPr="00CC2490" w:rsidRDefault="00270726" w:rsidP="00270726">
      <w:pPr>
        <w:pStyle w:val="ConsPlusTitle"/>
        <w:jc w:val="center"/>
        <w:rPr>
          <w:rFonts w:ascii="Times New Roman" w:hAnsi="Times New Roman" w:cs="Times New Roman"/>
          <w:bCs w:val="0"/>
          <w:sz w:val="24"/>
          <w:szCs w:val="24"/>
        </w:rPr>
      </w:pPr>
      <w:r w:rsidRPr="00CC2490">
        <w:rPr>
          <w:rFonts w:ascii="Times New Roman" w:hAnsi="Times New Roman" w:cs="Times New Roman"/>
          <w:sz w:val="24"/>
          <w:szCs w:val="24"/>
        </w:rPr>
        <w:t xml:space="preserve">размера субсидии на возмещение части затрат, </w:t>
      </w:r>
      <w:r w:rsidRPr="00CC2490">
        <w:rPr>
          <w:rFonts w:ascii="Times New Roman" w:hAnsi="Times New Roman" w:cs="Times New Roman"/>
          <w:bCs w:val="0"/>
          <w:sz w:val="24"/>
          <w:szCs w:val="24"/>
        </w:rPr>
        <w:t xml:space="preserve">связанных с осуществлением регулярных пассажирских перевозок автомобильным </w:t>
      </w:r>
    </w:p>
    <w:p w:rsidR="00270726" w:rsidRPr="00CC2490" w:rsidRDefault="00270726" w:rsidP="00270726">
      <w:pPr>
        <w:pStyle w:val="ConsPlusTitle"/>
        <w:jc w:val="center"/>
        <w:rPr>
          <w:rFonts w:ascii="Times New Roman" w:hAnsi="Times New Roman" w:cs="Times New Roman"/>
          <w:bCs w:val="0"/>
          <w:sz w:val="24"/>
          <w:szCs w:val="24"/>
        </w:rPr>
      </w:pPr>
      <w:r w:rsidRPr="00CC2490">
        <w:rPr>
          <w:rFonts w:ascii="Times New Roman" w:hAnsi="Times New Roman" w:cs="Times New Roman"/>
          <w:bCs w:val="0"/>
          <w:sz w:val="24"/>
          <w:szCs w:val="24"/>
        </w:rPr>
        <w:t xml:space="preserve">транспортом по регулярным автобусным маршрутам на территории </w:t>
      </w:r>
      <w:r>
        <w:rPr>
          <w:rFonts w:ascii="Times New Roman" w:hAnsi="Times New Roman" w:cs="Times New Roman"/>
          <w:bCs w:val="0"/>
          <w:sz w:val="24"/>
          <w:szCs w:val="24"/>
        </w:rPr>
        <w:t>Вороговского сельсовета</w:t>
      </w:r>
      <w:r w:rsidRPr="00CC2490">
        <w:rPr>
          <w:rFonts w:ascii="Times New Roman" w:hAnsi="Times New Roman" w:cs="Times New Roman"/>
          <w:bCs w:val="0"/>
          <w:sz w:val="24"/>
          <w:szCs w:val="24"/>
        </w:rPr>
        <w:t xml:space="preserve"> </w:t>
      </w:r>
    </w:p>
    <w:p w:rsidR="00270726" w:rsidRPr="00CC2490" w:rsidRDefault="00270726" w:rsidP="00270726">
      <w:pPr>
        <w:pStyle w:val="ConsPlusTitle"/>
        <w:jc w:val="center"/>
        <w:rPr>
          <w:rFonts w:ascii="Times New Roman" w:hAnsi="Times New Roman" w:cs="Times New Roman"/>
          <w:bCs w:val="0"/>
          <w:sz w:val="24"/>
          <w:szCs w:val="24"/>
        </w:rPr>
      </w:pPr>
      <w:r w:rsidRPr="00CC2490">
        <w:rPr>
          <w:rFonts w:ascii="Times New Roman" w:hAnsi="Times New Roman" w:cs="Times New Roman"/>
          <w:bCs w:val="0"/>
          <w:sz w:val="24"/>
          <w:szCs w:val="24"/>
        </w:rPr>
        <w:t xml:space="preserve">за ________________  </w:t>
      </w:r>
      <w:r w:rsidR="002618AB">
        <w:rPr>
          <w:rFonts w:ascii="Times New Roman" w:hAnsi="Times New Roman" w:cs="Times New Roman"/>
          <w:bCs w:val="0"/>
          <w:sz w:val="24"/>
          <w:szCs w:val="24"/>
        </w:rPr>
        <w:t>2026</w:t>
      </w:r>
      <w:r w:rsidRPr="00CC2490">
        <w:rPr>
          <w:rFonts w:ascii="Times New Roman" w:hAnsi="Times New Roman" w:cs="Times New Roman"/>
          <w:bCs w:val="0"/>
          <w:sz w:val="24"/>
          <w:szCs w:val="24"/>
        </w:rPr>
        <w:t xml:space="preserve"> год</w:t>
      </w:r>
    </w:p>
    <w:p w:rsidR="00270726" w:rsidRPr="00CC2490" w:rsidRDefault="00270726" w:rsidP="00270726">
      <w:pPr>
        <w:pStyle w:val="ConsPlusNormal"/>
        <w:widowControl/>
        <w:ind w:firstLine="0"/>
        <w:jc w:val="center"/>
        <w:rPr>
          <w:rFonts w:ascii="Times New Roman" w:hAnsi="Times New Roman" w:cs="Times New Roman"/>
          <w:sz w:val="24"/>
          <w:szCs w:val="24"/>
        </w:rPr>
      </w:pPr>
      <w:r w:rsidRPr="00CC2490">
        <w:rPr>
          <w:rFonts w:ascii="Times New Roman" w:hAnsi="Times New Roman" w:cs="Times New Roman"/>
          <w:sz w:val="24"/>
          <w:szCs w:val="24"/>
        </w:rPr>
        <w:t>_________________________________________________________</w:t>
      </w:r>
    </w:p>
    <w:p w:rsidR="00270726" w:rsidRPr="00CC2490" w:rsidRDefault="00270726" w:rsidP="00270726">
      <w:pPr>
        <w:pStyle w:val="ConsPlusNormal"/>
        <w:widowControl/>
        <w:ind w:firstLine="0"/>
        <w:jc w:val="center"/>
        <w:rPr>
          <w:rFonts w:ascii="Times New Roman" w:hAnsi="Times New Roman" w:cs="Times New Roman"/>
        </w:rPr>
      </w:pPr>
      <w:r w:rsidRPr="00CC2490">
        <w:rPr>
          <w:rFonts w:ascii="Times New Roman" w:hAnsi="Times New Roman" w:cs="Times New Roman"/>
        </w:rPr>
        <w:t>(Получатель субсидий)</w:t>
      </w:r>
    </w:p>
    <w:tbl>
      <w:tblPr>
        <w:tblW w:w="15593" w:type="dxa"/>
        <w:tblInd w:w="70" w:type="dxa"/>
        <w:tblLayout w:type="fixed"/>
        <w:tblCellMar>
          <w:left w:w="70" w:type="dxa"/>
          <w:right w:w="70" w:type="dxa"/>
        </w:tblCellMar>
        <w:tblLook w:val="0000" w:firstRow="0" w:lastRow="0" w:firstColumn="0" w:lastColumn="0" w:noHBand="0" w:noVBand="0"/>
      </w:tblPr>
      <w:tblGrid>
        <w:gridCol w:w="540"/>
        <w:gridCol w:w="2862"/>
        <w:gridCol w:w="1843"/>
        <w:gridCol w:w="1559"/>
        <w:gridCol w:w="1701"/>
        <w:gridCol w:w="1843"/>
        <w:gridCol w:w="3119"/>
        <w:gridCol w:w="2126"/>
      </w:tblGrid>
      <w:tr w:rsidR="00270726" w:rsidRPr="00CC2490" w:rsidTr="00412CC0">
        <w:trPr>
          <w:cantSplit/>
          <w:trHeight w:val="1322"/>
        </w:trPr>
        <w:tc>
          <w:tcPr>
            <w:tcW w:w="540"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pStyle w:val="ConsPlusNormal"/>
              <w:widowControl/>
              <w:ind w:firstLine="0"/>
              <w:jc w:val="center"/>
              <w:rPr>
                <w:rFonts w:ascii="Times New Roman" w:hAnsi="Times New Roman" w:cs="Times New Roman"/>
                <w:b/>
              </w:rPr>
            </w:pPr>
            <w:r w:rsidRPr="00CC2490">
              <w:rPr>
                <w:rFonts w:ascii="Times New Roman" w:hAnsi="Times New Roman" w:cs="Times New Roman"/>
                <w:b/>
              </w:rPr>
              <w:t>№</w:t>
            </w:r>
            <w:r w:rsidRPr="00CC2490">
              <w:rPr>
                <w:rFonts w:ascii="Times New Roman" w:hAnsi="Times New Roman" w:cs="Times New Roman"/>
                <w:b/>
              </w:rPr>
              <w:br/>
            </w:r>
            <w:proofErr w:type="gramStart"/>
            <w:r w:rsidRPr="00CC2490">
              <w:rPr>
                <w:rFonts w:ascii="Times New Roman" w:hAnsi="Times New Roman" w:cs="Times New Roman"/>
                <w:b/>
              </w:rPr>
              <w:t>п</w:t>
            </w:r>
            <w:proofErr w:type="gramEnd"/>
            <w:r w:rsidRPr="00CC2490">
              <w:rPr>
                <w:rFonts w:ascii="Times New Roman" w:hAnsi="Times New Roman" w:cs="Times New Roman"/>
                <w:b/>
              </w:rPr>
              <w:t>/п</w:t>
            </w:r>
          </w:p>
        </w:tc>
        <w:tc>
          <w:tcPr>
            <w:tcW w:w="2862"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pStyle w:val="ConsPlusNormal"/>
              <w:widowControl/>
              <w:ind w:firstLine="0"/>
              <w:jc w:val="center"/>
              <w:rPr>
                <w:rFonts w:ascii="Times New Roman" w:hAnsi="Times New Roman" w:cs="Times New Roman"/>
                <w:b/>
              </w:rPr>
            </w:pPr>
            <w:r w:rsidRPr="00CC2490">
              <w:rPr>
                <w:rFonts w:ascii="Times New Roman" w:hAnsi="Times New Roman" w:cs="Times New Roman"/>
                <w:b/>
              </w:rPr>
              <w:t>Наименование маршрута</w:t>
            </w:r>
            <w:r w:rsidRPr="00CC2490">
              <w:rPr>
                <w:rFonts w:ascii="Times New Roman" w:hAnsi="Times New Roman" w:cs="Times New Roman"/>
                <w:b/>
              </w:rPr>
              <w:br/>
            </w:r>
          </w:p>
        </w:tc>
        <w:tc>
          <w:tcPr>
            <w:tcW w:w="1843"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jc w:val="center"/>
              <w:rPr>
                <w:b/>
                <w:sz w:val="22"/>
                <w:szCs w:val="22"/>
              </w:rPr>
            </w:pPr>
            <w:r w:rsidRPr="00CC2490">
              <w:rPr>
                <w:b/>
                <w:sz w:val="22"/>
                <w:szCs w:val="22"/>
              </w:rPr>
              <w:t xml:space="preserve">Протяженность маршрута, </w:t>
            </w:r>
            <w:proofErr w:type="gramStart"/>
            <w:r w:rsidRPr="00CC2490">
              <w:rPr>
                <w:b/>
                <w:sz w:val="22"/>
                <w:szCs w:val="22"/>
              </w:rPr>
              <w:t>км</w:t>
            </w:r>
            <w:proofErr w:type="gramEnd"/>
          </w:p>
        </w:tc>
        <w:tc>
          <w:tcPr>
            <w:tcW w:w="1559"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jc w:val="center"/>
              <w:rPr>
                <w:b/>
                <w:sz w:val="22"/>
                <w:szCs w:val="22"/>
              </w:rPr>
            </w:pPr>
            <w:r w:rsidRPr="00CC2490">
              <w:rPr>
                <w:b/>
                <w:sz w:val="22"/>
                <w:szCs w:val="22"/>
              </w:rPr>
              <w:t>Количество рейсов в день</w:t>
            </w:r>
          </w:p>
        </w:tc>
        <w:tc>
          <w:tcPr>
            <w:tcW w:w="1701"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jc w:val="center"/>
              <w:rPr>
                <w:b/>
                <w:sz w:val="22"/>
                <w:szCs w:val="22"/>
              </w:rPr>
            </w:pPr>
            <w:r w:rsidRPr="00CC2490">
              <w:rPr>
                <w:b/>
                <w:sz w:val="22"/>
                <w:szCs w:val="22"/>
              </w:rPr>
              <w:t>Количество рейсов в месяц</w:t>
            </w:r>
          </w:p>
        </w:tc>
        <w:tc>
          <w:tcPr>
            <w:tcW w:w="1843"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jc w:val="center"/>
              <w:rPr>
                <w:b/>
                <w:sz w:val="22"/>
                <w:szCs w:val="22"/>
              </w:rPr>
            </w:pPr>
            <w:r w:rsidRPr="00CC2490">
              <w:rPr>
                <w:b/>
                <w:sz w:val="22"/>
                <w:szCs w:val="22"/>
              </w:rPr>
              <w:t>Пробег с пассажирами,  км</w:t>
            </w:r>
            <w:proofErr w:type="gramStart"/>
            <w:r w:rsidRPr="00CC2490">
              <w:rPr>
                <w:b/>
                <w:sz w:val="22"/>
                <w:szCs w:val="22"/>
              </w:rPr>
              <w:t>.</w:t>
            </w:r>
            <w:proofErr w:type="gramEnd"/>
            <w:r w:rsidRPr="00CC2490">
              <w:rPr>
                <w:b/>
                <w:sz w:val="22"/>
                <w:szCs w:val="22"/>
              </w:rPr>
              <w:t xml:space="preserve"> (</w:t>
            </w:r>
            <w:proofErr w:type="gramStart"/>
            <w:r w:rsidRPr="00CC2490">
              <w:rPr>
                <w:b/>
                <w:sz w:val="22"/>
                <w:szCs w:val="22"/>
              </w:rPr>
              <w:t>в</w:t>
            </w:r>
            <w:proofErr w:type="gramEnd"/>
            <w:r w:rsidRPr="00CC2490">
              <w:rPr>
                <w:b/>
                <w:sz w:val="22"/>
                <w:szCs w:val="22"/>
              </w:rPr>
              <w:t xml:space="preserve"> месяц)</w:t>
            </w:r>
          </w:p>
        </w:tc>
        <w:tc>
          <w:tcPr>
            <w:tcW w:w="3119"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jc w:val="center"/>
              <w:rPr>
                <w:b/>
                <w:sz w:val="22"/>
                <w:szCs w:val="22"/>
              </w:rPr>
            </w:pPr>
            <w:r w:rsidRPr="00CC2490">
              <w:rPr>
                <w:b/>
                <w:sz w:val="22"/>
                <w:szCs w:val="22"/>
              </w:rPr>
              <w:t>Норматив субсидирования 1 километра пробега транспортного средства с пассажирами, руб.</w:t>
            </w:r>
          </w:p>
        </w:tc>
        <w:tc>
          <w:tcPr>
            <w:tcW w:w="2126" w:type="dxa"/>
            <w:tcBorders>
              <w:top w:val="single" w:sz="6" w:space="0" w:color="auto"/>
              <w:left w:val="single" w:sz="6" w:space="0" w:color="auto"/>
              <w:bottom w:val="single" w:sz="6" w:space="0" w:color="auto"/>
              <w:right w:val="single" w:sz="6" w:space="0" w:color="auto"/>
            </w:tcBorders>
            <w:vAlign w:val="center"/>
          </w:tcPr>
          <w:p w:rsidR="00270726" w:rsidRPr="00CC2490" w:rsidRDefault="00270726" w:rsidP="00412CC0">
            <w:pPr>
              <w:jc w:val="center"/>
              <w:rPr>
                <w:b/>
                <w:sz w:val="22"/>
                <w:szCs w:val="22"/>
              </w:rPr>
            </w:pPr>
            <w:r w:rsidRPr="00CC2490">
              <w:rPr>
                <w:b/>
                <w:bCs/>
                <w:sz w:val="22"/>
                <w:szCs w:val="22"/>
              </w:rPr>
              <w:t>Размер субсидий, руб.</w:t>
            </w:r>
          </w:p>
        </w:tc>
      </w:tr>
      <w:tr w:rsidR="00270726" w:rsidRPr="00CC2490" w:rsidTr="00412CC0">
        <w:trPr>
          <w:cantSplit/>
          <w:trHeight w:val="289"/>
        </w:trPr>
        <w:tc>
          <w:tcPr>
            <w:tcW w:w="540"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outlineLvl w:val="1"/>
              <w:rPr>
                <w:rFonts w:ascii="Times New Roman" w:hAnsi="Times New Roman" w:cs="Times New Roman"/>
                <w:sz w:val="22"/>
                <w:szCs w:val="22"/>
              </w:rPr>
            </w:pPr>
            <w:r w:rsidRPr="00CC2490">
              <w:rPr>
                <w:rFonts w:ascii="Times New Roman" w:hAnsi="Times New Roman" w:cs="Times New Roman"/>
                <w:sz w:val="22"/>
                <w:szCs w:val="22"/>
              </w:rPr>
              <w:t>2</w:t>
            </w:r>
          </w:p>
        </w:tc>
        <w:tc>
          <w:tcPr>
            <w:tcW w:w="1843"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2"/>
                <w:szCs w:val="22"/>
              </w:rPr>
            </w:pPr>
            <w:r w:rsidRPr="00CC2490">
              <w:rPr>
                <w:rFonts w:ascii="Times New Roman" w:hAnsi="Times New Roman" w:cs="Times New Roman"/>
                <w:sz w:val="22"/>
                <w:szCs w:val="22"/>
              </w:rPr>
              <w:t>3</w:t>
            </w:r>
          </w:p>
        </w:tc>
        <w:tc>
          <w:tcPr>
            <w:tcW w:w="1559"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2"/>
                <w:szCs w:val="22"/>
              </w:rPr>
            </w:pPr>
            <w:r w:rsidRPr="00CC2490">
              <w:rPr>
                <w:rFonts w:ascii="Times New Roman" w:hAnsi="Times New Roman" w:cs="Times New Roman"/>
                <w:sz w:val="22"/>
                <w:szCs w:val="22"/>
              </w:rPr>
              <w:t>4</w:t>
            </w:r>
          </w:p>
        </w:tc>
        <w:tc>
          <w:tcPr>
            <w:tcW w:w="1701"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2"/>
                <w:szCs w:val="22"/>
              </w:rPr>
            </w:pPr>
            <w:r w:rsidRPr="00CC2490">
              <w:rPr>
                <w:rFonts w:ascii="Times New Roman" w:hAnsi="Times New Roman" w:cs="Times New Roman"/>
                <w:sz w:val="22"/>
                <w:szCs w:val="22"/>
              </w:rPr>
              <w:t>5</w:t>
            </w:r>
          </w:p>
        </w:tc>
        <w:tc>
          <w:tcPr>
            <w:tcW w:w="1843"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2"/>
                <w:szCs w:val="22"/>
              </w:rPr>
            </w:pPr>
            <w:r w:rsidRPr="00CC2490">
              <w:rPr>
                <w:rFonts w:ascii="Times New Roman" w:hAnsi="Times New Roman" w:cs="Times New Roman"/>
                <w:sz w:val="22"/>
                <w:szCs w:val="22"/>
              </w:rPr>
              <w:t>6</w:t>
            </w:r>
          </w:p>
        </w:tc>
        <w:tc>
          <w:tcPr>
            <w:tcW w:w="3119"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2"/>
                <w:szCs w:val="22"/>
              </w:rPr>
            </w:pPr>
            <w:r w:rsidRPr="00CC2490">
              <w:rPr>
                <w:rFonts w:ascii="Times New Roman" w:hAnsi="Times New Roman" w:cs="Times New Roman"/>
                <w:sz w:val="22"/>
                <w:szCs w:val="22"/>
              </w:rPr>
              <w:t>7</w:t>
            </w:r>
          </w:p>
        </w:tc>
        <w:tc>
          <w:tcPr>
            <w:tcW w:w="2126"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2"/>
                <w:szCs w:val="22"/>
              </w:rPr>
            </w:pPr>
            <w:r w:rsidRPr="00CC2490">
              <w:rPr>
                <w:rFonts w:ascii="Times New Roman" w:hAnsi="Times New Roman" w:cs="Times New Roman"/>
                <w:sz w:val="22"/>
                <w:szCs w:val="22"/>
              </w:rPr>
              <w:t>8=7*6</w:t>
            </w:r>
          </w:p>
        </w:tc>
      </w:tr>
      <w:tr w:rsidR="00270726" w:rsidRPr="00CC2490" w:rsidTr="00412CC0">
        <w:trPr>
          <w:cantSplit/>
          <w:trHeight w:val="362"/>
        </w:trPr>
        <w:tc>
          <w:tcPr>
            <w:tcW w:w="540"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rPr>
            </w:pPr>
            <w:r w:rsidRPr="00CC2490">
              <w:rPr>
                <w:rFonts w:ascii="Times New Roman" w:hAnsi="Times New Roman" w:cs="Times New Roman"/>
              </w:rPr>
              <w:t>1</w:t>
            </w:r>
          </w:p>
        </w:tc>
        <w:tc>
          <w:tcPr>
            <w:tcW w:w="2862" w:type="dxa"/>
            <w:tcBorders>
              <w:top w:val="single" w:sz="6" w:space="0" w:color="auto"/>
              <w:left w:val="single" w:sz="6" w:space="0" w:color="auto"/>
              <w:right w:val="single" w:sz="6" w:space="0" w:color="auto"/>
            </w:tcBorders>
          </w:tcPr>
          <w:p w:rsidR="00270726" w:rsidRPr="00CC2490" w:rsidRDefault="00270726" w:rsidP="00412CC0">
            <w:pPr>
              <w:pStyle w:val="ConsPlusNormal"/>
              <w:widowControl/>
              <w:ind w:firstLine="0"/>
              <w:rPr>
                <w:rFonts w:ascii="Times New Roman" w:hAnsi="Times New Roman" w:cs="Times New Roman"/>
                <w:highlight w:val="yellow"/>
              </w:rPr>
            </w:pPr>
          </w:p>
        </w:tc>
        <w:tc>
          <w:tcPr>
            <w:tcW w:w="1843"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rPr>
            </w:pPr>
          </w:p>
        </w:tc>
        <w:tc>
          <w:tcPr>
            <w:tcW w:w="3119"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rPr>
            </w:pPr>
          </w:p>
        </w:tc>
      </w:tr>
      <w:tr w:rsidR="00270726" w:rsidRPr="00CC2490" w:rsidTr="00412CC0">
        <w:trPr>
          <w:cantSplit/>
          <w:trHeight w:val="264"/>
        </w:trPr>
        <w:tc>
          <w:tcPr>
            <w:tcW w:w="540"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rPr>
            </w:pPr>
          </w:p>
        </w:tc>
        <w:tc>
          <w:tcPr>
            <w:tcW w:w="2862"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rPr>
                <w:rFonts w:ascii="Times New Roman" w:hAnsi="Times New Roman" w:cs="Times New Roman"/>
                <w:b/>
                <w:sz w:val="24"/>
                <w:szCs w:val="24"/>
              </w:rPr>
            </w:pPr>
            <w:r w:rsidRPr="00CC2490">
              <w:rPr>
                <w:rFonts w:ascii="Times New Roman" w:hAnsi="Times New Roman" w:cs="Times New Roman"/>
                <w:b/>
                <w:sz w:val="24"/>
                <w:szCs w:val="24"/>
              </w:rPr>
              <w:t>ИТОГО:</w:t>
            </w:r>
          </w:p>
        </w:tc>
        <w:tc>
          <w:tcPr>
            <w:tcW w:w="1843"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b/>
                <w:sz w:val="24"/>
                <w:szCs w:val="24"/>
              </w:rPr>
            </w:pPr>
          </w:p>
        </w:tc>
        <w:tc>
          <w:tcPr>
            <w:tcW w:w="1559"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b/>
                <w:sz w:val="24"/>
                <w:szCs w:val="24"/>
              </w:rPr>
            </w:pPr>
          </w:p>
        </w:tc>
        <w:tc>
          <w:tcPr>
            <w:tcW w:w="1701"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b/>
                <w:sz w:val="24"/>
                <w:szCs w:val="24"/>
              </w:rPr>
            </w:pPr>
          </w:p>
        </w:tc>
        <w:tc>
          <w:tcPr>
            <w:tcW w:w="1843"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b/>
                <w:sz w:val="24"/>
                <w:szCs w:val="24"/>
              </w:rPr>
            </w:pPr>
          </w:p>
        </w:tc>
        <w:tc>
          <w:tcPr>
            <w:tcW w:w="3119"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b/>
                <w:sz w:val="24"/>
                <w:szCs w:val="24"/>
              </w:rPr>
            </w:pPr>
          </w:p>
        </w:tc>
        <w:tc>
          <w:tcPr>
            <w:tcW w:w="2126" w:type="dxa"/>
            <w:tcBorders>
              <w:top w:val="single" w:sz="6" w:space="0" w:color="auto"/>
              <w:left w:val="single" w:sz="6" w:space="0" w:color="auto"/>
              <w:bottom w:val="single" w:sz="6" w:space="0" w:color="auto"/>
              <w:right w:val="single" w:sz="6" w:space="0" w:color="auto"/>
            </w:tcBorders>
          </w:tcPr>
          <w:p w:rsidR="00270726" w:rsidRPr="00CC2490" w:rsidRDefault="00270726" w:rsidP="00412CC0">
            <w:pPr>
              <w:pStyle w:val="ConsPlusNormal"/>
              <w:widowControl/>
              <w:ind w:firstLine="0"/>
              <w:jc w:val="center"/>
              <w:rPr>
                <w:rFonts w:ascii="Times New Roman" w:hAnsi="Times New Roman" w:cs="Times New Roman"/>
                <w:b/>
                <w:sz w:val="24"/>
                <w:szCs w:val="24"/>
              </w:rPr>
            </w:pPr>
          </w:p>
        </w:tc>
      </w:tr>
    </w:tbl>
    <w:p w:rsidR="00270726" w:rsidRPr="00CC2490" w:rsidRDefault="00270726" w:rsidP="00270726">
      <w:pPr>
        <w:pStyle w:val="ConsPlusNormal"/>
        <w:widowControl/>
        <w:ind w:left="426" w:firstLine="0"/>
        <w:jc w:val="both"/>
        <w:rPr>
          <w:rFonts w:ascii="Times New Roman" w:hAnsi="Times New Roman" w:cs="Times New Roman"/>
          <w:sz w:val="22"/>
          <w:szCs w:val="22"/>
        </w:rPr>
      </w:pPr>
    </w:p>
    <w:p w:rsidR="00270726" w:rsidRPr="00CC2490" w:rsidRDefault="00270726" w:rsidP="00270726">
      <w:pPr>
        <w:pStyle w:val="ConsPlusNormal"/>
        <w:widowControl/>
        <w:ind w:left="426" w:firstLine="0"/>
        <w:jc w:val="both"/>
        <w:rPr>
          <w:rFonts w:ascii="Times New Roman" w:hAnsi="Times New Roman" w:cs="Times New Roman"/>
          <w:sz w:val="22"/>
          <w:szCs w:val="22"/>
        </w:rPr>
      </w:pPr>
      <w:r w:rsidRPr="00CC2490">
        <w:rPr>
          <w:rFonts w:ascii="Times New Roman" w:hAnsi="Times New Roman" w:cs="Times New Roman"/>
          <w:sz w:val="22"/>
          <w:szCs w:val="22"/>
        </w:rPr>
        <w:t>Руководитель организации _________________                        ___________________</w:t>
      </w:r>
    </w:p>
    <w:p w:rsidR="00270726" w:rsidRPr="00CC2490" w:rsidRDefault="00270726" w:rsidP="00270726">
      <w:pPr>
        <w:pStyle w:val="ConsPlusNormal"/>
        <w:widowControl/>
        <w:ind w:left="426" w:firstLine="0"/>
        <w:jc w:val="both"/>
        <w:rPr>
          <w:rFonts w:ascii="Times New Roman" w:hAnsi="Times New Roman" w:cs="Times New Roman"/>
          <w:sz w:val="18"/>
          <w:szCs w:val="18"/>
        </w:rPr>
      </w:pPr>
      <w:r w:rsidRPr="00CC2490">
        <w:rPr>
          <w:rFonts w:ascii="Times New Roman" w:hAnsi="Times New Roman" w:cs="Times New Roman"/>
          <w:sz w:val="22"/>
          <w:szCs w:val="22"/>
        </w:rPr>
        <w:tab/>
      </w:r>
      <w:r w:rsidRPr="00CC2490">
        <w:rPr>
          <w:rFonts w:ascii="Times New Roman" w:hAnsi="Times New Roman" w:cs="Times New Roman"/>
          <w:sz w:val="22"/>
          <w:szCs w:val="22"/>
        </w:rPr>
        <w:tab/>
      </w:r>
      <w:r w:rsidRPr="00CC2490">
        <w:rPr>
          <w:rFonts w:ascii="Times New Roman" w:hAnsi="Times New Roman" w:cs="Times New Roman"/>
          <w:sz w:val="22"/>
          <w:szCs w:val="22"/>
        </w:rPr>
        <w:tab/>
        <w:t xml:space="preserve">         </w:t>
      </w:r>
      <w:r w:rsidRPr="00CC2490">
        <w:rPr>
          <w:rFonts w:ascii="Times New Roman" w:hAnsi="Times New Roman" w:cs="Times New Roman"/>
          <w:sz w:val="18"/>
          <w:szCs w:val="18"/>
        </w:rPr>
        <w:t xml:space="preserve"> (Ф.И.О.)</w:t>
      </w:r>
      <w:r w:rsidRPr="00CC2490">
        <w:rPr>
          <w:rFonts w:ascii="Times New Roman" w:hAnsi="Times New Roman" w:cs="Times New Roman"/>
          <w:sz w:val="18"/>
          <w:szCs w:val="18"/>
        </w:rPr>
        <w:tab/>
      </w:r>
      <w:r w:rsidRPr="00CC2490">
        <w:rPr>
          <w:rFonts w:ascii="Times New Roman" w:hAnsi="Times New Roman" w:cs="Times New Roman"/>
          <w:sz w:val="18"/>
          <w:szCs w:val="18"/>
        </w:rPr>
        <w:tab/>
      </w:r>
      <w:r w:rsidRPr="00CC2490">
        <w:rPr>
          <w:rFonts w:ascii="Times New Roman" w:hAnsi="Times New Roman" w:cs="Times New Roman"/>
          <w:sz w:val="18"/>
          <w:szCs w:val="18"/>
        </w:rPr>
        <w:tab/>
        <w:t xml:space="preserve">                            (Подпись)</w:t>
      </w:r>
    </w:p>
    <w:p w:rsidR="00270726" w:rsidRPr="00CC2490" w:rsidRDefault="00270726" w:rsidP="00270726">
      <w:pPr>
        <w:pStyle w:val="ConsPlusNormal"/>
        <w:widowControl/>
        <w:ind w:left="426" w:firstLine="0"/>
        <w:jc w:val="both"/>
        <w:rPr>
          <w:rFonts w:ascii="Times New Roman" w:hAnsi="Times New Roman" w:cs="Times New Roman"/>
          <w:sz w:val="22"/>
          <w:szCs w:val="22"/>
        </w:rPr>
      </w:pPr>
      <w:r w:rsidRPr="00CC2490">
        <w:rPr>
          <w:rFonts w:ascii="Times New Roman" w:hAnsi="Times New Roman" w:cs="Times New Roman"/>
          <w:sz w:val="22"/>
          <w:szCs w:val="22"/>
        </w:rPr>
        <w:t>Главный бухгалтер _______________________                        __________________</w:t>
      </w:r>
      <w:r w:rsidRPr="00CC2490">
        <w:rPr>
          <w:rFonts w:ascii="Times New Roman" w:hAnsi="Times New Roman" w:cs="Times New Roman"/>
          <w:sz w:val="22"/>
          <w:szCs w:val="22"/>
        </w:rPr>
        <w:tab/>
      </w:r>
      <w:r w:rsidRPr="00CC2490">
        <w:rPr>
          <w:rFonts w:ascii="Times New Roman" w:hAnsi="Times New Roman" w:cs="Times New Roman"/>
          <w:sz w:val="22"/>
          <w:szCs w:val="22"/>
        </w:rPr>
        <w:tab/>
      </w:r>
    </w:p>
    <w:p w:rsidR="00270726" w:rsidRPr="00CC2490" w:rsidRDefault="00270726" w:rsidP="00270726">
      <w:pPr>
        <w:tabs>
          <w:tab w:val="left" w:pos="1985"/>
        </w:tabs>
        <w:ind w:left="426"/>
        <w:rPr>
          <w:sz w:val="28"/>
          <w:szCs w:val="28"/>
        </w:rPr>
        <w:sectPr w:rsidR="00270726" w:rsidRPr="00CC2490" w:rsidSect="00711B4F">
          <w:pgSz w:w="16838" w:h="11906" w:orient="landscape"/>
          <w:pgMar w:top="1701" w:right="822" w:bottom="284" w:left="720" w:header="709" w:footer="709" w:gutter="0"/>
          <w:cols w:space="708"/>
          <w:docGrid w:linePitch="360"/>
        </w:sectPr>
      </w:pPr>
      <w:r w:rsidRPr="00CC2490">
        <w:tab/>
      </w:r>
      <w:r w:rsidRPr="00CC2490">
        <w:rPr>
          <w:sz w:val="22"/>
          <w:szCs w:val="22"/>
        </w:rPr>
        <w:t xml:space="preserve">         </w:t>
      </w:r>
      <w:r w:rsidRPr="00CC2490">
        <w:rPr>
          <w:sz w:val="18"/>
          <w:szCs w:val="18"/>
        </w:rPr>
        <w:t>(Ф.И.О.)</w:t>
      </w:r>
      <w:r w:rsidRPr="00CC2490">
        <w:rPr>
          <w:sz w:val="18"/>
          <w:szCs w:val="18"/>
        </w:rPr>
        <w:tab/>
      </w:r>
      <w:r w:rsidRPr="00CC2490">
        <w:rPr>
          <w:sz w:val="18"/>
          <w:szCs w:val="18"/>
        </w:rPr>
        <w:tab/>
      </w:r>
      <w:r w:rsidRPr="00CC2490">
        <w:rPr>
          <w:sz w:val="18"/>
          <w:szCs w:val="18"/>
        </w:rPr>
        <w:tab/>
      </w:r>
      <w:r w:rsidRPr="00CC2490">
        <w:rPr>
          <w:sz w:val="18"/>
          <w:szCs w:val="18"/>
        </w:rPr>
        <w:tab/>
      </w:r>
      <w:r w:rsidRPr="00CC2490">
        <w:rPr>
          <w:sz w:val="18"/>
          <w:szCs w:val="18"/>
        </w:rPr>
        <w:tab/>
        <w:t xml:space="preserve">  (Подпись)</w:t>
      </w:r>
    </w:p>
    <w:p w:rsidR="00270726" w:rsidRPr="00CC2490" w:rsidRDefault="00270726" w:rsidP="00674A48">
      <w:pPr>
        <w:shd w:val="clear" w:color="auto" w:fill="FFFFFF"/>
        <w:spacing w:line="322" w:lineRule="exact"/>
        <w:jc w:val="right"/>
        <w:rPr>
          <w:sz w:val="28"/>
          <w:szCs w:val="28"/>
        </w:rPr>
      </w:pPr>
      <w:r w:rsidRPr="00CC2490">
        <w:rPr>
          <w:sz w:val="28"/>
          <w:szCs w:val="28"/>
        </w:rPr>
        <w:lastRenderedPageBreak/>
        <w:t xml:space="preserve">Приложение № 2 </w:t>
      </w:r>
    </w:p>
    <w:p w:rsidR="00270726" w:rsidRPr="00CC2490" w:rsidRDefault="00270726" w:rsidP="00270726">
      <w:pPr>
        <w:pStyle w:val="ConsPlusNormal"/>
        <w:widowControl/>
        <w:ind w:left="5100" w:firstLine="0"/>
        <w:outlineLvl w:val="1"/>
        <w:rPr>
          <w:rFonts w:ascii="Times New Roman" w:hAnsi="Times New Roman" w:cs="Times New Roman"/>
          <w:sz w:val="28"/>
          <w:szCs w:val="28"/>
        </w:rPr>
      </w:pPr>
      <w:r w:rsidRPr="00CC2490">
        <w:rPr>
          <w:rFonts w:ascii="Times New Roman" w:hAnsi="Times New Roman" w:cs="Times New Roman"/>
          <w:sz w:val="28"/>
          <w:szCs w:val="28"/>
        </w:rPr>
        <w:t>к постановлению администрации</w:t>
      </w:r>
    </w:p>
    <w:p w:rsidR="00270726" w:rsidRPr="00CC2490" w:rsidRDefault="00270726" w:rsidP="00270726">
      <w:pPr>
        <w:pStyle w:val="ConsPlusNormal"/>
        <w:widowControl/>
        <w:ind w:left="5100" w:firstLine="0"/>
        <w:outlineLvl w:val="1"/>
        <w:rPr>
          <w:rFonts w:ascii="Times New Roman" w:hAnsi="Times New Roman" w:cs="Times New Roman"/>
          <w:sz w:val="28"/>
          <w:szCs w:val="28"/>
        </w:rPr>
      </w:pPr>
      <w:r>
        <w:rPr>
          <w:rFonts w:ascii="Times New Roman" w:hAnsi="Times New Roman" w:cs="Times New Roman"/>
          <w:sz w:val="28"/>
          <w:szCs w:val="28"/>
        </w:rPr>
        <w:t>Вороговск</w:t>
      </w:r>
      <w:r w:rsidRPr="00CC2490">
        <w:rPr>
          <w:rFonts w:ascii="Times New Roman" w:hAnsi="Times New Roman" w:cs="Times New Roman"/>
          <w:sz w:val="28"/>
          <w:szCs w:val="28"/>
        </w:rPr>
        <w:t>ого сельсовета</w:t>
      </w:r>
    </w:p>
    <w:p w:rsidR="00270726" w:rsidRPr="00CC2490" w:rsidRDefault="00270726" w:rsidP="00270726">
      <w:pPr>
        <w:pStyle w:val="ConsPlusNormal"/>
        <w:widowControl/>
        <w:ind w:left="5103" w:hanging="6"/>
        <w:outlineLvl w:val="1"/>
        <w:rPr>
          <w:rFonts w:ascii="Times New Roman" w:hAnsi="Times New Roman" w:cs="Times New Roman"/>
          <w:sz w:val="28"/>
          <w:szCs w:val="28"/>
        </w:rPr>
      </w:pPr>
      <w:r>
        <w:rPr>
          <w:rFonts w:ascii="Times New Roman" w:hAnsi="Times New Roman" w:cs="Times New Roman"/>
          <w:sz w:val="28"/>
          <w:szCs w:val="28"/>
        </w:rPr>
        <w:t>о</w:t>
      </w:r>
      <w:r w:rsidRPr="00CC2490">
        <w:rPr>
          <w:rFonts w:ascii="Times New Roman" w:hAnsi="Times New Roman" w:cs="Times New Roman"/>
          <w:sz w:val="28"/>
          <w:szCs w:val="28"/>
        </w:rPr>
        <w:t>т</w:t>
      </w:r>
      <w:r>
        <w:rPr>
          <w:rFonts w:ascii="Times New Roman" w:hAnsi="Times New Roman" w:cs="Times New Roman"/>
          <w:sz w:val="28"/>
          <w:szCs w:val="28"/>
        </w:rPr>
        <w:t xml:space="preserve"> </w:t>
      </w:r>
      <w:r w:rsidR="00104C55">
        <w:rPr>
          <w:rFonts w:ascii="Times New Roman" w:hAnsi="Times New Roman" w:cs="Times New Roman"/>
          <w:sz w:val="28"/>
          <w:szCs w:val="28"/>
        </w:rPr>
        <w:t>15</w:t>
      </w:r>
      <w:r w:rsidR="00807878">
        <w:rPr>
          <w:rFonts w:ascii="Times New Roman" w:hAnsi="Times New Roman" w:cs="Times New Roman"/>
          <w:sz w:val="28"/>
          <w:szCs w:val="28"/>
        </w:rPr>
        <w:t>.</w:t>
      </w:r>
      <w:r w:rsidR="00960562" w:rsidRPr="00711B4F">
        <w:rPr>
          <w:rFonts w:ascii="Times New Roman" w:hAnsi="Times New Roman" w:cs="Times New Roman"/>
          <w:sz w:val="28"/>
          <w:szCs w:val="28"/>
        </w:rPr>
        <w:t>1</w:t>
      </w:r>
      <w:r w:rsidR="00807878">
        <w:rPr>
          <w:rFonts w:ascii="Times New Roman" w:hAnsi="Times New Roman" w:cs="Times New Roman"/>
          <w:sz w:val="28"/>
          <w:szCs w:val="28"/>
        </w:rPr>
        <w:t>2</w:t>
      </w:r>
      <w:r w:rsidR="00BF2C35" w:rsidRPr="004A093B">
        <w:rPr>
          <w:rFonts w:ascii="Times New Roman" w:hAnsi="Times New Roman" w:cs="Times New Roman"/>
          <w:sz w:val="28"/>
          <w:szCs w:val="28"/>
        </w:rPr>
        <w:t>.202</w:t>
      </w:r>
      <w:r w:rsidR="00104C55">
        <w:rPr>
          <w:rFonts w:ascii="Times New Roman" w:hAnsi="Times New Roman" w:cs="Times New Roman"/>
          <w:sz w:val="28"/>
          <w:szCs w:val="28"/>
        </w:rPr>
        <w:t>5</w:t>
      </w:r>
      <w:r w:rsidR="006552D7" w:rsidRPr="004A093B">
        <w:rPr>
          <w:rFonts w:ascii="Times New Roman" w:hAnsi="Times New Roman" w:cs="Times New Roman"/>
          <w:sz w:val="28"/>
          <w:szCs w:val="28"/>
        </w:rPr>
        <w:t xml:space="preserve"> № </w:t>
      </w:r>
      <w:r w:rsidR="00104C55">
        <w:rPr>
          <w:rFonts w:ascii="Times New Roman" w:hAnsi="Times New Roman" w:cs="Times New Roman"/>
          <w:sz w:val="28"/>
          <w:szCs w:val="28"/>
        </w:rPr>
        <w:t>21</w:t>
      </w:r>
      <w:r w:rsidR="006552D7" w:rsidRPr="004A093B">
        <w:rPr>
          <w:rFonts w:ascii="Times New Roman" w:hAnsi="Times New Roman" w:cs="Times New Roman"/>
          <w:sz w:val="28"/>
          <w:szCs w:val="28"/>
        </w:rPr>
        <w:t>-п</w:t>
      </w:r>
    </w:p>
    <w:p w:rsidR="00270726" w:rsidRPr="00CC2490" w:rsidRDefault="00270726" w:rsidP="00270726">
      <w:pPr>
        <w:pStyle w:val="ConsPlusNormal"/>
        <w:widowControl/>
        <w:ind w:firstLine="0"/>
        <w:jc w:val="center"/>
        <w:rPr>
          <w:rFonts w:ascii="Times New Roman" w:hAnsi="Times New Roman" w:cs="Times New Roman"/>
          <w:sz w:val="28"/>
          <w:szCs w:val="28"/>
        </w:rPr>
      </w:pPr>
    </w:p>
    <w:p w:rsidR="00270726" w:rsidRPr="00CC2490" w:rsidRDefault="00270726" w:rsidP="00270726">
      <w:pPr>
        <w:pStyle w:val="a6"/>
        <w:spacing w:before="0" w:beforeAutospacing="0" w:after="0" w:afterAutospacing="0"/>
        <w:ind w:left="-539" w:firstLine="902"/>
        <w:jc w:val="both"/>
        <w:rPr>
          <w:sz w:val="28"/>
          <w:szCs w:val="28"/>
        </w:rPr>
      </w:pPr>
    </w:p>
    <w:p w:rsidR="00270726" w:rsidRPr="00CC2490" w:rsidRDefault="00270726" w:rsidP="00270726">
      <w:pPr>
        <w:pStyle w:val="ConsPlusNormal"/>
        <w:widowControl/>
        <w:ind w:firstLine="0"/>
        <w:jc w:val="center"/>
        <w:rPr>
          <w:rFonts w:ascii="Times New Roman" w:hAnsi="Times New Roman" w:cs="Times New Roman"/>
          <w:sz w:val="28"/>
          <w:szCs w:val="28"/>
        </w:rPr>
      </w:pPr>
    </w:p>
    <w:p w:rsidR="00270726" w:rsidRPr="00CC2490" w:rsidRDefault="00270726" w:rsidP="00270726">
      <w:pPr>
        <w:pStyle w:val="ConsPlusNormal"/>
        <w:widowControl/>
        <w:ind w:firstLine="0"/>
        <w:jc w:val="center"/>
        <w:rPr>
          <w:rFonts w:ascii="Times New Roman" w:hAnsi="Times New Roman" w:cs="Times New Roman"/>
          <w:b/>
          <w:caps/>
          <w:sz w:val="28"/>
          <w:szCs w:val="28"/>
        </w:rPr>
      </w:pPr>
      <w:r w:rsidRPr="00CC2490">
        <w:rPr>
          <w:rFonts w:ascii="Times New Roman" w:hAnsi="Times New Roman" w:cs="Times New Roman"/>
          <w:b/>
          <w:caps/>
          <w:sz w:val="28"/>
          <w:szCs w:val="28"/>
        </w:rPr>
        <w:t xml:space="preserve">положение </w:t>
      </w:r>
    </w:p>
    <w:p w:rsidR="00270726" w:rsidRPr="00CC2490" w:rsidRDefault="00270726" w:rsidP="00270726">
      <w:pPr>
        <w:pStyle w:val="ConsPlusNormal"/>
        <w:widowControl/>
        <w:ind w:firstLine="0"/>
        <w:jc w:val="center"/>
        <w:rPr>
          <w:rFonts w:ascii="Times New Roman" w:hAnsi="Times New Roman" w:cs="Times New Roman"/>
          <w:b/>
          <w:i/>
          <w:sz w:val="28"/>
          <w:szCs w:val="28"/>
          <w:u w:val="single"/>
        </w:rPr>
      </w:pPr>
      <w:r w:rsidRPr="00CC2490">
        <w:rPr>
          <w:rFonts w:ascii="Times New Roman" w:hAnsi="Times New Roman" w:cs="Times New Roman"/>
          <w:b/>
          <w:caps/>
          <w:sz w:val="28"/>
          <w:szCs w:val="28"/>
        </w:rPr>
        <w:t xml:space="preserve">о комиссии по </w:t>
      </w:r>
      <w:r w:rsidR="006552D7" w:rsidRPr="00CC2490">
        <w:rPr>
          <w:rFonts w:ascii="Times New Roman" w:hAnsi="Times New Roman" w:cs="Times New Roman"/>
          <w:b/>
          <w:caps/>
          <w:sz w:val="28"/>
          <w:szCs w:val="28"/>
        </w:rPr>
        <w:t>ПРЕДОСТАВЛЕНИЮ</w:t>
      </w:r>
      <w:r w:rsidR="006552D7">
        <w:rPr>
          <w:rFonts w:ascii="Times New Roman" w:hAnsi="Times New Roman" w:cs="Times New Roman"/>
          <w:b/>
          <w:caps/>
          <w:sz w:val="28"/>
          <w:szCs w:val="28"/>
        </w:rPr>
        <w:t xml:space="preserve"> </w:t>
      </w:r>
      <w:r w:rsidR="006552D7" w:rsidRPr="00CC2490">
        <w:rPr>
          <w:rFonts w:ascii="Times New Roman" w:hAnsi="Times New Roman" w:cs="Times New Roman"/>
          <w:b/>
          <w:caps/>
          <w:sz w:val="28"/>
          <w:szCs w:val="28"/>
        </w:rPr>
        <w:t>В</w:t>
      </w:r>
      <w:r w:rsidRPr="00CC2490">
        <w:rPr>
          <w:rFonts w:ascii="Times New Roman" w:hAnsi="Times New Roman" w:cs="Times New Roman"/>
          <w:b/>
          <w:caps/>
          <w:sz w:val="28"/>
          <w:szCs w:val="28"/>
        </w:rPr>
        <w:t xml:space="preserve"> </w:t>
      </w:r>
      <w:r w:rsidR="002618AB">
        <w:rPr>
          <w:rFonts w:ascii="Times New Roman" w:hAnsi="Times New Roman" w:cs="Times New Roman"/>
          <w:b/>
          <w:caps/>
          <w:sz w:val="28"/>
          <w:szCs w:val="28"/>
        </w:rPr>
        <w:t>2026</w:t>
      </w:r>
      <w:r w:rsidRPr="00CC2490">
        <w:rPr>
          <w:rFonts w:ascii="Times New Roman" w:hAnsi="Times New Roman" w:cs="Times New Roman"/>
          <w:b/>
          <w:caps/>
          <w:sz w:val="28"/>
          <w:szCs w:val="28"/>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b/>
          <w:caps/>
          <w:sz w:val="28"/>
          <w:szCs w:val="28"/>
        </w:rPr>
        <w:t>Вороговск</w:t>
      </w:r>
      <w:r w:rsidRPr="00CC2490">
        <w:rPr>
          <w:rFonts w:ascii="Times New Roman" w:hAnsi="Times New Roman" w:cs="Times New Roman"/>
          <w:b/>
          <w:caps/>
          <w:sz w:val="28"/>
          <w:szCs w:val="28"/>
        </w:rPr>
        <w:t>ого сельсовета</w:t>
      </w:r>
    </w:p>
    <w:p w:rsidR="00270726" w:rsidRPr="00CC2490" w:rsidRDefault="00270726" w:rsidP="00270726">
      <w:pPr>
        <w:pStyle w:val="ConsPlusNormal"/>
        <w:widowControl/>
        <w:ind w:firstLine="0"/>
        <w:jc w:val="center"/>
        <w:rPr>
          <w:rFonts w:ascii="Times New Roman" w:hAnsi="Times New Roman" w:cs="Times New Roman"/>
          <w:b/>
          <w:i/>
          <w:sz w:val="28"/>
          <w:szCs w:val="28"/>
          <w:u w:val="single"/>
        </w:rPr>
      </w:pPr>
    </w:p>
    <w:p w:rsidR="00270726" w:rsidRPr="00A1500C" w:rsidRDefault="00270726" w:rsidP="00270726">
      <w:pPr>
        <w:pStyle w:val="ConsPlusNormal"/>
        <w:widowControl/>
        <w:ind w:right="141" w:firstLine="0"/>
        <w:jc w:val="center"/>
        <w:outlineLvl w:val="1"/>
        <w:rPr>
          <w:rFonts w:ascii="Times New Roman" w:hAnsi="Times New Roman" w:cs="Times New Roman"/>
          <w:sz w:val="28"/>
          <w:szCs w:val="28"/>
        </w:rPr>
      </w:pPr>
      <w:r w:rsidRPr="00A1500C">
        <w:rPr>
          <w:rFonts w:ascii="Times New Roman" w:hAnsi="Times New Roman" w:cs="Times New Roman"/>
          <w:sz w:val="28"/>
          <w:szCs w:val="28"/>
        </w:rPr>
        <w:t>1. Общие положения</w:t>
      </w:r>
    </w:p>
    <w:p w:rsidR="00270726" w:rsidRPr="00A1500C" w:rsidRDefault="00270726" w:rsidP="00270726">
      <w:pPr>
        <w:pStyle w:val="ConsPlusNormal"/>
        <w:widowControl/>
        <w:ind w:right="141" w:firstLine="0"/>
        <w:jc w:val="center"/>
        <w:rPr>
          <w:rFonts w:ascii="Times New Roman" w:hAnsi="Times New Roman" w:cs="Times New Roman"/>
          <w:sz w:val="28"/>
          <w:szCs w:val="28"/>
        </w:rPr>
      </w:pPr>
    </w:p>
    <w:p w:rsidR="00270726" w:rsidRPr="00A1500C" w:rsidRDefault="00270726" w:rsidP="00270726">
      <w:pPr>
        <w:pStyle w:val="ConsPlusNormal"/>
        <w:widowControl/>
        <w:numPr>
          <w:ilvl w:val="1"/>
          <w:numId w:val="29"/>
        </w:numPr>
        <w:tabs>
          <w:tab w:val="left" w:pos="1276"/>
        </w:tabs>
        <w:ind w:left="0" w:right="141" w:firstLine="709"/>
        <w:jc w:val="both"/>
        <w:rPr>
          <w:rFonts w:ascii="Times New Roman" w:hAnsi="Times New Roman" w:cs="Times New Roman"/>
          <w:sz w:val="28"/>
          <w:szCs w:val="28"/>
        </w:rPr>
      </w:pPr>
      <w:proofErr w:type="gramStart"/>
      <w:r w:rsidRPr="00A1500C">
        <w:rPr>
          <w:rFonts w:ascii="Times New Roman" w:hAnsi="Times New Roman" w:cs="Times New Roman"/>
          <w:sz w:val="28"/>
          <w:szCs w:val="28"/>
        </w:rPr>
        <w:t>Комиссия</w:t>
      </w:r>
      <w:r w:rsidRPr="00CC2490">
        <w:rPr>
          <w:rFonts w:ascii="Times New Roman" w:hAnsi="Times New Roman" w:cs="Times New Roman"/>
          <w:sz w:val="28"/>
          <w:szCs w:val="28"/>
        </w:rPr>
        <w:t xml:space="preserve"> по предоставлению в </w:t>
      </w:r>
      <w:r w:rsidR="002618AB">
        <w:rPr>
          <w:rFonts w:ascii="Times New Roman" w:hAnsi="Times New Roman" w:cs="Times New Roman"/>
          <w:sz w:val="28"/>
          <w:szCs w:val="28"/>
        </w:rPr>
        <w:t>2026</w:t>
      </w:r>
      <w:r w:rsidRPr="00CC2490">
        <w:rPr>
          <w:rFonts w:ascii="Times New Roman" w:hAnsi="Times New Roman" w:cs="Times New Roman"/>
          <w:sz w:val="28"/>
          <w:szCs w:val="28"/>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sz w:val="28"/>
          <w:szCs w:val="28"/>
        </w:rPr>
        <w:t>Вороговск</w:t>
      </w:r>
      <w:r w:rsidRPr="00CC2490">
        <w:rPr>
          <w:rFonts w:ascii="Times New Roman" w:hAnsi="Times New Roman" w:cs="Times New Roman"/>
          <w:sz w:val="28"/>
          <w:szCs w:val="28"/>
        </w:rPr>
        <w:t xml:space="preserve">ого сельсовета (далее – комиссия) создана в целях </w:t>
      </w:r>
      <w:r w:rsidRPr="004B5850">
        <w:rPr>
          <w:rFonts w:ascii="Times New Roman" w:hAnsi="Times New Roman" w:cs="Times New Roman"/>
          <w:sz w:val="28"/>
          <w:szCs w:val="28"/>
        </w:rPr>
        <w:t>реализации</w:t>
      </w:r>
      <w:r w:rsidR="005733EF" w:rsidRPr="004B5850">
        <w:rPr>
          <w:rFonts w:ascii="Times New Roman" w:hAnsi="Times New Roman" w:cs="Times New Roman"/>
          <w:sz w:val="28"/>
          <w:szCs w:val="28"/>
        </w:rPr>
        <w:t xml:space="preserve"> </w:t>
      </w:r>
      <w:r w:rsidRPr="00A1500C">
        <w:rPr>
          <w:rFonts w:ascii="Times New Roman" w:hAnsi="Times New Roman" w:cs="Times New Roman"/>
          <w:sz w:val="28"/>
          <w:szCs w:val="28"/>
        </w:rPr>
        <w:t xml:space="preserve">решения Вороговского сельского Совета депутатов от </w:t>
      </w:r>
      <w:r w:rsidR="00674A48">
        <w:rPr>
          <w:rFonts w:ascii="Times New Roman" w:hAnsi="Times New Roman" w:cs="Times New Roman"/>
          <w:sz w:val="28"/>
          <w:szCs w:val="28"/>
        </w:rPr>
        <w:t>12</w:t>
      </w:r>
      <w:r w:rsidR="00F51753" w:rsidRPr="00A1500C">
        <w:rPr>
          <w:rFonts w:ascii="Times New Roman" w:hAnsi="Times New Roman" w:cs="Times New Roman"/>
          <w:sz w:val="28"/>
          <w:szCs w:val="28"/>
        </w:rPr>
        <w:t>.12</w:t>
      </w:r>
      <w:r w:rsidR="00BF2C35" w:rsidRPr="00A1500C">
        <w:rPr>
          <w:rFonts w:ascii="Times New Roman" w:hAnsi="Times New Roman" w:cs="Times New Roman"/>
          <w:sz w:val="28"/>
          <w:szCs w:val="28"/>
        </w:rPr>
        <w:t>.20</w:t>
      </w:r>
      <w:r w:rsidR="00674A48">
        <w:rPr>
          <w:rFonts w:ascii="Times New Roman" w:hAnsi="Times New Roman" w:cs="Times New Roman"/>
          <w:sz w:val="28"/>
          <w:szCs w:val="28"/>
        </w:rPr>
        <w:t>24</w:t>
      </w:r>
      <w:r w:rsidR="00BF2C35" w:rsidRPr="00A1500C">
        <w:rPr>
          <w:rFonts w:ascii="Times New Roman" w:hAnsi="Times New Roman" w:cs="Times New Roman"/>
          <w:sz w:val="28"/>
          <w:szCs w:val="28"/>
        </w:rPr>
        <w:t xml:space="preserve"> № </w:t>
      </w:r>
      <w:r w:rsidR="00674A48">
        <w:rPr>
          <w:rFonts w:ascii="Times New Roman" w:hAnsi="Times New Roman" w:cs="Times New Roman"/>
          <w:sz w:val="28"/>
          <w:szCs w:val="28"/>
        </w:rPr>
        <w:t>33-127</w:t>
      </w:r>
      <w:r w:rsidRPr="00A1500C">
        <w:rPr>
          <w:rFonts w:ascii="Times New Roman" w:hAnsi="Times New Roman" w:cs="Times New Roman"/>
          <w:sz w:val="28"/>
          <w:szCs w:val="28"/>
        </w:rPr>
        <w:t xml:space="preserve"> «</w:t>
      </w:r>
      <w:r w:rsidR="00674A48" w:rsidRPr="00674A48">
        <w:rPr>
          <w:rFonts w:ascii="Times New Roman" w:hAnsi="Times New Roman" w:cs="Times New Roman"/>
          <w:sz w:val="28"/>
          <w:szCs w:val="28"/>
        </w:rPr>
        <w:t>О принятии полномочий от органов местного самоуправления муниципального образования Туруханский район органом местного самоуправления муниципального образования Вороговский сельсовет по созданию условий для</w:t>
      </w:r>
      <w:proofErr w:type="gramEnd"/>
      <w:r w:rsidR="00674A48" w:rsidRPr="00674A48">
        <w:rPr>
          <w:rFonts w:ascii="Times New Roman" w:hAnsi="Times New Roman" w:cs="Times New Roman"/>
          <w:sz w:val="28"/>
          <w:szCs w:val="28"/>
        </w:rPr>
        <w:t xml:space="preserve"> предоставления транспортных услуг населению и организации транспортного обслуживания населения в границах сельского поселения </w:t>
      </w:r>
      <w:r w:rsidR="00674A48" w:rsidRPr="00674A48">
        <w:rPr>
          <w:rFonts w:ascii="Times New Roman" w:hAnsi="Times New Roman" w:cs="Times New Roman"/>
          <w:bCs/>
          <w:sz w:val="28"/>
          <w:szCs w:val="28"/>
        </w:rPr>
        <w:t xml:space="preserve">на </w:t>
      </w:r>
      <w:r w:rsidR="002618AB">
        <w:rPr>
          <w:rFonts w:ascii="Times New Roman" w:hAnsi="Times New Roman" w:cs="Times New Roman"/>
          <w:bCs/>
          <w:sz w:val="28"/>
          <w:szCs w:val="28"/>
        </w:rPr>
        <w:t>2026</w:t>
      </w:r>
      <w:r w:rsidR="00674A48" w:rsidRPr="00674A48">
        <w:rPr>
          <w:rFonts w:ascii="Times New Roman" w:hAnsi="Times New Roman" w:cs="Times New Roman"/>
          <w:bCs/>
          <w:sz w:val="28"/>
          <w:szCs w:val="28"/>
        </w:rPr>
        <w:t xml:space="preserve"> год и плановый период 2026-2027 годов</w:t>
      </w:r>
      <w:r w:rsidRPr="00A1500C">
        <w:rPr>
          <w:rFonts w:ascii="Times New Roman" w:hAnsi="Times New Roman" w:cs="Times New Roman"/>
          <w:sz w:val="28"/>
          <w:szCs w:val="28"/>
        </w:rPr>
        <w:t xml:space="preserve">». </w:t>
      </w:r>
    </w:p>
    <w:p w:rsidR="00270726" w:rsidRPr="00270EDE" w:rsidRDefault="00270726" w:rsidP="00270726">
      <w:pPr>
        <w:pStyle w:val="ConsPlusNormal"/>
        <w:widowControl/>
        <w:numPr>
          <w:ilvl w:val="1"/>
          <w:numId w:val="29"/>
        </w:numPr>
        <w:tabs>
          <w:tab w:val="left" w:pos="1276"/>
        </w:tabs>
        <w:ind w:left="0" w:right="141" w:firstLine="709"/>
        <w:jc w:val="both"/>
        <w:rPr>
          <w:rFonts w:ascii="Times New Roman" w:hAnsi="Times New Roman" w:cs="Times New Roman"/>
          <w:sz w:val="28"/>
          <w:szCs w:val="28"/>
        </w:rPr>
      </w:pPr>
      <w:r w:rsidRPr="00270EDE">
        <w:rPr>
          <w:rFonts w:ascii="Times New Roman" w:hAnsi="Times New Roman" w:cs="Times New Roman"/>
          <w:sz w:val="28"/>
          <w:szCs w:val="28"/>
        </w:rPr>
        <w:t>Комиссия руководствуется в своей деятельности действующим законодательством и настоящим положением.</w:t>
      </w:r>
    </w:p>
    <w:p w:rsidR="00270726" w:rsidRPr="00CC2490" w:rsidRDefault="00270726" w:rsidP="00270726">
      <w:pPr>
        <w:pStyle w:val="ConsPlusNormal"/>
        <w:widowControl/>
        <w:numPr>
          <w:ilvl w:val="1"/>
          <w:numId w:val="29"/>
        </w:numPr>
        <w:tabs>
          <w:tab w:val="left" w:pos="1276"/>
        </w:tabs>
        <w:ind w:left="0" w:right="141" w:firstLine="709"/>
        <w:jc w:val="both"/>
        <w:rPr>
          <w:rFonts w:ascii="Times New Roman" w:hAnsi="Times New Roman" w:cs="Times New Roman"/>
          <w:sz w:val="28"/>
          <w:szCs w:val="28"/>
        </w:rPr>
      </w:pPr>
      <w:proofErr w:type="gramStart"/>
      <w:r w:rsidRPr="00270EDE">
        <w:rPr>
          <w:rFonts w:ascii="Times New Roman" w:hAnsi="Times New Roman" w:cs="Times New Roman"/>
          <w:sz w:val="28"/>
          <w:szCs w:val="28"/>
        </w:rPr>
        <w:t>Комиссия проводит</w:t>
      </w:r>
      <w:r w:rsidRPr="00CC2490">
        <w:rPr>
          <w:rFonts w:ascii="Times New Roman" w:hAnsi="Times New Roman" w:cs="Times New Roman"/>
          <w:sz w:val="28"/>
          <w:szCs w:val="28"/>
        </w:rPr>
        <w:t xml:space="preserve"> отбор юридических лиц (за исключением государственных (муниципальных) учреждений), индивидуальных предпринимателей, осуществляющих перевозки пассажиров автомобильным транспортом по регулярным автобусным маршрутам на территории </w:t>
      </w:r>
      <w:r>
        <w:rPr>
          <w:rFonts w:ascii="Times New Roman" w:hAnsi="Times New Roman" w:cs="Times New Roman"/>
          <w:sz w:val="28"/>
          <w:szCs w:val="28"/>
        </w:rPr>
        <w:t>Вороговск</w:t>
      </w:r>
      <w:r w:rsidRPr="00CC2490">
        <w:rPr>
          <w:rFonts w:ascii="Times New Roman" w:hAnsi="Times New Roman" w:cs="Times New Roman"/>
          <w:sz w:val="28"/>
          <w:szCs w:val="28"/>
        </w:rPr>
        <w:t xml:space="preserve">ого сельсовета (далее – претендент), имеющих право на получение субсидии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sz w:val="28"/>
          <w:szCs w:val="28"/>
        </w:rPr>
        <w:t>Вороговск</w:t>
      </w:r>
      <w:r w:rsidRPr="00CC2490">
        <w:rPr>
          <w:rFonts w:ascii="Times New Roman" w:hAnsi="Times New Roman" w:cs="Times New Roman"/>
          <w:sz w:val="28"/>
          <w:szCs w:val="28"/>
        </w:rPr>
        <w:t>ого сельсовета (далее – субсидия).</w:t>
      </w:r>
      <w:proofErr w:type="gramEnd"/>
    </w:p>
    <w:p w:rsidR="00270726" w:rsidRPr="00CC2490" w:rsidRDefault="00270726" w:rsidP="00270726">
      <w:pPr>
        <w:pStyle w:val="ConsPlusNormal"/>
        <w:widowControl/>
        <w:ind w:right="141" w:firstLine="0"/>
        <w:jc w:val="center"/>
        <w:rPr>
          <w:rFonts w:ascii="Times New Roman" w:hAnsi="Times New Roman" w:cs="Times New Roman"/>
          <w:sz w:val="28"/>
          <w:szCs w:val="28"/>
        </w:rPr>
      </w:pPr>
    </w:p>
    <w:p w:rsidR="00270726" w:rsidRPr="00CC2490" w:rsidRDefault="00270726" w:rsidP="00270726">
      <w:pPr>
        <w:widowControl w:val="0"/>
        <w:numPr>
          <w:ilvl w:val="0"/>
          <w:numId w:val="29"/>
        </w:numPr>
        <w:shd w:val="clear" w:color="auto" w:fill="FFFFFF"/>
        <w:autoSpaceDE w:val="0"/>
        <w:autoSpaceDN w:val="0"/>
        <w:adjustRightInd w:val="0"/>
        <w:ind w:left="0" w:right="141" w:firstLine="0"/>
        <w:jc w:val="center"/>
        <w:rPr>
          <w:bCs/>
          <w:sz w:val="28"/>
          <w:szCs w:val="28"/>
        </w:rPr>
      </w:pPr>
      <w:r w:rsidRPr="00CC2490">
        <w:rPr>
          <w:bCs/>
          <w:sz w:val="28"/>
          <w:szCs w:val="28"/>
        </w:rPr>
        <w:t>Задачи и функции комиссии</w:t>
      </w:r>
    </w:p>
    <w:p w:rsidR="00270726" w:rsidRPr="00CC2490" w:rsidRDefault="00270726" w:rsidP="00270726">
      <w:pPr>
        <w:ind w:right="141" w:firstLine="709"/>
        <w:jc w:val="both"/>
        <w:rPr>
          <w:sz w:val="28"/>
          <w:szCs w:val="28"/>
        </w:rPr>
      </w:pPr>
    </w:p>
    <w:p w:rsidR="00270726" w:rsidRPr="00CC2490" w:rsidRDefault="00270726" w:rsidP="00270726">
      <w:pPr>
        <w:numPr>
          <w:ilvl w:val="1"/>
          <w:numId w:val="29"/>
        </w:numPr>
        <w:tabs>
          <w:tab w:val="left" w:pos="1134"/>
        </w:tabs>
        <w:ind w:left="0" w:right="141" w:firstLine="709"/>
        <w:jc w:val="both"/>
        <w:rPr>
          <w:sz w:val="28"/>
          <w:szCs w:val="28"/>
        </w:rPr>
      </w:pPr>
      <w:r w:rsidRPr="00CC2490">
        <w:rPr>
          <w:sz w:val="28"/>
          <w:szCs w:val="28"/>
        </w:rPr>
        <w:t>Основными задачами Комиссии являются:</w:t>
      </w:r>
    </w:p>
    <w:p w:rsidR="00270726" w:rsidRPr="00CC2490" w:rsidRDefault="00270726" w:rsidP="00270726">
      <w:pPr>
        <w:tabs>
          <w:tab w:val="left" w:pos="851"/>
        </w:tabs>
        <w:ind w:right="141" w:firstLine="709"/>
        <w:jc w:val="both"/>
        <w:rPr>
          <w:sz w:val="28"/>
          <w:szCs w:val="28"/>
        </w:rPr>
      </w:pPr>
      <w:r w:rsidRPr="00CC2490">
        <w:rPr>
          <w:sz w:val="28"/>
          <w:szCs w:val="28"/>
        </w:rPr>
        <w:t>рассмотрение предоставленных претендентами документов, с целью получения права на получение субсидии;</w:t>
      </w:r>
    </w:p>
    <w:p w:rsidR="00270726" w:rsidRPr="00CC2490" w:rsidRDefault="00270726" w:rsidP="00270726">
      <w:pPr>
        <w:tabs>
          <w:tab w:val="left" w:pos="851"/>
        </w:tabs>
        <w:ind w:right="141" w:firstLine="709"/>
        <w:jc w:val="both"/>
        <w:rPr>
          <w:sz w:val="28"/>
          <w:szCs w:val="28"/>
        </w:rPr>
      </w:pPr>
      <w:r w:rsidRPr="00CC2490">
        <w:rPr>
          <w:sz w:val="28"/>
          <w:szCs w:val="28"/>
        </w:rPr>
        <w:t>проведение отбора претендентов, имеющих право на получение субсидии;</w:t>
      </w:r>
    </w:p>
    <w:p w:rsidR="00270726" w:rsidRPr="00CC2490" w:rsidRDefault="00270726" w:rsidP="00270726">
      <w:pPr>
        <w:tabs>
          <w:tab w:val="left" w:pos="851"/>
        </w:tabs>
        <w:ind w:right="141" w:firstLine="709"/>
        <w:jc w:val="both"/>
        <w:rPr>
          <w:sz w:val="28"/>
          <w:szCs w:val="28"/>
        </w:rPr>
      </w:pPr>
      <w:r w:rsidRPr="00CC2490">
        <w:rPr>
          <w:sz w:val="28"/>
          <w:szCs w:val="28"/>
        </w:rPr>
        <w:t xml:space="preserve">представление Главе </w:t>
      </w:r>
      <w:r>
        <w:rPr>
          <w:sz w:val="28"/>
          <w:szCs w:val="28"/>
        </w:rPr>
        <w:t>Вороговск</w:t>
      </w:r>
      <w:r w:rsidRPr="00CC2490">
        <w:rPr>
          <w:sz w:val="28"/>
          <w:szCs w:val="28"/>
        </w:rPr>
        <w:t xml:space="preserve">ого сельсовета результатов проведенного отбора с целью заключения администрацией </w:t>
      </w:r>
      <w:r>
        <w:rPr>
          <w:sz w:val="28"/>
          <w:szCs w:val="28"/>
        </w:rPr>
        <w:t>Вороговск</w:t>
      </w:r>
      <w:r w:rsidRPr="00CC2490">
        <w:rPr>
          <w:sz w:val="28"/>
          <w:szCs w:val="28"/>
        </w:rPr>
        <w:t xml:space="preserve">ого сельсовета с </w:t>
      </w:r>
      <w:r w:rsidRPr="00CC2490">
        <w:rPr>
          <w:sz w:val="28"/>
          <w:szCs w:val="28"/>
        </w:rPr>
        <w:lastRenderedPageBreak/>
        <w:t xml:space="preserve">претендентом, прошедшим отбор, соглашения о предоставлении субсидии, а также направлением администрацией </w:t>
      </w:r>
      <w:r>
        <w:rPr>
          <w:sz w:val="28"/>
          <w:szCs w:val="28"/>
        </w:rPr>
        <w:t>Вороговск</w:t>
      </w:r>
      <w:r w:rsidRPr="00CC2490">
        <w:rPr>
          <w:sz w:val="28"/>
          <w:szCs w:val="28"/>
        </w:rPr>
        <w:t xml:space="preserve">ого сельсовета претендентам, не прошедшим отбор, уведомления с указанием причин </w:t>
      </w:r>
      <w:proofErr w:type="gramStart"/>
      <w:r w:rsidRPr="00CC2490">
        <w:rPr>
          <w:sz w:val="28"/>
          <w:szCs w:val="28"/>
        </w:rPr>
        <w:t>не прохождения</w:t>
      </w:r>
      <w:proofErr w:type="gramEnd"/>
      <w:r w:rsidRPr="00CC2490">
        <w:rPr>
          <w:sz w:val="28"/>
          <w:szCs w:val="28"/>
        </w:rPr>
        <w:t xml:space="preserve"> отбора; </w:t>
      </w:r>
    </w:p>
    <w:p w:rsidR="00270726" w:rsidRPr="00CC2490" w:rsidRDefault="00270726" w:rsidP="00270726">
      <w:pPr>
        <w:tabs>
          <w:tab w:val="left" w:pos="851"/>
        </w:tabs>
        <w:ind w:right="141" w:firstLine="709"/>
        <w:jc w:val="both"/>
        <w:rPr>
          <w:sz w:val="28"/>
          <w:szCs w:val="28"/>
        </w:rPr>
      </w:pPr>
      <w:r w:rsidRPr="00CC2490">
        <w:rPr>
          <w:sz w:val="28"/>
          <w:szCs w:val="28"/>
        </w:rPr>
        <w:t>принятие объективного решения при проведении отбора претендентов, имеющих право на получение субсидии в соответствии с действующим законодательством, настоящим положением и иными муниципальными правовыми актами.</w:t>
      </w:r>
    </w:p>
    <w:p w:rsidR="00270726" w:rsidRPr="00CC2490" w:rsidRDefault="00270726" w:rsidP="00270726">
      <w:pPr>
        <w:ind w:right="141"/>
        <w:jc w:val="center"/>
        <w:rPr>
          <w:spacing w:val="8"/>
          <w:sz w:val="28"/>
          <w:szCs w:val="28"/>
        </w:rPr>
      </w:pPr>
    </w:p>
    <w:p w:rsidR="00270726" w:rsidRPr="00CC2490" w:rsidRDefault="00270726" w:rsidP="00270726">
      <w:pPr>
        <w:widowControl w:val="0"/>
        <w:numPr>
          <w:ilvl w:val="0"/>
          <w:numId w:val="29"/>
        </w:numPr>
        <w:shd w:val="clear" w:color="auto" w:fill="FFFFFF"/>
        <w:tabs>
          <w:tab w:val="left" w:pos="426"/>
        </w:tabs>
        <w:autoSpaceDE w:val="0"/>
        <w:autoSpaceDN w:val="0"/>
        <w:adjustRightInd w:val="0"/>
        <w:spacing w:before="14" w:line="250" w:lineRule="exact"/>
        <w:ind w:left="0" w:right="141" w:firstLine="0"/>
        <w:jc w:val="center"/>
        <w:rPr>
          <w:sz w:val="28"/>
          <w:szCs w:val="28"/>
        </w:rPr>
      </w:pPr>
      <w:r w:rsidRPr="00CC2490">
        <w:rPr>
          <w:bCs/>
          <w:spacing w:val="8"/>
          <w:sz w:val="28"/>
          <w:szCs w:val="28"/>
        </w:rPr>
        <w:t>Права</w:t>
      </w:r>
    </w:p>
    <w:p w:rsidR="00270726" w:rsidRPr="009640FA" w:rsidRDefault="00270726" w:rsidP="00270726">
      <w:pPr>
        <w:shd w:val="clear" w:color="auto" w:fill="FFFFFF"/>
        <w:tabs>
          <w:tab w:val="left" w:pos="1723"/>
        </w:tabs>
        <w:spacing w:before="14" w:line="250" w:lineRule="exact"/>
        <w:ind w:right="141" w:firstLine="709"/>
        <w:rPr>
          <w:sz w:val="28"/>
          <w:szCs w:val="28"/>
          <w:lang w:val="en-US"/>
        </w:rPr>
      </w:pPr>
    </w:p>
    <w:p w:rsidR="00270726" w:rsidRPr="00CC2490" w:rsidRDefault="00270726" w:rsidP="00270726">
      <w:pPr>
        <w:shd w:val="clear" w:color="auto" w:fill="FFFFFF"/>
        <w:tabs>
          <w:tab w:val="left" w:pos="1134"/>
        </w:tabs>
        <w:ind w:right="141" w:firstLine="709"/>
        <w:jc w:val="both"/>
        <w:rPr>
          <w:sz w:val="28"/>
          <w:szCs w:val="28"/>
        </w:rPr>
      </w:pPr>
      <w:r w:rsidRPr="00CC2490">
        <w:rPr>
          <w:spacing w:val="1"/>
          <w:sz w:val="28"/>
          <w:szCs w:val="28"/>
        </w:rPr>
        <w:t>3.1. Комиссия для решения возложенных на нее задач имеет право:</w:t>
      </w:r>
    </w:p>
    <w:p w:rsidR="00270726" w:rsidRPr="00CC2490" w:rsidRDefault="00270726" w:rsidP="00270726">
      <w:pPr>
        <w:widowControl w:val="0"/>
        <w:shd w:val="clear" w:color="auto" w:fill="FFFFFF"/>
        <w:tabs>
          <w:tab w:val="left" w:pos="851"/>
        </w:tabs>
        <w:autoSpaceDE w:val="0"/>
        <w:autoSpaceDN w:val="0"/>
        <w:adjustRightInd w:val="0"/>
        <w:ind w:right="141" w:firstLine="709"/>
        <w:jc w:val="both"/>
        <w:rPr>
          <w:sz w:val="28"/>
          <w:szCs w:val="28"/>
        </w:rPr>
      </w:pPr>
      <w:r w:rsidRPr="00CC2490">
        <w:rPr>
          <w:sz w:val="28"/>
          <w:szCs w:val="28"/>
        </w:rPr>
        <w:t>взаимодействовать с органами государственной власти края, учреждениями, организациями, и предприятиями в пределах своей компетенции;</w:t>
      </w:r>
    </w:p>
    <w:p w:rsidR="00270726" w:rsidRPr="00CC2490" w:rsidRDefault="00270726" w:rsidP="00270726">
      <w:pPr>
        <w:pStyle w:val="ConsPlusNormal"/>
        <w:widowControl/>
        <w:tabs>
          <w:tab w:val="left" w:pos="851"/>
        </w:tabs>
        <w:ind w:right="141" w:firstLine="709"/>
        <w:jc w:val="both"/>
        <w:rPr>
          <w:rFonts w:ascii="Times New Roman" w:hAnsi="Times New Roman" w:cs="Times New Roman"/>
          <w:sz w:val="28"/>
          <w:szCs w:val="28"/>
        </w:rPr>
      </w:pPr>
      <w:r w:rsidRPr="00CC2490">
        <w:rPr>
          <w:rFonts w:ascii="Times New Roman" w:hAnsi="Times New Roman" w:cs="Times New Roman"/>
          <w:sz w:val="28"/>
          <w:szCs w:val="28"/>
        </w:rPr>
        <w:t>запрашивать у претендентов иные материалы и документы, необходимые для рассмотрения вопроса о предоставлении права на получение субсидии;</w:t>
      </w:r>
    </w:p>
    <w:p w:rsidR="00270726" w:rsidRPr="00CC2490" w:rsidRDefault="00270726" w:rsidP="00270726">
      <w:pPr>
        <w:widowControl w:val="0"/>
        <w:shd w:val="clear" w:color="auto" w:fill="FFFFFF"/>
        <w:tabs>
          <w:tab w:val="left" w:pos="851"/>
        </w:tabs>
        <w:autoSpaceDE w:val="0"/>
        <w:autoSpaceDN w:val="0"/>
        <w:adjustRightInd w:val="0"/>
        <w:ind w:right="141" w:firstLine="709"/>
        <w:jc w:val="both"/>
        <w:rPr>
          <w:sz w:val="28"/>
          <w:szCs w:val="28"/>
        </w:rPr>
      </w:pPr>
      <w:r w:rsidRPr="00CC2490">
        <w:rPr>
          <w:sz w:val="28"/>
          <w:szCs w:val="28"/>
        </w:rPr>
        <w:t>запрашивать у учреждений, организаций и предприятий информацию по вопросам, относящимся к компетенции к</w:t>
      </w:r>
      <w:r w:rsidRPr="00CC2490">
        <w:rPr>
          <w:spacing w:val="-1"/>
          <w:sz w:val="28"/>
          <w:szCs w:val="28"/>
        </w:rPr>
        <w:t>омиссии;</w:t>
      </w:r>
    </w:p>
    <w:p w:rsidR="00270726" w:rsidRPr="00CC2490" w:rsidRDefault="00270726" w:rsidP="00270726">
      <w:pPr>
        <w:widowControl w:val="0"/>
        <w:shd w:val="clear" w:color="auto" w:fill="FFFFFF"/>
        <w:tabs>
          <w:tab w:val="left" w:pos="851"/>
        </w:tabs>
        <w:autoSpaceDE w:val="0"/>
        <w:autoSpaceDN w:val="0"/>
        <w:adjustRightInd w:val="0"/>
        <w:ind w:right="141" w:firstLine="709"/>
        <w:jc w:val="both"/>
        <w:rPr>
          <w:sz w:val="28"/>
          <w:szCs w:val="28"/>
        </w:rPr>
      </w:pPr>
      <w:r w:rsidRPr="00CC2490">
        <w:rPr>
          <w:sz w:val="28"/>
          <w:szCs w:val="28"/>
        </w:rPr>
        <w:t xml:space="preserve">вносить Главе </w:t>
      </w:r>
      <w:r>
        <w:rPr>
          <w:sz w:val="28"/>
          <w:szCs w:val="28"/>
        </w:rPr>
        <w:t>Вороговск</w:t>
      </w:r>
      <w:r w:rsidRPr="00CC2490">
        <w:rPr>
          <w:sz w:val="28"/>
          <w:szCs w:val="28"/>
        </w:rPr>
        <w:t xml:space="preserve">ого сельсовета предложения по совершенствованию системы мероприятий по обеспечению транспортной </w:t>
      </w:r>
      <w:r>
        <w:rPr>
          <w:sz w:val="28"/>
          <w:szCs w:val="28"/>
        </w:rPr>
        <w:t>обслуживания населения Вороговского сельсовета Туруханского района автобусными перевозками;</w:t>
      </w:r>
    </w:p>
    <w:p w:rsidR="00270726" w:rsidRPr="00CC2490" w:rsidRDefault="00270726" w:rsidP="00270726">
      <w:pPr>
        <w:widowControl w:val="0"/>
        <w:shd w:val="clear" w:color="auto" w:fill="FFFFFF"/>
        <w:tabs>
          <w:tab w:val="left" w:pos="851"/>
        </w:tabs>
        <w:autoSpaceDE w:val="0"/>
        <w:autoSpaceDN w:val="0"/>
        <w:adjustRightInd w:val="0"/>
        <w:ind w:right="141" w:firstLine="709"/>
        <w:jc w:val="both"/>
        <w:rPr>
          <w:sz w:val="28"/>
          <w:szCs w:val="28"/>
        </w:rPr>
      </w:pPr>
      <w:r w:rsidRPr="00CC2490">
        <w:rPr>
          <w:spacing w:val="-1"/>
          <w:sz w:val="28"/>
          <w:szCs w:val="28"/>
        </w:rPr>
        <w:t>создавать рабочие группы с привлечением экспертов и специалистов.</w:t>
      </w:r>
    </w:p>
    <w:p w:rsidR="00270726" w:rsidRPr="00CC2490" w:rsidRDefault="00270726" w:rsidP="00270726">
      <w:pPr>
        <w:widowControl w:val="0"/>
        <w:shd w:val="clear" w:color="auto" w:fill="FFFFFF"/>
        <w:autoSpaceDE w:val="0"/>
        <w:autoSpaceDN w:val="0"/>
        <w:adjustRightInd w:val="0"/>
        <w:ind w:right="141"/>
        <w:jc w:val="center"/>
        <w:rPr>
          <w:sz w:val="28"/>
          <w:szCs w:val="28"/>
        </w:rPr>
      </w:pPr>
    </w:p>
    <w:p w:rsidR="00270726" w:rsidRPr="00CC2490" w:rsidRDefault="00270726" w:rsidP="00270726">
      <w:pPr>
        <w:shd w:val="clear" w:color="auto" w:fill="FFFFFF"/>
        <w:ind w:right="141"/>
        <w:jc w:val="center"/>
        <w:rPr>
          <w:bCs/>
          <w:spacing w:val="1"/>
          <w:sz w:val="28"/>
          <w:szCs w:val="28"/>
        </w:rPr>
      </w:pPr>
      <w:r w:rsidRPr="00CC2490">
        <w:rPr>
          <w:bCs/>
          <w:spacing w:val="1"/>
          <w:sz w:val="28"/>
          <w:szCs w:val="28"/>
        </w:rPr>
        <w:t>4. Порядок работы комиссии</w:t>
      </w:r>
    </w:p>
    <w:p w:rsidR="00270726" w:rsidRPr="00CC2490" w:rsidRDefault="00270726" w:rsidP="00270726">
      <w:pPr>
        <w:shd w:val="clear" w:color="auto" w:fill="FFFFFF"/>
        <w:ind w:left="3549" w:right="141" w:firstLine="709"/>
        <w:rPr>
          <w:b/>
          <w:bCs/>
          <w:spacing w:val="1"/>
          <w:sz w:val="28"/>
          <w:szCs w:val="28"/>
        </w:rPr>
      </w:pPr>
    </w:p>
    <w:p w:rsidR="00270726" w:rsidRPr="00CC2490" w:rsidRDefault="00787B18" w:rsidP="00270726">
      <w:pPr>
        <w:numPr>
          <w:ilvl w:val="0"/>
          <w:numId w:val="30"/>
        </w:numPr>
        <w:shd w:val="clear" w:color="auto" w:fill="FFFFFF"/>
        <w:tabs>
          <w:tab w:val="left" w:pos="1276"/>
        </w:tabs>
        <w:ind w:left="0" w:right="141" w:firstLine="709"/>
        <w:jc w:val="both"/>
        <w:rPr>
          <w:sz w:val="28"/>
          <w:szCs w:val="28"/>
        </w:rPr>
      </w:pPr>
      <w:hyperlink r:id="rId17" w:history="1">
        <w:r w:rsidR="00270726" w:rsidRPr="00CC2490">
          <w:rPr>
            <w:sz w:val="28"/>
            <w:szCs w:val="28"/>
          </w:rPr>
          <w:t>Состав</w:t>
        </w:r>
      </w:hyperlink>
      <w:r w:rsidR="00270726" w:rsidRPr="00CC2490">
        <w:rPr>
          <w:sz w:val="28"/>
          <w:szCs w:val="28"/>
        </w:rPr>
        <w:t xml:space="preserve"> комиссии утверждается Главой </w:t>
      </w:r>
      <w:r w:rsidR="00270726">
        <w:rPr>
          <w:sz w:val="28"/>
          <w:szCs w:val="28"/>
        </w:rPr>
        <w:t>Вороговск</w:t>
      </w:r>
      <w:r w:rsidR="00270726" w:rsidRPr="00CC2490">
        <w:rPr>
          <w:sz w:val="28"/>
          <w:szCs w:val="28"/>
        </w:rPr>
        <w:t xml:space="preserve">ого сельсовета. </w:t>
      </w:r>
    </w:p>
    <w:p w:rsidR="00270726" w:rsidRPr="00CC2490" w:rsidRDefault="00270726" w:rsidP="00270726">
      <w:pPr>
        <w:numPr>
          <w:ilvl w:val="0"/>
          <w:numId w:val="30"/>
        </w:numPr>
        <w:shd w:val="clear" w:color="auto" w:fill="FFFFFF"/>
        <w:tabs>
          <w:tab w:val="left" w:pos="1276"/>
        </w:tabs>
        <w:ind w:left="0" w:right="141" w:firstLine="709"/>
        <w:jc w:val="both"/>
        <w:rPr>
          <w:sz w:val="28"/>
          <w:szCs w:val="28"/>
        </w:rPr>
      </w:pPr>
      <w:r w:rsidRPr="00CC2490">
        <w:rPr>
          <w:sz w:val="28"/>
          <w:szCs w:val="28"/>
        </w:rPr>
        <w:t>Председатель Комиссии руководит деятельностью комиссии, утверждает повестку дня заседания комиссии, председательствует на заседаниях комиссии.</w:t>
      </w:r>
    </w:p>
    <w:p w:rsidR="00270726" w:rsidRPr="00CC2490" w:rsidRDefault="00270726" w:rsidP="00270726">
      <w:pPr>
        <w:shd w:val="clear" w:color="auto" w:fill="FFFFFF"/>
        <w:tabs>
          <w:tab w:val="left" w:pos="1134"/>
        </w:tabs>
        <w:ind w:right="141" w:firstLine="709"/>
        <w:jc w:val="both"/>
        <w:rPr>
          <w:sz w:val="28"/>
          <w:szCs w:val="28"/>
        </w:rPr>
      </w:pPr>
      <w:r w:rsidRPr="00CC2490">
        <w:rPr>
          <w:sz w:val="28"/>
          <w:szCs w:val="28"/>
        </w:rPr>
        <w:t>В период отсутствия Председателя Комиссии исполнение его обязанностей осуществляет его заместитель.</w:t>
      </w:r>
    </w:p>
    <w:p w:rsidR="00270726" w:rsidRPr="00CC2490" w:rsidRDefault="00270726" w:rsidP="00270726">
      <w:pPr>
        <w:numPr>
          <w:ilvl w:val="0"/>
          <w:numId w:val="30"/>
        </w:numPr>
        <w:shd w:val="clear" w:color="auto" w:fill="FFFFFF"/>
        <w:tabs>
          <w:tab w:val="left" w:pos="1276"/>
        </w:tabs>
        <w:ind w:left="0" w:right="141" w:firstLine="709"/>
        <w:jc w:val="both"/>
        <w:rPr>
          <w:sz w:val="28"/>
          <w:szCs w:val="28"/>
        </w:rPr>
      </w:pPr>
      <w:r w:rsidRPr="00CC2490">
        <w:rPr>
          <w:spacing w:val="-1"/>
          <w:sz w:val="28"/>
          <w:szCs w:val="28"/>
        </w:rPr>
        <w:t>Подготовка материалов к заседанию комиссии осуществляется секретарем комиссии</w:t>
      </w:r>
      <w:r w:rsidRPr="00CC2490">
        <w:rPr>
          <w:spacing w:val="1"/>
          <w:sz w:val="28"/>
          <w:szCs w:val="28"/>
        </w:rPr>
        <w:t xml:space="preserve">. </w:t>
      </w:r>
    </w:p>
    <w:p w:rsidR="00270726" w:rsidRPr="00CC2490" w:rsidRDefault="00270726" w:rsidP="00270726">
      <w:pPr>
        <w:numPr>
          <w:ilvl w:val="0"/>
          <w:numId w:val="30"/>
        </w:numPr>
        <w:shd w:val="clear" w:color="auto" w:fill="FFFFFF"/>
        <w:tabs>
          <w:tab w:val="left" w:pos="1276"/>
        </w:tabs>
        <w:ind w:left="0" w:right="141" w:firstLine="709"/>
        <w:jc w:val="both"/>
        <w:rPr>
          <w:sz w:val="28"/>
          <w:szCs w:val="28"/>
        </w:rPr>
      </w:pPr>
      <w:r w:rsidRPr="00CC2490">
        <w:rPr>
          <w:sz w:val="28"/>
          <w:szCs w:val="28"/>
        </w:rPr>
        <w:t>Заседание комиссии считается правомочным, если на нем присутствует более половины членов комисси</w:t>
      </w:r>
      <w:r w:rsidRPr="00CC2490">
        <w:rPr>
          <w:spacing w:val="-1"/>
          <w:sz w:val="28"/>
          <w:szCs w:val="28"/>
        </w:rPr>
        <w:t>и. Обязанности о</w:t>
      </w:r>
      <w:r w:rsidRPr="00CC2490">
        <w:rPr>
          <w:sz w:val="28"/>
          <w:szCs w:val="28"/>
        </w:rPr>
        <w:t>тсутствующих на заседании по объективным причинам членов комиссии возлагаются на лиц, в установленном порядке их замещающих.</w:t>
      </w:r>
    </w:p>
    <w:p w:rsidR="00270726" w:rsidRPr="00CC2490" w:rsidRDefault="00270726" w:rsidP="00270726">
      <w:pPr>
        <w:numPr>
          <w:ilvl w:val="0"/>
          <w:numId w:val="30"/>
        </w:numPr>
        <w:shd w:val="clear" w:color="auto" w:fill="FFFFFF"/>
        <w:tabs>
          <w:tab w:val="left" w:pos="1276"/>
        </w:tabs>
        <w:ind w:left="0" w:right="-2" w:firstLine="709"/>
        <w:jc w:val="both"/>
        <w:rPr>
          <w:sz w:val="28"/>
          <w:szCs w:val="28"/>
        </w:rPr>
      </w:pPr>
      <w:r w:rsidRPr="00CC2490">
        <w:rPr>
          <w:spacing w:val="-1"/>
          <w:sz w:val="28"/>
          <w:szCs w:val="28"/>
        </w:rPr>
        <w:t>Решение комиссии принимается открытым голосованием простым большинством голосов присутствующих на заседании членов комиссии. В случае равенства голосов голос председательствующего на заседании Комиссии является решающим.</w:t>
      </w:r>
    </w:p>
    <w:p w:rsidR="00270726" w:rsidRPr="00CC2490" w:rsidRDefault="00270726" w:rsidP="00270726">
      <w:pPr>
        <w:numPr>
          <w:ilvl w:val="0"/>
          <w:numId w:val="30"/>
        </w:numPr>
        <w:shd w:val="clear" w:color="auto" w:fill="FFFFFF"/>
        <w:tabs>
          <w:tab w:val="left" w:pos="1276"/>
        </w:tabs>
        <w:ind w:left="0" w:right="-2" w:firstLine="709"/>
        <w:jc w:val="both"/>
        <w:rPr>
          <w:sz w:val="28"/>
          <w:szCs w:val="28"/>
        </w:rPr>
      </w:pPr>
      <w:r w:rsidRPr="00CC2490">
        <w:rPr>
          <w:bCs/>
          <w:spacing w:val="1"/>
          <w:sz w:val="28"/>
          <w:szCs w:val="28"/>
        </w:rPr>
        <w:t>Процедура проведения отбора претендентов, имеющих право на получение субсидий</w:t>
      </w:r>
      <w:r w:rsidRPr="00CC2490">
        <w:rPr>
          <w:bCs/>
          <w:spacing w:val="2"/>
          <w:sz w:val="28"/>
          <w:szCs w:val="28"/>
        </w:rPr>
        <w:t xml:space="preserve"> на возмещение части затрат по перевозке пассажиров автомобильным транспортом по регулярным автобусным маршрутам на </w:t>
      </w:r>
      <w:r w:rsidRPr="00CC2490">
        <w:rPr>
          <w:bCs/>
          <w:spacing w:val="2"/>
          <w:sz w:val="28"/>
          <w:szCs w:val="28"/>
        </w:rPr>
        <w:lastRenderedPageBreak/>
        <w:t xml:space="preserve">территории </w:t>
      </w:r>
      <w:r>
        <w:rPr>
          <w:bCs/>
          <w:spacing w:val="2"/>
          <w:sz w:val="28"/>
          <w:szCs w:val="28"/>
        </w:rPr>
        <w:t>Вороговск</w:t>
      </w:r>
      <w:r w:rsidRPr="00CC2490">
        <w:rPr>
          <w:bCs/>
          <w:spacing w:val="2"/>
          <w:sz w:val="28"/>
          <w:szCs w:val="28"/>
        </w:rPr>
        <w:t>ого сельсовета</w:t>
      </w:r>
      <w:r w:rsidRPr="00CC2490">
        <w:rPr>
          <w:bCs/>
          <w:spacing w:val="-8"/>
          <w:sz w:val="28"/>
          <w:szCs w:val="28"/>
        </w:rPr>
        <w:t xml:space="preserve">, </w:t>
      </w:r>
      <w:r w:rsidRPr="00CC2490">
        <w:rPr>
          <w:bCs/>
          <w:spacing w:val="1"/>
          <w:sz w:val="28"/>
          <w:szCs w:val="28"/>
        </w:rPr>
        <w:t>заключается в проведении следующих процедур:</w:t>
      </w:r>
    </w:p>
    <w:p w:rsidR="00270726" w:rsidRPr="00CC2490" w:rsidRDefault="00270726" w:rsidP="00270726">
      <w:pPr>
        <w:shd w:val="clear" w:color="auto" w:fill="FFFFFF"/>
        <w:tabs>
          <w:tab w:val="left" w:pos="1276"/>
        </w:tabs>
        <w:ind w:right="-2" w:firstLine="709"/>
        <w:jc w:val="both"/>
        <w:rPr>
          <w:sz w:val="28"/>
          <w:szCs w:val="28"/>
        </w:rPr>
      </w:pPr>
      <w:r w:rsidRPr="00CC2490">
        <w:rPr>
          <w:sz w:val="28"/>
          <w:szCs w:val="28"/>
        </w:rPr>
        <w:t xml:space="preserve">рассмотрение документов, поступивших согласно пунктам 6 и 7 Порядка предоставления и возврата в </w:t>
      </w:r>
      <w:r w:rsidR="002618AB">
        <w:rPr>
          <w:sz w:val="28"/>
          <w:szCs w:val="28"/>
        </w:rPr>
        <w:t>2026</w:t>
      </w:r>
      <w:r w:rsidRPr="00CC2490">
        <w:rPr>
          <w:sz w:val="28"/>
          <w:szCs w:val="28"/>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sz w:val="28"/>
          <w:szCs w:val="28"/>
        </w:rPr>
        <w:t>Вороговск</w:t>
      </w:r>
      <w:r w:rsidRPr="00CC2490">
        <w:rPr>
          <w:sz w:val="28"/>
          <w:szCs w:val="28"/>
        </w:rPr>
        <w:t>ого сельсовета (далее – Порядок), с целью определения претендентов, допускаемых к участию в отборе, согласно пункту 9 Порядка;</w:t>
      </w:r>
    </w:p>
    <w:p w:rsidR="00270726" w:rsidRPr="00CC2490" w:rsidRDefault="00270726" w:rsidP="00270726">
      <w:pPr>
        <w:shd w:val="clear" w:color="auto" w:fill="FFFFFF"/>
        <w:tabs>
          <w:tab w:val="left" w:pos="1276"/>
        </w:tabs>
        <w:ind w:right="-2" w:firstLine="709"/>
        <w:jc w:val="both"/>
        <w:rPr>
          <w:sz w:val="28"/>
          <w:szCs w:val="28"/>
        </w:rPr>
      </w:pPr>
      <w:r w:rsidRPr="00CC2490">
        <w:rPr>
          <w:sz w:val="28"/>
          <w:szCs w:val="28"/>
        </w:rPr>
        <w:t>оценка и сопоставление претендентов согласно пунктам 10 – 11 Порядка;</w:t>
      </w:r>
    </w:p>
    <w:p w:rsidR="00270726" w:rsidRPr="00CC2490" w:rsidRDefault="00270726" w:rsidP="00270726">
      <w:pPr>
        <w:shd w:val="clear" w:color="auto" w:fill="FFFFFF"/>
        <w:tabs>
          <w:tab w:val="left" w:pos="1276"/>
        </w:tabs>
        <w:ind w:right="-2" w:firstLine="709"/>
        <w:jc w:val="both"/>
        <w:rPr>
          <w:sz w:val="28"/>
          <w:szCs w:val="28"/>
        </w:rPr>
      </w:pPr>
      <w:r w:rsidRPr="00CC2490">
        <w:rPr>
          <w:sz w:val="28"/>
          <w:szCs w:val="28"/>
        </w:rPr>
        <w:t>определение претендента, прошедшего отбор, согласно пунктам 11 – 14 Порядка.</w:t>
      </w:r>
    </w:p>
    <w:p w:rsidR="00270726" w:rsidRPr="00CC2490" w:rsidRDefault="00270726" w:rsidP="00270726">
      <w:pPr>
        <w:numPr>
          <w:ilvl w:val="0"/>
          <w:numId w:val="30"/>
        </w:numPr>
        <w:tabs>
          <w:tab w:val="left" w:pos="1276"/>
        </w:tabs>
        <w:ind w:left="0" w:right="141" w:firstLine="709"/>
        <w:jc w:val="both"/>
        <w:rPr>
          <w:sz w:val="28"/>
          <w:szCs w:val="28"/>
        </w:rPr>
      </w:pPr>
      <w:r w:rsidRPr="00CC2490">
        <w:rPr>
          <w:sz w:val="28"/>
          <w:szCs w:val="28"/>
        </w:rPr>
        <w:t>Заседания, результаты оценки претендентов и решения комиссии протоколируются секретарем комиссии. Протокол оформляется секретарем комиссии в течение двух рабочих дней со дня заседания, и подписывается председательствующим на заседании комиссии.</w:t>
      </w:r>
      <w:r w:rsidRPr="00CC2490">
        <w:rPr>
          <w:spacing w:val="8"/>
          <w:sz w:val="28"/>
          <w:szCs w:val="28"/>
        </w:rPr>
        <w:t xml:space="preserve"> </w:t>
      </w:r>
    </w:p>
    <w:p w:rsidR="00270726" w:rsidRPr="00CC2490" w:rsidRDefault="00270726" w:rsidP="00270726">
      <w:pPr>
        <w:numPr>
          <w:ilvl w:val="0"/>
          <w:numId w:val="30"/>
        </w:numPr>
        <w:shd w:val="clear" w:color="auto" w:fill="FFFFFF"/>
        <w:tabs>
          <w:tab w:val="left" w:pos="1276"/>
        </w:tabs>
        <w:ind w:left="0" w:right="141" w:firstLine="709"/>
        <w:jc w:val="both"/>
        <w:rPr>
          <w:sz w:val="28"/>
          <w:szCs w:val="28"/>
        </w:rPr>
      </w:pPr>
      <w:r w:rsidRPr="00CC2490">
        <w:rPr>
          <w:sz w:val="28"/>
          <w:szCs w:val="28"/>
        </w:rPr>
        <w:t xml:space="preserve">Комиссия по результатам рассмотрения документов, предоставленных претендентами, представляет Главе </w:t>
      </w:r>
      <w:r>
        <w:rPr>
          <w:sz w:val="28"/>
          <w:szCs w:val="28"/>
        </w:rPr>
        <w:t xml:space="preserve">Вороговского сельсовета </w:t>
      </w:r>
      <w:r w:rsidRPr="00CC2490">
        <w:rPr>
          <w:sz w:val="28"/>
          <w:szCs w:val="28"/>
        </w:rPr>
        <w:t>Туруханского района протокол заседания комиссии с результатами проведенного отбора.</w:t>
      </w:r>
    </w:p>
    <w:p w:rsidR="00270726" w:rsidRPr="00CC2490" w:rsidRDefault="00270726" w:rsidP="00F51753">
      <w:pPr>
        <w:pStyle w:val="ConsPlusNormal"/>
        <w:widowControl/>
        <w:ind w:left="4814" w:firstLine="0"/>
        <w:outlineLvl w:val="1"/>
        <w:rPr>
          <w:rFonts w:ascii="Times New Roman" w:hAnsi="Times New Roman" w:cs="Times New Roman"/>
          <w:sz w:val="28"/>
          <w:szCs w:val="28"/>
        </w:rPr>
      </w:pPr>
      <w:r w:rsidRPr="00CC2490">
        <w:rPr>
          <w:rFonts w:ascii="Times New Roman" w:hAnsi="Times New Roman" w:cs="Times New Roman"/>
          <w:sz w:val="28"/>
          <w:szCs w:val="28"/>
        </w:rPr>
        <w:br w:type="page"/>
      </w:r>
      <w:r w:rsidRPr="00CC2490">
        <w:rPr>
          <w:rFonts w:ascii="Times New Roman" w:hAnsi="Times New Roman" w:cs="Times New Roman"/>
          <w:sz w:val="28"/>
          <w:szCs w:val="28"/>
        </w:rPr>
        <w:lastRenderedPageBreak/>
        <w:t xml:space="preserve">Приложение № 3 </w:t>
      </w:r>
    </w:p>
    <w:p w:rsidR="00270726" w:rsidRPr="00CC2490" w:rsidRDefault="00270726" w:rsidP="00270726">
      <w:pPr>
        <w:pStyle w:val="ConsPlusNormal"/>
        <w:widowControl/>
        <w:ind w:left="4820" w:hanging="6"/>
        <w:outlineLvl w:val="1"/>
        <w:rPr>
          <w:rFonts w:ascii="Times New Roman" w:hAnsi="Times New Roman" w:cs="Times New Roman"/>
          <w:sz w:val="28"/>
          <w:szCs w:val="28"/>
        </w:rPr>
      </w:pPr>
      <w:r w:rsidRPr="00CC2490">
        <w:rPr>
          <w:rFonts w:ascii="Times New Roman" w:hAnsi="Times New Roman" w:cs="Times New Roman"/>
          <w:sz w:val="28"/>
          <w:szCs w:val="28"/>
        </w:rPr>
        <w:t xml:space="preserve">к постановлению администрации </w:t>
      </w:r>
      <w:r>
        <w:rPr>
          <w:rFonts w:ascii="Times New Roman" w:hAnsi="Times New Roman" w:cs="Times New Roman"/>
          <w:sz w:val="28"/>
          <w:szCs w:val="28"/>
        </w:rPr>
        <w:t>Вороговск</w:t>
      </w:r>
      <w:r w:rsidRPr="00CC2490">
        <w:rPr>
          <w:rFonts w:ascii="Times New Roman" w:hAnsi="Times New Roman" w:cs="Times New Roman"/>
          <w:sz w:val="28"/>
          <w:szCs w:val="28"/>
        </w:rPr>
        <w:t>ого сельсовета</w:t>
      </w:r>
    </w:p>
    <w:p w:rsidR="00270726" w:rsidRPr="006552D7" w:rsidRDefault="00270726" w:rsidP="00270726">
      <w:pPr>
        <w:pStyle w:val="ConsPlusNormal"/>
        <w:widowControl/>
        <w:ind w:left="4820" w:hanging="6"/>
        <w:outlineLvl w:val="1"/>
        <w:rPr>
          <w:rFonts w:ascii="Times New Roman" w:hAnsi="Times New Roman" w:cs="Times New Roman"/>
          <w:sz w:val="28"/>
          <w:szCs w:val="28"/>
        </w:rPr>
      </w:pPr>
      <w:r w:rsidRPr="006552D7">
        <w:rPr>
          <w:rFonts w:ascii="Times New Roman" w:hAnsi="Times New Roman" w:cs="Times New Roman"/>
          <w:sz w:val="28"/>
          <w:szCs w:val="28"/>
        </w:rPr>
        <w:t xml:space="preserve">от </w:t>
      </w:r>
      <w:r w:rsidR="00104C55">
        <w:rPr>
          <w:rFonts w:ascii="Times New Roman" w:hAnsi="Times New Roman" w:cs="Times New Roman"/>
          <w:sz w:val="28"/>
          <w:szCs w:val="28"/>
        </w:rPr>
        <w:t>15</w:t>
      </w:r>
      <w:r w:rsidR="00807878">
        <w:rPr>
          <w:rFonts w:ascii="Times New Roman" w:hAnsi="Times New Roman" w:cs="Times New Roman"/>
          <w:sz w:val="28"/>
          <w:szCs w:val="28"/>
        </w:rPr>
        <w:t>.</w:t>
      </w:r>
      <w:r w:rsidR="00F51753" w:rsidRPr="004A093B">
        <w:rPr>
          <w:rFonts w:ascii="Times New Roman" w:hAnsi="Times New Roman" w:cs="Times New Roman"/>
          <w:sz w:val="28"/>
          <w:szCs w:val="28"/>
        </w:rPr>
        <w:t>1</w:t>
      </w:r>
      <w:r w:rsidR="00807878">
        <w:rPr>
          <w:rFonts w:ascii="Times New Roman" w:hAnsi="Times New Roman" w:cs="Times New Roman"/>
          <w:sz w:val="28"/>
          <w:szCs w:val="28"/>
        </w:rPr>
        <w:t>2</w:t>
      </w:r>
      <w:r w:rsidR="006552D7" w:rsidRPr="004A093B">
        <w:rPr>
          <w:rFonts w:ascii="Times New Roman" w:hAnsi="Times New Roman" w:cs="Times New Roman"/>
          <w:sz w:val="28"/>
          <w:szCs w:val="28"/>
        </w:rPr>
        <w:t>.202</w:t>
      </w:r>
      <w:r w:rsidR="00104C55">
        <w:rPr>
          <w:rFonts w:ascii="Times New Roman" w:hAnsi="Times New Roman" w:cs="Times New Roman"/>
          <w:sz w:val="28"/>
          <w:szCs w:val="28"/>
        </w:rPr>
        <w:t>5</w:t>
      </w:r>
      <w:r w:rsidR="00BF2C35" w:rsidRPr="004A093B">
        <w:rPr>
          <w:rFonts w:ascii="Times New Roman" w:hAnsi="Times New Roman" w:cs="Times New Roman"/>
          <w:sz w:val="28"/>
          <w:szCs w:val="28"/>
        </w:rPr>
        <w:t xml:space="preserve"> № </w:t>
      </w:r>
      <w:r w:rsidR="00104C55">
        <w:rPr>
          <w:rFonts w:ascii="Times New Roman" w:hAnsi="Times New Roman" w:cs="Times New Roman"/>
          <w:sz w:val="28"/>
          <w:szCs w:val="28"/>
        </w:rPr>
        <w:t>21</w:t>
      </w:r>
      <w:r w:rsidR="006552D7" w:rsidRPr="004A093B">
        <w:rPr>
          <w:rFonts w:ascii="Times New Roman" w:hAnsi="Times New Roman" w:cs="Times New Roman"/>
          <w:sz w:val="28"/>
          <w:szCs w:val="28"/>
        </w:rPr>
        <w:t>-п</w:t>
      </w:r>
    </w:p>
    <w:p w:rsidR="00270726" w:rsidRPr="00CC2490" w:rsidRDefault="00270726" w:rsidP="00270726">
      <w:pPr>
        <w:pStyle w:val="ConsPlusNormal"/>
        <w:widowControl/>
        <w:ind w:left="4680" w:firstLine="0"/>
        <w:jc w:val="both"/>
        <w:outlineLvl w:val="1"/>
        <w:rPr>
          <w:rFonts w:ascii="Times New Roman" w:hAnsi="Times New Roman" w:cs="Times New Roman"/>
          <w:sz w:val="22"/>
          <w:szCs w:val="22"/>
        </w:rPr>
      </w:pPr>
    </w:p>
    <w:p w:rsidR="00270726" w:rsidRPr="00CC2490" w:rsidRDefault="00270726" w:rsidP="00270726">
      <w:pPr>
        <w:pStyle w:val="ConsPlusNormal"/>
        <w:widowControl/>
        <w:ind w:left="4680" w:firstLine="0"/>
        <w:jc w:val="both"/>
        <w:outlineLvl w:val="1"/>
        <w:rPr>
          <w:rFonts w:ascii="Times New Roman" w:hAnsi="Times New Roman" w:cs="Times New Roman"/>
          <w:sz w:val="22"/>
          <w:szCs w:val="22"/>
        </w:rPr>
      </w:pPr>
    </w:p>
    <w:p w:rsidR="00270726" w:rsidRPr="00CC2490" w:rsidRDefault="00270726" w:rsidP="00270726">
      <w:pPr>
        <w:pStyle w:val="ConsPlusNormal"/>
        <w:widowControl/>
        <w:ind w:left="4680" w:firstLine="0"/>
        <w:jc w:val="both"/>
        <w:outlineLvl w:val="1"/>
        <w:rPr>
          <w:rFonts w:ascii="Times New Roman" w:hAnsi="Times New Roman" w:cs="Times New Roman"/>
          <w:sz w:val="22"/>
          <w:szCs w:val="22"/>
        </w:rPr>
      </w:pPr>
    </w:p>
    <w:p w:rsidR="00270726" w:rsidRPr="00CC2490" w:rsidRDefault="00270726" w:rsidP="00270726">
      <w:pPr>
        <w:pStyle w:val="ConsPlusNormal"/>
        <w:widowControl/>
        <w:ind w:firstLine="0"/>
        <w:jc w:val="center"/>
        <w:rPr>
          <w:rFonts w:ascii="Times New Roman" w:hAnsi="Times New Roman" w:cs="Times New Roman"/>
          <w:b/>
          <w:caps/>
          <w:sz w:val="28"/>
          <w:szCs w:val="28"/>
        </w:rPr>
      </w:pPr>
      <w:r w:rsidRPr="00CC2490">
        <w:rPr>
          <w:rFonts w:ascii="Times New Roman" w:hAnsi="Times New Roman" w:cs="Times New Roman"/>
          <w:b/>
          <w:caps/>
          <w:sz w:val="28"/>
          <w:szCs w:val="28"/>
        </w:rPr>
        <w:t xml:space="preserve">Состав комиссии по предоставлению в </w:t>
      </w:r>
      <w:r w:rsidR="002618AB">
        <w:rPr>
          <w:rFonts w:ascii="Times New Roman" w:hAnsi="Times New Roman" w:cs="Times New Roman"/>
          <w:b/>
          <w:caps/>
          <w:sz w:val="28"/>
          <w:szCs w:val="28"/>
        </w:rPr>
        <w:t>2026</w:t>
      </w:r>
      <w:r w:rsidRPr="00CC2490">
        <w:rPr>
          <w:rFonts w:ascii="Times New Roman" w:hAnsi="Times New Roman" w:cs="Times New Roman"/>
          <w:b/>
          <w:caps/>
          <w:sz w:val="28"/>
          <w:szCs w:val="28"/>
        </w:rPr>
        <w:t xml:space="preserve"> году субсидии на возмещение части затрат по перевозке пассажиров автомобильным транспортом по регулярным автобусным маршрутам на территории </w:t>
      </w:r>
      <w:r>
        <w:rPr>
          <w:rFonts w:ascii="Times New Roman" w:hAnsi="Times New Roman" w:cs="Times New Roman"/>
          <w:b/>
          <w:caps/>
          <w:sz w:val="28"/>
          <w:szCs w:val="28"/>
        </w:rPr>
        <w:t>Вороговск</w:t>
      </w:r>
      <w:r w:rsidRPr="00CC2490">
        <w:rPr>
          <w:rFonts w:ascii="Times New Roman" w:hAnsi="Times New Roman" w:cs="Times New Roman"/>
          <w:b/>
          <w:caps/>
          <w:sz w:val="28"/>
          <w:szCs w:val="28"/>
        </w:rPr>
        <w:t>ого сельсовета</w:t>
      </w:r>
    </w:p>
    <w:p w:rsidR="00270726" w:rsidRPr="00CC2490" w:rsidRDefault="00270726" w:rsidP="00270726">
      <w:pPr>
        <w:pStyle w:val="ConsPlusNormal"/>
        <w:widowControl/>
        <w:ind w:firstLine="0"/>
        <w:jc w:val="center"/>
        <w:rPr>
          <w:rFonts w:ascii="Times New Roman" w:hAnsi="Times New Roman" w:cs="Times New Roman"/>
          <w:sz w:val="24"/>
          <w:szCs w:val="24"/>
        </w:rPr>
      </w:pPr>
    </w:p>
    <w:p w:rsidR="00270726" w:rsidRPr="00CC2490" w:rsidRDefault="00270726" w:rsidP="00270726">
      <w:pPr>
        <w:pStyle w:val="ConsNormal"/>
        <w:jc w:val="both"/>
        <w:rPr>
          <w:rFonts w:ascii="Times New Roman" w:hAnsi="Times New Roman" w:cs="Times New Roman"/>
          <w:sz w:val="28"/>
          <w:szCs w:val="28"/>
        </w:rPr>
      </w:pPr>
    </w:p>
    <w:p w:rsidR="00270726" w:rsidRPr="00CC2490" w:rsidRDefault="00270726" w:rsidP="00270726">
      <w:pPr>
        <w:pStyle w:val="ConsNormal"/>
        <w:jc w:val="both"/>
        <w:rPr>
          <w:rFonts w:ascii="Times New Roman" w:hAnsi="Times New Roman" w:cs="Times New Roman"/>
          <w:sz w:val="28"/>
          <w:szCs w:val="28"/>
        </w:rPr>
      </w:pPr>
    </w:p>
    <w:tbl>
      <w:tblPr>
        <w:tblW w:w="10003" w:type="dxa"/>
        <w:tblInd w:w="-432" w:type="dxa"/>
        <w:tblLook w:val="01E0" w:firstRow="1" w:lastRow="1" w:firstColumn="1" w:lastColumn="1" w:noHBand="0" w:noVBand="0"/>
      </w:tblPr>
      <w:tblGrid>
        <w:gridCol w:w="3780"/>
        <w:gridCol w:w="360"/>
        <w:gridCol w:w="5863"/>
      </w:tblGrid>
      <w:tr w:rsidR="00270726" w:rsidRPr="00402A39" w:rsidTr="00412CC0">
        <w:tc>
          <w:tcPr>
            <w:tcW w:w="3780" w:type="dxa"/>
          </w:tcPr>
          <w:p w:rsidR="00270726" w:rsidRPr="00402A39" w:rsidRDefault="008D12ED" w:rsidP="00412CC0">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Гаврюшенко Виктор Владиславович</w:t>
            </w:r>
            <w:r w:rsidR="00270726">
              <w:rPr>
                <w:rFonts w:ascii="Times New Roman" w:hAnsi="Times New Roman" w:cs="Times New Roman"/>
                <w:b w:val="0"/>
                <w:bCs w:val="0"/>
                <w:sz w:val="28"/>
                <w:szCs w:val="28"/>
              </w:rPr>
              <w:t xml:space="preserve"> </w:t>
            </w:r>
          </w:p>
        </w:tc>
        <w:tc>
          <w:tcPr>
            <w:tcW w:w="360" w:type="dxa"/>
          </w:tcPr>
          <w:p w:rsidR="00270726" w:rsidRPr="00402A39" w:rsidRDefault="00270726" w:rsidP="00412CC0">
            <w:pPr>
              <w:pStyle w:val="ConsPlusTitle"/>
              <w:widowControl/>
              <w:jc w:val="center"/>
              <w:rPr>
                <w:rFonts w:ascii="Times New Roman" w:hAnsi="Times New Roman" w:cs="Times New Roman"/>
                <w:sz w:val="28"/>
                <w:szCs w:val="28"/>
              </w:rPr>
            </w:pPr>
          </w:p>
          <w:p w:rsidR="00270726" w:rsidRPr="00402A39" w:rsidRDefault="00270726" w:rsidP="00412CC0">
            <w:pPr>
              <w:pStyle w:val="ConsPlusTitle"/>
              <w:widowControl/>
              <w:jc w:val="center"/>
              <w:rPr>
                <w:rFonts w:ascii="Times New Roman" w:hAnsi="Times New Roman" w:cs="Times New Roman"/>
                <w:sz w:val="28"/>
                <w:szCs w:val="28"/>
              </w:rPr>
            </w:pPr>
            <w:r w:rsidRPr="00402A39">
              <w:rPr>
                <w:rFonts w:ascii="Times New Roman" w:hAnsi="Times New Roman" w:cs="Times New Roman"/>
                <w:sz w:val="28"/>
                <w:szCs w:val="28"/>
              </w:rPr>
              <w:t>-</w:t>
            </w:r>
          </w:p>
        </w:tc>
        <w:tc>
          <w:tcPr>
            <w:tcW w:w="5863" w:type="dxa"/>
          </w:tcPr>
          <w:p w:rsidR="00270726" w:rsidRDefault="00270726" w:rsidP="00412CC0">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Глава Вороговского сельсовета,</w:t>
            </w:r>
          </w:p>
          <w:p w:rsidR="00270726" w:rsidRPr="00402A39" w:rsidRDefault="00270726" w:rsidP="00412CC0">
            <w:pPr>
              <w:pStyle w:val="ConsPlusTitle"/>
              <w:widowControl/>
              <w:rPr>
                <w:rFonts w:ascii="Times New Roman" w:hAnsi="Times New Roman" w:cs="Times New Roman"/>
                <w:b w:val="0"/>
                <w:sz w:val="28"/>
                <w:szCs w:val="28"/>
              </w:rPr>
            </w:pPr>
            <w:r w:rsidRPr="00402A39">
              <w:rPr>
                <w:rFonts w:ascii="Times New Roman" w:hAnsi="Times New Roman" w:cs="Times New Roman"/>
                <w:b w:val="0"/>
                <w:sz w:val="28"/>
                <w:szCs w:val="28"/>
              </w:rPr>
              <w:t>председатель комиссии</w:t>
            </w:r>
          </w:p>
          <w:p w:rsidR="00270726" w:rsidRPr="00402A39" w:rsidRDefault="00270726" w:rsidP="00412CC0">
            <w:pPr>
              <w:pStyle w:val="ConsPlusTitle"/>
              <w:widowControl/>
              <w:rPr>
                <w:rFonts w:ascii="Times New Roman" w:hAnsi="Times New Roman" w:cs="Times New Roman"/>
                <w:b w:val="0"/>
                <w:sz w:val="28"/>
                <w:szCs w:val="28"/>
              </w:rPr>
            </w:pPr>
          </w:p>
        </w:tc>
      </w:tr>
      <w:tr w:rsidR="00270726" w:rsidRPr="00402A39" w:rsidTr="00412CC0">
        <w:trPr>
          <w:trHeight w:val="1357"/>
        </w:trPr>
        <w:tc>
          <w:tcPr>
            <w:tcW w:w="3780" w:type="dxa"/>
          </w:tcPr>
          <w:p w:rsidR="00270726" w:rsidRPr="00402A39" w:rsidRDefault="00F51753" w:rsidP="00412CC0">
            <w:pPr>
              <w:pStyle w:val="ConsPlusNonformat"/>
              <w:widowControl/>
              <w:rPr>
                <w:rFonts w:ascii="Times New Roman" w:hAnsi="Times New Roman" w:cs="Times New Roman"/>
                <w:b/>
                <w:bCs/>
                <w:sz w:val="28"/>
                <w:szCs w:val="28"/>
              </w:rPr>
            </w:pPr>
            <w:r>
              <w:rPr>
                <w:rFonts w:ascii="Times New Roman" w:hAnsi="Times New Roman" w:cs="Times New Roman"/>
                <w:sz w:val="28"/>
                <w:szCs w:val="28"/>
              </w:rPr>
              <w:t>Ефимова Евгения Павловна</w:t>
            </w:r>
            <w:r w:rsidR="00270726">
              <w:rPr>
                <w:rFonts w:ascii="Times New Roman" w:hAnsi="Times New Roman" w:cs="Times New Roman"/>
                <w:sz w:val="28"/>
                <w:szCs w:val="28"/>
              </w:rPr>
              <w:t xml:space="preserve"> </w:t>
            </w:r>
          </w:p>
        </w:tc>
        <w:tc>
          <w:tcPr>
            <w:tcW w:w="360" w:type="dxa"/>
          </w:tcPr>
          <w:p w:rsidR="00270726" w:rsidRPr="00402A39" w:rsidRDefault="00270726" w:rsidP="00412CC0">
            <w:pPr>
              <w:pStyle w:val="ConsPlusTitle"/>
              <w:widowControl/>
              <w:rPr>
                <w:rFonts w:ascii="Times New Roman" w:hAnsi="Times New Roman" w:cs="Times New Roman"/>
                <w:sz w:val="28"/>
                <w:szCs w:val="28"/>
              </w:rPr>
            </w:pPr>
          </w:p>
          <w:p w:rsidR="00270726" w:rsidRPr="00402A39" w:rsidRDefault="00270726" w:rsidP="00412CC0">
            <w:pPr>
              <w:pStyle w:val="ConsPlusTitle"/>
              <w:widowControl/>
              <w:rPr>
                <w:rFonts w:ascii="Times New Roman" w:hAnsi="Times New Roman" w:cs="Times New Roman"/>
                <w:sz w:val="28"/>
                <w:szCs w:val="28"/>
              </w:rPr>
            </w:pPr>
            <w:r w:rsidRPr="00402A39">
              <w:rPr>
                <w:rFonts w:ascii="Times New Roman" w:hAnsi="Times New Roman" w:cs="Times New Roman"/>
                <w:sz w:val="28"/>
                <w:szCs w:val="28"/>
              </w:rPr>
              <w:t>-</w:t>
            </w:r>
          </w:p>
        </w:tc>
        <w:tc>
          <w:tcPr>
            <w:tcW w:w="5863" w:type="dxa"/>
          </w:tcPr>
          <w:p w:rsidR="00270726" w:rsidRDefault="00270726" w:rsidP="00412CC0">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270726" w:rsidRPr="00402A39" w:rsidRDefault="008D12ED" w:rsidP="00412CC0">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заместитель председателя </w:t>
            </w:r>
            <w:r w:rsidR="00270726" w:rsidRPr="00402A39">
              <w:rPr>
                <w:rFonts w:ascii="Times New Roman" w:hAnsi="Times New Roman" w:cs="Times New Roman"/>
                <w:sz w:val="28"/>
                <w:szCs w:val="28"/>
              </w:rPr>
              <w:t>комиссии</w:t>
            </w:r>
          </w:p>
          <w:p w:rsidR="00270726" w:rsidRPr="00402A39" w:rsidRDefault="00270726" w:rsidP="00412CC0">
            <w:pPr>
              <w:pStyle w:val="ConsPlusNonformat"/>
              <w:widowControl/>
              <w:rPr>
                <w:rFonts w:ascii="Times New Roman" w:hAnsi="Times New Roman" w:cs="Times New Roman"/>
                <w:sz w:val="28"/>
                <w:szCs w:val="28"/>
              </w:rPr>
            </w:pPr>
          </w:p>
        </w:tc>
      </w:tr>
      <w:tr w:rsidR="00270726" w:rsidRPr="00402A39" w:rsidTr="00412CC0">
        <w:trPr>
          <w:trHeight w:val="2146"/>
        </w:trPr>
        <w:tc>
          <w:tcPr>
            <w:tcW w:w="3780" w:type="dxa"/>
          </w:tcPr>
          <w:p w:rsidR="00270726" w:rsidRPr="00BF2C35" w:rsidRDefault="00674A48" w:rsidP="00412CC0">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Нестерова Анна Дмитриевна</w:t>
            </w:r>
          </w:p>
        </w:tc>
        <w:tc>
          <w:tcPr>
            <w:tcW w:w="360" w:type="dxa"/>
          </w:tcPr>
          <w:p w:rsidR="00270726" w:rsidRPr="00402A39" w:rsidRDefault="00270726" w:rsidP="00412CC0">
            <w:pPr>
              <w:pStyle w:val="ConsPlusTitle"/>
              <w:widowControl/>
              <w:jc w:val="center"/>
              <w:rPr>
                <w:rFonts w:ascii="Times New Roman" w:hAnsi="Times New Roman" w:cs="Times New Roman"/>
                <w:sz w:val="28"/>
                <w:szCs w:val="28"/>
              </w:rPr>
            </w:pPr>
          </w:p>
          <w:p w:rsidR="00270726" w:rsidRPr="00402A39" w:rsidRDefault="00270726" w:rsidP="00412CC0">
            <w:pPr>
              <w:pStyle w:val="ConsPlusTitle"/>
              <w:widowControl/>
              <w:jc w:val="center"/>
              <w:rPr>
                <w:rFonts w:ascii="Times New Roman" w:hAnsi="Times New Roman" w:cs="Times New Roman"/>
                <w:sz w:val="28"/>
                <w:szCs w:val="28"/>
              </w:rPr>
            </w:pPr>
            <w:r w:rsidRPr="00402A39">
              <w:rPr>
                <w:rFonts w:ascii="Times New Roman" w:hAnsi="Times New Roman" w:cs="Times New Roman"/>
                <w:sz w:val="28"/>
                <w:szCs w:val="28"/>
              </w:rPr>
              <w:t>-</w:t>
            </w:r>
          </w:p>
        </w:tc>
        <w:tc>
          <w:tcPr>
            <w:tcW w:w="5863" w:type="dxa"/>
          </w:tcPr>
          <w:p w:rsidR="00270726" w:rsidRDefault="00270726" w:rsidP="00412CC0">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Документовед администрации </w:t>
            </w:r>
          </w:p>
          <w:p w:rsidR="00270726" w:rsidRPr="00402A39" w:rsidRDefault="00270726" w:rsidP="00412CC0">
            <w:pPr>
              <w:pStyle w:val="ConsPlusNonformat"/>
              <w:widowControl/>
              <w:jc w:val="both"/>
              <w:rPr>
                <w:rFonts w:ascii="Times New Roman" w:hAnsi="Times New Roman" w:cs="Times New Roman"/>
                <w:sz w:val="28"/>
                <w:szCs w:val="28"/>
              </w:rPr>
            </w:pPr>
            <w:r w:rsidRPr="00402A39">
              <w:rPr>
                <w:rFonts w:ascii="Times New Roman" w:hAnsi="Times New Roman" w:cs="Times New Roman"/>
                <w:sz w:val="28"/>
                <w:szCs w:val="28"/>
              </w:rPr>
              <w:t>секретарь комиссии</w:t>
            </w:r>
          </w:p>
          <w:p w:rsidR="00270726" w:rsidRPr="00402A39" w:rsidRDefault="00270726" w:rsidP="00412CC0">
            <w:pPr>
              <w:pStyle w:val="ConsPlusNonformat"/>
              <w:widowControl/>
              <w:jc w:val="both"/>
              <w:rPr>
                <w:rFonts w:ascii="Times New Roman" w:hAnsi="Times New Roman" w:cs="Times New Roman"/>
                <w:sz w:val="28"/>
                <w:szCs w:val="28"/>
              </w:rPr>
            </w:pPr>
          </w:p>
        </w:tc>
      </w:tr>
      <w:tr w:rsidR="00270726" w:rsidRPr="00402A39" w:rsidTr="00412CC0">
        <w:tc>
          <w:tcPr>
            <w:tcW w:w="3780" w:type="dxa"/>
          </w:tcPr>
          <w:p w:rsidR="00270726" w:rsidRPr="00402A39" w:rsidRDefault="00270726" w:rsidP="00412CC0">
            <w:pPr>
              <w:pStyle w:val="ConsPlusNonformat"/>
              <w:widowControl/>
              <w:jc w:val="right"/>
              <w:rPr>
                <w:rFonts w:ascii="Times New Roman" w:hAnsi="Times New Roman" w:cs="Times New Roman"/>
                <w:sz w:val="28"/>
                <w:szCs w:val="28"/>
              </w:rPr>
            </w:pPr>
            <w:r w:rsidRPr="00402A39">
              <w:rPr>
                <w:rFonts w:ascii="Times New Roman" w:hAnsi="Times New Roman" w:cs="Times New Roman"/>
                <w:sz w:val="28"/>
                <w:szCs w:val="28"/>
              </w:rPr>
              <w:t>Члены комиссии:</w:t>
            </w:r>
          </w:p>
          <w:p w:rsidR="00270726" w:rsidRPr="00402A39" w:rsidRDefault="00270726" w:rsidP="00412CC0">
            <w:pPr>
              <w:pStyle w:val="ConsPlusTitle"/>
              <w:widowControl/>
              <w:ind w:firstLine="574"/>
              <w:rPr>
                <w:rFonts w:ascii="Times New Roman" w:hAnsi="Times New Roman" w:cs="Times New Roman"/>
                <w:b w:val="0"/>
                <w:bCs w:val="0"/>
                <w:sz w:val="28"/>
                <w:szCs w:val="28"/>
              </w:rPr>
            </w:pPr>
          </w:p>
        </w:tc>
        <w:tc>
          <w:tcPr>
            <w:tcW w:w="360" w:type="dxa"/>
          </w:tcPr>
          <w:p w:rsidR="00270726" w:rsidRPr="00402A39" w:rsidRDefault="00270726" w:rsidP="00412CC0">
            <w:pPr>
              <w:pStyle w:val="ConsPlusTitle"/>
              <w:widowControl/>
              <w:jc w:val="center"/>
              <w:rPr>
                <w:rFonts w:ascii="Times New Roman" w:hAnsi="Times New Roman" w:cs="Times New Roman"/>
                <w:sz w:val="28"/>
                <w:szCs w:val="28"/>
              </w:rPr>
            </w:pPr>
          </w:p>
        </w:tc>
        <w:tc>
          <w:tcPr>
            <w:tcW w:w="5863" w:type="dxa"/>
          </w:tcPr>
          <w:p w:rsidR="00270726" w:rsidRPr="00402A39" w:rsidRDefault="00270726" w:rsidP="00412CC0">
            <w:pPr>
              <w:pStyle w:val="ConsPlusNonformat"/>
              <w:widowControl/>
              <w:jc w:val="both"/>
              <w:rPr>
                <w:rFonts w:ascii="Times New Roman" w:hAnsi="Times New Roman" w:cs="Times New Roman"/>
                <w:sz w:val="28"/>
                <w:szCs w:val="28"/>
              </w:rPr>
            </w:pPr>
          </w:p>
        </w:tc>
      </w:tr>
      <w:tr w:rsidR="00270726" w:rsidRPr="00402A39" w:rsidTr="00412CC0">
        <w:tc>
          <w:tcPr>
            <w:tcW w:w="3780" w:type="dxa"/>
          </w:tcPr>
          <w:p w:rsidR="00270726" w:rsidRPr="007759BF" w:rsidRDefault="00104C55" w:rsidP="00412CC0">
            <w:pPr>
              <w:pStyle w:val="ConsPlusNonformat"/>
              <w:widowControl/>
              <w:rPr>
                <w:rFonts w:ascii="Times New Roman" w:hAnsi="Times New Roman" w:cs="Times New Roman"/>
                <w:sz w:val="28"/>
                <w:szCs w:val="28"/>
              </w:rPr>
            </w:pPr>
            <w:r>
              <w:rPr>
                <w:rFonts w:ascii="Times New Roman" w:hAnsi="Times New Roman" w:cs="Times New Roman"/>
                <w:sz w:val="28"/>
                <w:szCs w:val="28"/>
              </w:rPr>
              <w:t>Кириллова Валентина Петровна</w:t>
            </w:r>
            <w:r w:rsidR="00270726">
              <w:rPr>
                <w:rFonts w:ascii="Times New Roman" w:hAnsi="Times New Roman" w:cs="Times New Roman"/>
                <w:sz w:val="28"/>
                <w:szCs w:val="28"/>
              </w:rPr>
              <w:t xml:space="preserve">   -    </w:t>
            </w:r>
          </w:p>
        </w:tc>
        <w:tc>
          <w:tcPr>
            <w:tcW w:w="360" w:type="dxa"/>
          </w:tcPr>
          <w:p w:rsidR="00270726" w:rsidRPr="00402A39" w:rsidRDefault="00270726" w:rsidP="00412CC0">
            <w:pPr>
              <w:pStyle w:val="ConsPlusTitle"/>
              <w:widowControl/>
              <w:jc w:val="center"/>
              <w:rPr>
                <w:rFonts w:ascii="Times New Roman" w:hAnsi="Times New Roman" w:cs="Times New Roman"/>
                <w:sz w:val="28"/>
                <w:szCs w:val="28"/>
              </w:rPr>
            </w:pPr>
          </w:p>
        </w:tc>
        <w:tc>
          <w:tcPr>
            <w:tcW w:w="5863" w:type="dxa"/>
          </w:tcPr>
          <w:p w:rsidR="00270726" w:rsidRDefault="00104C55" w:rsidP="00412CC0">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Специалист 1 категории Вороговского сельсовета</w:t>
            </w:r>
            <w:bookmarkStart w:id="0" w:name="_GoBack"/>
            <w:bookmarkEnd w:id="0"/>
          </w:p>
          <w:p w:rsidR="00270726" w:rsidRPr="00402A39" w:rsidRDefault="00270726" w:rsidP="00412CC0">
            <w:pPr>
              <w:pStyle w:val="ConsPlusNonformat"/>
              <w:widowControl/>
              <w:jc w:val="both"/>
              <w:rPr>
                <w:rFonts w:ascii="Times New Roman" w:hAnsi="Times New Roman" w:cs="Times New Roman"/>
                <w:sz w:val="28"/>
                <w:szCs w:val="28"/>
              </w:rPr>
            </w:pPr>
          </w:p>
        </w:tc>
      </w:tr>
      <w:tr w:rsidR="00270726" w:rsidRPr="00402A39" w:rsidTr="00412CC0">
        <w:tc>
          <w:tcPr>
            <w:tcW w:w="3780" w:type="dxa"/>
          </w:tcPr>
          <w:p w:rsidR="00270726" w:rsidRPr="00402A39" w:rsidRDefault="00270726" w:rsidP="00412CC0">
            <w:pPr>
              <w:pStyle w:val="ConsPlusNonformat"/>
              <w:widowControl/>
              <w:ind w:firstLine="574"/>
              <w:rPr>
                <w:rFonts w:ascii="Times New Roman" w:hAnsi="Times New Roman" w:cs="Times New Roman"/>
                <w:sz w:val="28"/>
                <w:szCs w:val="28"/>
              </w:rPr>
            </w:pPr>
          </w:p>
        </w:tc>
        <w:tc>
          <w:tcPr>
            <w:tcW w:w="360" w:type="dxa"/>
          </w:tcPr>
          <w:p w:rsidR="00270726" w:rsidRPr="00402A39" w:rsidRDefault="00270726" w:rsidP="00412CC0">
            <w:pPr>
              <w:pStyle w:val="ConsPlusTitle"/>
              <w:widowControl/>
              <w:jc w:val="center"/>
              <w:rPr>
                <w:rFonts w:ascii="Times New Roman" w:hAnsi="Times New Roman" w:cs="Times New Roman"/>
                <w:sz w:val="28"/>
                <w:szCs w:val="28"/>
              </w:rPr>
            </w:pPr>
          </w:p>
        </w:tc>
        <w:tc>
          <w:tcPr>
            <w:tcW w:w="5863" w:type="dxa"/>
          </w:tcPr>
          <w:p w:rsidR="00270726" w:rsidRPr="00402A39" w:rsidRDefault="00270726" w:rsidP="00412CC0">
            <w:pPr>
              <w:pStyle w:val="ConsPlusNonformat"/>
              <w:widowControl/>
              <w:jc w:val="both"/>
              <w:rPr>
                <w:rFonts w:ascii="Times New Roman" w:hAnsi="Times New Roman" w:cs="Times New Roman"/>
                <w:sz w:val="28"/>
                <w:szCs w:val="28"/>
              </w:rPr>
            </w:pPr>
          </w:p>
        </w:tc>
      </w:tr>
      <w:tr w:rsidR="00270726" w:rsidRPr="00402A39" w:rsidTr="00412CC0">
        <w:tc>
          <w:tcPr>
            <w:tcW w:w="3780" w:type="dxa"/>
          </w:tcPr>
          <w:p w:rsidR="00270726" w:rsidRPr="00402A39" w:rsidRDefault="00270726" w:rsidP="00412CC0">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Шаймухаметов Вячеслав Николаевич                           - </w:t>
            </w:r>
          </w:p>
        </w:tc>
        <w:tc>
          <w:tcPr>
            <w:tcW w:w="360" w:type="dxa"/>
          </w:tcPr>
          <w:p w:rsidR="00270726" w:rsidRPr="00402A39" w:rsidRDefault="00270726" w:rsidP="00412CC0">
            <w:pPr>
              <w:pStyle w:val="ConsPlusTitle"/>
              <w:widowControl/>
              <w:jc w:val="center"/>
              <w:rPr>
                <w:rFonts w:ascii="Times New Roman" w:hAnsi="Times New Roman" w:cs="Times New Roman"/>
                <w:sz w:val="28"/>
                <w:szCs w:val="28"/>
              </w:rPr>
            </w:pPr>
          </w:p>
        </w:tc>
        <w:tc>
          <w:tcPr>
            <w:tcW w:w="5863" w:type="dxa"/>
          </w:tcPr>
          <w:p w:rsidR="00270726" w:rsidRPr="00402A39" w:rsidRDefault="00270726" w:rsidP="00412CC0">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Водитель администрации Вороговского сельсовета </w:t>
            </w:r>
          </w:p>
        </w:tc>
      </w:tr>
      <w:tr w:rsidR="00270726" w:rsidRPr="00402A39" w:rsidTr="00412CC0">
        <w:tc>
          <w:tcPr>
            <w:tcW w:w="3780" w:type="dxa"/>
          </w:tcPr>
          <w:p w:rsidR="00270726" w:rsidRPr="00907B9D" w:rsidRDefault="00270726" w:rsidP="00412CC0">
            <w:pPr>
              <w:pStyle w:val="ConsPlusNonformat"/>
              <w:widowControl/>
              <w:ind w:firstLine="574"/>
              <w:rPr>
                <w:rFonts w:ascii="Times New Roman" w:hAnsi="Times New Roman" w:cs="Times New Roman"/>
                <w:b/>
                <w:sz w:val="28"/>
                <w:szCs w:val="28"/>
              </w:rPr>
            </w:pPr>
          </w:p>
        </w:tc>
        <w:tc>
          <w:tcPr>
            <w:tcW w:w="360" w:type="dxa"/>
          </w:tcPr>
          <w:p w:rsidR="00270726" w:rsidRPr="00402A39" w:rsidRDefault="00270726" w:rsidP="00412CC0">
            <w:pPr>
              <w:pStyle w:val="ConsPlusTitle"/>
              <w:widowControl/>
              <w:jc w:val="center"/>
              <w:rPr>
                <w:rFonts w:ascii="Times New Roman" w:hAnsi="Times New Roman" w:cs="Times New Roman"/>
                <w:sz w:val="28"/>
                <w:szCs w:val="28"/>
              </w:rPr>
            </w:pPr>
          </w:p>
        </w:tc>
        <w:tc>
          <w:tcPr>
            <w:tcW w:w="5863" w:type="dxa"/>
          </w:tcPr>
          <w:p w:rsidR="00270726" w:rsidRPr="00402A39" w:rsidRDefault="00270726" w:rsidP="00412CC0">
            <w:pPr>
              <w:pStyle w:val="ConsPlusNonformat"/>
              <w:widowControl/>
              <w:jc w:val="both"/>
              <w:rPr>
                <w:rFonts w:ascii="Times New Roman" w:hAnsi="Times New Roman" w:cs="Times New Roman"/>
                <w:sz w:val="28"/>
                <w:szCs w:val="28"/>
              </w:rPr>
            </w:pPr>
          </w:p>
        </w:tc>
      </w:tr>
    </w:tbl>
    <w:p w:rsidR="00270726" w:rsidRPr="00CC2490" w:rsidRDefault="00270726" w:rsidP="00270726">
      <w:pPr>
        <w:pStyle w:val="ConsNormal"/>
        <w:jc w:val="both"/>
        <w:rPr>
          <w:rFonts w:ascii="Times New Roman" w:hAnsi="Times New Roman" w:cs="Times New Roman"/>
          <w:sz w:val="28"/>
          <w:szCs w:val="28"/>
        </w:rPr>
      </w:pPr>
    </w:p>
    <w:p w:rsidR="00270726" w:rsidRPr="00CC2490" w:rsidRDefault="00270726" w:rsidP="00270726">
      <w:pPr>
        <w:pStyle w:val="ConsNormal"/>
        <w:jc w:val="both"/>
        <w:rPr>
          <w:rFonts w:ascii="Times New Roman" w:hAnsi="Times New Roman" w:cs="Times New Roman"/>
          <w:sz w:val="28"/>
          <w:szCs w:val="28"/>
        </w:rPr>
      </w:pPr>
    </w:p>
    <w:p w:rsidR="00412CC0" w:rsidRDefault="00412CC0"/>
    <w:sectPr w:rsidR="00412CC0" w:rsidSect="00711B4F">
      <w:pgSz w:w="11906" w:h="16838"/>
      <w:pgMar w:top="822" w:right="284" w:bottom="72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429" w:rsidRDefault="00453429">
      <w:r>
        <w:separator/>
      </w:r>
    </w:p>
  </w:endnote>
  <w:endnote w:type="continuationSeparator" w:id="0">
    <w:p w:rsidR="00453429" w:rsidRDefault="0045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B18" w:rsidRDefault="00787B1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B18" w:rsidRDefault="00787B18">
    <w:pPr>
      <w:pStyle w:val="ae"/>
      <w:jc w:val="center"/>
    </w:pPr>
  </w:p>
  <w:p w:rsidR="00787B18" w:rsidRDefault="00787B1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B18" w:rsidRDefault="00787B1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429" w:rsidRDefault="00453429">
      <w:r>
        <w:separator/>
      </w:r>
    </w:p>
  </w:footnote>
  <w:footnote w:type="continuationSeparator" w:id="0">
    <w:p w:rsidR="00453429" w:rsidRDefault="00453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B18" w:rsidRDefault="00787B1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B18" w:rsidRDefault="00787B18">
    <w:pPr>
      <w:pStyle w:val="ac"/>
      <w:jc w:val="center"/>
    </w:pPr>
    <w:r>
      <w:rPr>
        <w:noProof/>
      </w:rPr>
      <mc:AlternateContent>
        <mc:Choice Requires="wps">
          <w:drawing>
            <wp:anchor distT="0" distB="0" distL="114300" distR="114300" simplePos="0" relativeHeight="251660288" behindDoc="0" locked="0" layoutInCell="0" allowOverlap="1" wp14:anchorId="718505C8" wp14:editId="173BC5D1">
              <wp:simplePos x="0" y="0"/>
              <wp:positionH relativeFrom="page">
                <wp:posOffset>7272020</wp:posOffset>
              </wp:positionH>
              <wp:positionV relativeFrom="page">
                <wp:posOffset>5215255</wp:posOffset>
              </wp:positionV>
              <wp:extent cx="354965" cy="329565"/>
              <wp:effectExtent l="0" t="0" r="254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B18" w:rsidRDefault="00787B18">
                          <w:pPr>
                            <w:pBdr>
                              <w:bottom w:val="single" w:sz="4" w:space="1" w:color="auto"/>
                            </w:pBdr>
                          </w:pPr>
                        </w:p>
                        <w:p w:rsidR="00787B18" w:rsidRDefault="00787B18">
                          <w:pPr>
                            <w:pBdr>
                              <w:bottom w:val="single" w:sz="4" w:space="1" w:color="auto"/>
                            </w:pBdr>
                          </w:pP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2" o:spid="_x0000_s1026" style="position:absolute;left:0;text-align:left;margin-left:572.6pt;margin-top:410.65pt;width:27.95pt;height:25.9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opAIAABYFAAAOAAAAZHJzL2Uyb0RvYy54bWysVNuO0zAQfUfiHyy/d3PZpNtETVd7oQhp&#10;gZUWPsCNncYisYPtNl1WSEi8IvEJfAQviMt+Q/pHjJ222wUeECIPzoxnfDyXMx4fr+oKLZnSXIoM&#10;Bwc+RkzkknIxz/DLF9PBCCNtiKCkkoJl+JppfDx5+GDcNikLZSkryhQCEKHTtslwaUyTep7OS1YT&#10;fSAbJsBYSFUTA6qae1SRFtDrygt9f+i1UtFGyZxpDbvnvRFPHH5RsNw8LwrNDKoyDLEZtyq3zuzq&#10;TcYknSvSlDzfhEH+IYqacAGX7qDOiSFoofhvUDXPldSyMAe5rD1ZFDxnLgfIJvB/yeaqJA1zuUBx&#10;dLMrk/5/sPmz5aVCnGY4xEiQGlrUfVq/W3/svne36/fd5+62+7b+0P3ovnRfUWjr1TY6hWNXzaWy&#10;GevmQuavNBLyrCRizk6Ukm3JCIUoA+vv3TtgFQ1H0ax9KilcRxZGutKtClVbQCgKWrkOXe86xFYG&#10;5bB5GEfJMMYoB9NhmMQg2xtIuj3cKG0eM1kjK2RYAQEcOFleaNO7bl1c8LLidMqryilqPjurFFoS&#10;IMvUfRt0ve9WCesspD3WI/Y7ECPcYW02Wtf8myQII/80TAbT4ehoEE2jeJAc+aOBHySnydCPkuh8&#10;+tYGGERpySll4oILtiViEP1dozcj0VPIURG1GU7iMHa534te7yfpu+9PSdbcwFxWvM7waOdEUtvX&#10;R4JC2iQ1hFe97N0P3zUEarD9u6o4FtjG9wQyq9kKUCwbZpJeAx+UhH7BiMJjAkIp1RuMWhjMDOvX&#10;C6IYRtUTAZxKgiiyk+yUKD4KQVH7ltm+hYgcoDJsMOrFM9NP/6JRfF7CTYGrkZAnwMOCO47cRbVh&#10;LwyfS2bzUNjp3ted191zNvkJAAD//wMAUEsDBBQABgAIAAAAIQCo7ow34wAAAA0BAAAPAAAAZHJz&#10;L2Rvd25yZXYueG1sTI/LasMwEEX3hf6DmEI3pZGl9BFcy6G0pAQChTxot4ql2ibSyFiK4/x9J6t2&#10;eWcOd84U89E7Ntg+tgEViEkGzGIVTIu1gt12cT8DFpNGo11Aq+BsI8zL66tC5yaccG2HTaoZlWDM&#10;tYImpS7nPFaN9TpOQmeRdj+h9zpR7Gtuen2icu+4zLIn7nWLdKHRnX1rbHXYHL2Cw7dJn8Myjatl&#10;t7jz719uff5wSt3ejK8vwJId0x8MF31Sh5Kc9uGIJjJHWTw8SmIVzKSYArsgMhMC2J5Gz1MJvCz4&#10;/y/KXwAAAP//AwBQSwECLQAUAAYACAAAACEAtoM4kv4AAADhAQAAEwAAAAAAAAAAAAAAAAAAAAAA&#10;W0NvbnRlbnRfVHlwZXNdLnhtbFBLAQItABQABgAIAAAAIQA4/SH/1gAAAJQBAAALAAAAAAAAAAAA&#10;AAAAAC8BAABfcmVscy8ucmVsc1BLAQItABQABgAIAAAAIQDxx+fopAIAABYFAAAOAAAAAAAAAAAA&#10;AAAAAC4CAABkcnMvZTJvRG9jLnhtbFBLAQItABQABgAIAAAAIQCo7ow34wAAAA0BAAAPAAAAAAAA&#10;AAAAAAAAAP4EAABkcnMvZG93bnJldi54bWxQSwUGAAAAAAQABADzAAAADgYAAAAA&#10;" o:allowincell="f" stroked="f">
              <v:textbox>
                <w:txbxContent>
                  <w:p w:rsidR="00787B18" w:rsidRDefault="00787B18">
                    <w:pPr>
                      <w:pBdr>
                        <w:bottom w:val="single" w:sz="4" w:space="1" w:color="auto"/>
                      </w:pBdr>
                    </w:pPr>
                  </w:p>
                  <w:p w:rsidR="00787B18" w:rsidRDefault="00787B18">
                    <w:pPr>
                      <w:pBdr>
                        <w:bottom w:val="single" w:sz="4" w:space="1" w:color="auto"/>
                      </w:pBdr>
                    </w:pP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0" allowOverlap="1" wp14:anchorId="6B2095A6" wp14:editId="5C1A0062">
              <wp:simplePos x="0" y="0"/>
              <wp:positionH relativeFrom="page">
                <wp:posOffset>7272020</wp:posOffset>
              </wp:positionH>
              <wp:positionV relativeFrom="page">
                <wp:posOffset>5215255</wp:posOffset>
              </wp:positionV>
              <wp:extent cx="427990" cy="329565"/>
              <wp:effectExtent l="0" t="0" r="254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B18" w:rsidRDefault="00787B18">
                          <w:pPr>
                            <w:pBdr>
                              <w:bottom w:val="single" w:sz="4" w:space="1" w:color="auto"/>
                            </w:pBdr>
                          </w:pPr>
                          <w:r>
                            <w:rPr>
                              <w:noProof/>
                            </w:rPr>
                            <w:fldChar w:fldCharType="begin"/>
                          </w:r>
                          <w:r>
                            <w:rPr>
                              <w:noProof/>
                            </w:rPr>
                            <w:instrText xml:space="preserve"> PAGE   \* MERGEFORMAT </w:instrText>
                          </w:r>
                          <w:r>
                            <w:rPr>
                              <w:noProof/>
                            </w:rPr>
                            <w:fldChar w:fldCharType="separate"/>
                          </w:r>
                          <w:r w:rsidR="00104C55">
                            <w:rPr>
                              <w:noProof/>
                            </w:rPr>
                            <w:t>11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1" o:spid="_x0000_s1027" style="position:absolute;left:0;text-align:left;margin-left:572.6pt;margin-top:410.65pt;width:33.7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t9pwIAAB0FAAAOAAAAZHJzL2Uyb0RvYy54bWysVNuO0zAQfUfiHyy/d3MhvSRqutrtUoS0&#10;wEoLH+DGTmOR2MF2my4ICYlXJD6Bj+AFcdlvSP+IsdN2W+ABIfLgeOzx+MycMx6frqsSrZjSXIoU&#10;Byc+RkxkknKxSPGL57PeCCNtiKCklIKl+IZpfDq5f2/c1AkLZSFLyhSCIEInTZ3iwpg68TydFawi&#10;+kTWTMBmLlVFDJhq4VFFGohelV7o+wOvkYrWSmZMa1i96DbxxMXPc5aZZ3mumUFligGbcaNy49yO&#10;3mRMkoUidcGzLQzyDygqwgVcug91QQxBS8V/C1XxTEktc3OSycqTec4z5nKAbAL/l2yuC1IzlwsU&#10;R9f7Mun/FzZ7urpSiFPgDiNBKqCo/bR5t/nYfm9vN+/bz+1t+23zof3Rfmm/osDWq6l1Aseu6ytl&#10;M9b1pcxeaiTktCBiwc6Ukk3BCAWUzt87OmANDUfRvHkiKVxHlka60q1zVdmAUBS0dgzd7Blia4My&#10;WIzCYRwDjxlsPQjj/qBvEXkk2R2ulTaPmKyQnaRYgQBccLK61KZz3bk48LLkdMbL0hlqMZ+WCq0I&#10;iGXmvm10fehWCusspD3WRexWACPcYfcsWkf+mzgII/88jHuzwWjYi2ZRvxcP/VHPD+LzeOBHcXQx&#10;e2sBBlFScEqZuOSC7YQYRH9H9LYlOgk5KaImxXE/7Lvcj9DrwyR99/0pyYob6MuSVyke7Z1IYnl9&#10;KCikTRJDeNnNvWP4jhCowe7vquJUYInvBGTW8/VWdhDMimIu6Q3IQkmgDRiGNwUmhVSvMWqgP1Os&#10;Xy2JYhiVjwVIKw6iyDa0M6L+MARDHe7MD3eIyCBUig1G3XRqukdgWSu+KOCmwJVKyDOQY86dVO5Q&#10;QSbWgB50OW3fC9vkh7bzunvVJj8BAAD//wMAUEsDBBQABgAIAAAAIQCfle2q4gAAAA0BAAAPAAAA&#10;ZHJzL2Rvd25yZXYueG1sTI/BSsNAEIbvgu+wjOBF7CZbrSVmU0SpFAShVfS6zY5J6e5syG7T9O2d&#10;nvT4z3z88025GL0TA/ZxF0hDPslAINXB7qjR8PmxvJ2DiMmQNS4QajhhhEV1eVGawoYjrXHYpEZw&#10;CcXCaGhT6gopY92iN3ESOiTe/YTem8Sxb6TtzZHLvZMqy2bSmx3xhdZ0+Nxivd8cvIb9t03vwyqN&#10;b6tueeNfvtz69Oq0vr4anx5BJBzTHwxnfVaHip224UA2Csc5v7tXzGqYq3wK4oyoXM1AbHn0MFUg&#10;q1L+/6L6BQAA//8DAFBLAQItABQABgAIAAAAIQC2gziS/gAAAOEBAAATAAAAAAAAAAAAAAAAAAAA&#10;AABbQ29udGVudF9UeXBlc10ueG1sUEsBAi0AFAAGAAgAAAAhADj9If/WAAAAlAEAAAsAAAAAAAAA&#10;AAAAAAAALwEAAF9yZWxzLy5yZWxzUEsBAi0AFAAGAAgAAAAhACu9S32nAgAAHQUAAA4AAAAAAAAA&#10;AAAAAAAALgIAAGRycy9lMm9Eb2MueG1sUEsBAi0AFAAGAAgAAAAhAJ+V7ariAAAADQEAAA8AAAAA&#10;AAAAAAAAAAAAAQUAAGRycy9kb3ducmV2LnhtbFBLBQYAAAAABAAEAPMAAAAQBgAAAAA=&#10;" o:allowincell="f" stroked="f">
              <v:textbox>
                <w:txbxContent>
                  <w:p w:rsidR="00787B18" w:rsidRDefault="00787B18">
                    <w:pPr>
                      <w:pBdr>
                        <w:bottom w:val="single" w:sz="4" w:space="1" w:color="auto"/>
                      </w:pBdr>
                    </w:pPr>
                    <w:r>
                      <w:rPr>
                        <w:noProof/>
                      </w:rPr>
                      <w:fldChar w:fldCharType="begin"/>
                    </w:r>
                    <w:r>
                      <w:rPr>
                        <w:noProof/>
                      </w:rPr>
                      <w:instrText xml:space="preserve"> PAGE   \* MERGEFORMAT </w:instrText>
                    </w:r>
                    <w:r>
                      <w:rPr>
                        <w:noProof/>
                      </w:rPr>
                      <w:fldChar w:fldCharType="separate"/>
                    </w:r>
                    <w:r w:rsidR="00104C55">
                      <w:rPr>
                        <w:noProof/>
                      </w:rPr>
                      <w:t>11</w:t>
                    </w:r>
                    <w:r>
                      <w:rPr>
                        <w:noProof/>
                      </w:rPr>
                      <w:fldChar w:fldCharType="end"/>
                    </w:r>
                  </w:p>
                </w:txbxContent>
              </v:textbox>
              <w10:wrap anchorx="page" anchory="page"/>
            </v:rect>
          </w:pict>
        </mc:Fallback>
      </mc:AlternateContent>
    </w:r>
  </w:p>
  <w:p w:rsidR="00787B18" w:rsidRDefault="00787B1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B18" w:rsidRDefault="00787B18">
    <w:pPr>
      <w:pStyle w:val="ac"/>
      <w:jc w:val="center"/>
    </w:pPr>
  </w:p>
  <w:p w:rsidR="00787B18" w:rsidRDefault="00787B1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1A73EE"/>
    <w:lvl w:ilvl="0">
      <w:numFmt w:val="bullet"/>
      <w:lvlText w:val="*"/>
      <w:lvlJc w:val="left"/>
    </w:lvl>
  </w:abstractNum>
  <w:abstractNum w:abstractNumId="1">
    <w:nsid w:val="02BF1816"/>
    <w:multiLevelType w:val="hybridMultilevel"/>
    <w:tmpl w:val="1BCE2664"/>
    <w:lvl w:ilvl="0" w:tplc="7B503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0D43D0"/>
    <w:multiLevelType w:val="hybridMultilevel"/>
    <w:tmpl w:val="FB44E1FE"/>
    <w:lvl w:ilvl="0" w:tplc="64265DC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052D343F"/>
    <w:multiLevelType w:val="singleLevel"/>
    <w:tmpl w:val="16448D78"/>
    <w:lvl w:ilvl="0">
      <w:start w:val="10"/>
      <w:numFmt w:val="decimal"/>
      <w:lvlText w:val="%1."/>
      <w:legacy w:legacy="1" w:legacySpace="0" w:legacyIndent="466"/>
      <w:lvlJc w:val="left"/>
      <w:rPr>
        <w:rFonts w:ascii="Times New Roman" w:hAnsi="Times New Roman" w:cs="Times New Roman" w:hint="default"/>
      </w:rPr>
    </w:lvl>
  </w:abstractNum>
  <w:abstractNum w:abstractNumId="4">
    <w:nsid w:val="08460D3A"/>
    <w:multiLevelType w:val="hybridMultilevel"/>
    <w:tmpl w:val="367818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A3D0A00"/>
    <w:multiLevelType w:val="hybridMultilevel"/>
    <w:tmpl w:val="A84E4CD2"/>
    <w:lvl w:ilvl="0" w:tplc="285EF712">
      <w:start w:val="1"/>
      <w:numFmt w:val="decimal"/>
      <w:lvlText w:val="4.%1."/>
      <w:lvlJc w:val="left"/>
      <w:pPr>
        <w:ind w:left="92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BD47F9"/>
    <w:multiLevelType w:val="multilevel"/>
    <w:tmpl w:val="D00CD620"/>
    <w:lvl w:ilvl="0">
      <w:start w:val="1"/>
      <w:numFmt w:val="decimal"/>
      <w:lvlText w:val="%1."/>
      <w:lvlJc w:val="left"/>
      <w:pPr>
        <w:ind w:left="585" w:hanging="58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C410FA2"/>
    <w:multiLevelType w:val="hybridMultilevel"/>
    <w:tmpl w:val="AD9A8C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D02456"/>
    <w:multiLevelType w:val="hybridMultilevel"/>
    <w:tmpl w:val="EF005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0836E2"/>
    <w:multiLevelType w:val="hybridMultilevel"/>
    <w:tmpl w:val="2AE4FC0A"/>
    <w:lvl w:ilvl="0" w:tplc="A2DEBEAA">
      <w:start w:val="1"/>
      <w:numFmt w:val="decimal"/>
      <w:lvlText w:val="%1."/>
      <w:lvlJc w:val="left"/>
      <w:pPr>
        <w:ind w:left="1905" w:hanging="11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3510597"/>
    <w:multiLevelType w:val="hybridMultilevel"/>
    <w:tmpl w:val="5FBE7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35BF8"/>
    <w:multiLevelType w:val="hybridMultilevel"/>
    <w:tmpl w:val="F216F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385F89"/>
    <w:multiLevelType w:val="hybridMultilevel"/>
    <w:tmpl w:val="ADD0A68E"/>
    <w:lvl w:ilvl="0" w:tplc="04190001">
      <w:start w:val="1"/>
      <w:numFmt w:val="bullet"/>
      <w:lvlText w:val=""/>
      <w:lvlJc w:val="left"/>
      <w:pPr>
        <w:tabs>
          <w:tab w:val="num" w:pos="1287"/>
        </w:tabs>
        <w:ind w:left="1287" w:hanging="360"/>
      </w:pPr>
      <w:rPr>
        <w:rFonts w:ascii="Symbol" w:hAnsi="Symbol" w:hint="default"/>
      </w:rPr>
    </w:lvl>
    <w:lvl w:ilvl="1" w:tplc="04190005">
      <w:start w:val="1"/>
      <w:numFmt w:val="bullet"/>
      <w:lvlText w:val=""/>
      <w:lvlJc w:val="left"/>
      <w:pPr>
        <w:tabs>
          <w:tab w:val="num" w:pos="2007"/>
        </w:tabs>
        <w:ind w:left="2007" w:hanging="360"/>
      </w:pPr>
      <w:rPr>
        <w:rFonts w:ascii="Wingdings" w:hAnsi="Wingding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2F72737F"/>
    <w:multiLevelType w:val="hybridMultilevel"/>
    <w:tmpl w:val="2A1CBB34"/>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9E05BC"/>
    <w:multiLevelType w:val="hybridMultilevel"/>
    <w:tmpl w:val="1C9C0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C92B7C"/>
    <w:multiLevelType w:val="hybridMultilevel"/>
    <w:tmpl w:val="D3526E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7124B3D"/>
    <w:multiLevelType w:val="hybridMultilevel"/>
    <w:tmpl w:val="3F94617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9032F0E"/>
    <w:multiLevelType w:val="singleLevel"/>
    <w:tmpl w:val="ECE83E48"/>
    <w:lvl w:ilvl="0">
      <w:start w:val="17"/>
      <w:numFmt w:val="decimal"/>
      <w:lvlText w:val="%1."/>
      <w:legacy w:legacy="1" w:legacySpace="0" w:legacyIndent="451"/>
      <w:lvlJc w:val="left"/>
      <w:rPr>
        <w:rFonts w:ascii="Times New Roman" w:hAnsi="Times New Roman" w:cs="Times New Roman" w:hint="default"/>
      </w:rPr>
    </w:lvl>
  </w:abstractNum>
  <w:abstractNum w:abstractNumId="18">
    <w:nsid w:val="49C96A7D"/>
    <w:multiLevelType w:val="singleLevel"/>
    <w:tmpl w:val="01C2D418"/>
    <w:lvl w:ilvl="0">
      <w:start w:val="6"/>
      <w:numFmt w:val="decimal"/>
      <w:lvlText w:val="%1."/>
      <w:legacy w:legacy="1" w:legacySpace="0" w:legacyIndent="307"/>
      <w:lvlJc w:val="left"/>
      <w:rPr>
        <w:rFonts w:ascii="Times New Roman" w:hAnsi="Times New Roman" w:cs="Times New Roman" w:hint="default"/>
      </w:rPr>
    </w:lvl>
  </w:abstractNum>
  <w:abstractNum w:abstractNumId="19">
    <w:nsid w:val="54BF78B8"/>
    <w:multiLevelType w:val="singleLevel"/>
    <w:tmpl w:val="BB2E724E"/>
    <w:lvl w:ilvl="0">
      <w:start w:val="12"/>
      <w:numFmt w:val="decimal"/>
      <w:lvlText w:val="%1."/>
      <w:legacy w:legacy="1" w:legacySpace="0" w:legacyIndent="581"/>
      <w:lvlJc w:val="left"/>
      <w:rPr>
        <w:rFonts w:ascii="Times New Roman" w:hAnsi="Times New Roman" w:cs="Times New Roman" w:hint="default"/>
        <w:sz w:val="28"/>
        <w:szCs w:val="28"/>
      </w:rPr>
    </w:lvl>
  </w:abstractNum>
  <w:abstractNum w:abstractNumId="20">
    <w:nsid w:val="5558520A"/>
    <w:multiLevelType w:val="multilevel"/>
    <w:tmpl w:val="1136BE8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nsid w:val="58767344"/>
    <w:multiLevelType w:val="hybridMultilevel"/>
    <w:tmpl w:val="09C87D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F255E74"/>
    <w:multiLevelType w:val="hybridMultilevel"/>
    <w:tmpl w:val="77C67D66"/>
    <w:lvl w:ilvl="0" w:tplc="FC668D78">
      <w:start w:val="1"/>
      <w:numFmt w:val="decimal"/>
      <w:lvlText w:val="%1."/>
      <w:lvlJc w:val="left"/>
      <w:pPr>
        <w:ind w:left="1778" w:hanging="360"/>
      </w:pPr>
      <w:rPr>
        <w:rFonts w:hint="default"/>
      </w:rPr>
    </w:lvl>
    <w:lvl w:ilvl="1" w:tplc="2B5A7D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9906F3"/>
    <w:multiLevelType w:val="hybridMultilevel"/>
    <w:tmpl w:val="4192E82C"/>
    <w:lvl w:ilvl="0" w:tplc="7D36F08E">
      <w:start w:val="1"/>
      <w:numFmt w:val="decimal"/>
      <w:lvlText w:val="%1."/>
      <w:lvlJc w:val="left"/>
      <w:pPr>
        <w:ind w:left="3905"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C82B6C"/>
    <w:multiLevelType w:val="hybridMultilevel"/>
    <w:tmpl w:val="700AB456"/>
    <w:lvl w:ilvl="0" w:tplc="D97AB2F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4140611"/>
    <w:multiLevelType w:val="hybridMultilevel"/>
    <w:tmpl w:val="F120FD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74791573"/>
    <w:multiLevelType w:val="hybridMultilevel"/>
    <w:tmpl w:val="2AEAC5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755E5A05"/>
    <w:multiLevelType w:val="hybridMultilevel"/>
    <w:tmpl w:val="EC983A3A"/>
    <w:lvl w:ilvl="0" w:tplc="DB7CCB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8"/>
  </w:num>
  <w:num w:numId="3">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6">
    <w:abstractNumId w:val="3"/>
  </w:num>
  <w:num w:numId="7">
    <w:abstractNumId w:val="19"/>
  </w:num>
  <w:num w:numId="8">
    <w:abstractNumId w:val="17"/>
  </w:num>
  <w:num w:numId="9">
    <w:abstractNumId w:val="13"/>
  </w:num>
  <w:num w:numId="10">
    <w:abstractNumId w:val="10"/>
  </w:num>
  <w:num w:numId="11">
    <w:abstractNumId w:val="25"/>
  </w:num>
  <w:num w:numId="12">
    <w:abstractNumId w:val="11"/>
  </w:num>
  <w:num w:numId="13">
    <w:abstractNumId w:val="15"/>
  </w:num>
  <w:num w:numId="14">
    <w:abstractNumId w:val="26"/>
  </w:num>
  <w:num w:numId="15">
    <w:abstractNumId w:val="16"/>
  </w:num>
  <w:num w:numId="16">
    <w:abstractNumId w:val="8"/>
  </w:num>
  <w:num w:numId="17">
    <w:abstractNumId w:val="27"/>
  </w:num>
  <w:num w:numId="18">
    <w:abstractNumId w:val="21"/>
  </w:num>
  <w:num w:numId="19">
    <w:abstractNumId w:val="24"/>
  </w:num>
  <w:num w:numId="20">
    <w:abstractNumId w:val="1"/>
  </w:num>
  <w:num w:numId="21">
    <w:abstractNumId w:val="6"/>
  </w:num>
  <w:num w:numId="22">
    <w:abstractNumId w:val="2"/>
  </w:num>
  <w:num w:numId="23">
    <w:abstractNumId w:val="7"/>
  </w:num>
  <w:num w:numId="24">
    <w:abstractNumId w:val="4"/>
  </w:num>
  <w:num w:numId="25">
    <w:abstractNumId w:val="9"/>
  </w:num>
  <w:num w:numId="26">
    <w:abstractNumId w:val="23"/>
  </w:num>
  <w:num w:numId="27">
    <w:abstractNumId w:val="14"/>
  </w:num>
  <w:num w:numId="28">
    <w:abstractNumId w:val="22"/>
  </w:num>
  <w:num w:numId="29">
    <w:abstractNumId w:val="2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26"/>
    <w:rsid w:val="00104C55"/>
    <w:rsid w:val="001167E0"/>
    <w:rsid w:val="00131B00"/>
    <w:rsid w:val="00132751"/>
    <w:rsid w:val="00166343"/>
    <w:rsid w:val="001975E6"/>
    <w:rsid w:val="001B05F2"/>
    <w:rsid w:val="00202530"/>
    <w:rsid w:val="002357C2"/>
    <w:rsid w:val="00245126"/>
    <w:rsid w:val="002618AB"/>
    <w:rsid w:val="00270726"/>
    <w:rsid w:val="002850C1"/>
    <w:rsid w:val="00301876"/>
    <w:rsid w:val="00347D47"/>
    <w:rsid w:val="003816D3"/>
    <w:rsid w:val="00412CC0"/>
    <w:rsid w:val="0044491A"/>
    <w:rsid w:val="00453429"/>
    <w:rsid w:val="00463A0C"/>
    <w:rsid w:val="00490DD9"/>
    <w:rsid w:val="004A093B"/>
    <w:rsid w:val="004B4DF0"/>
    <w:rsid w:val="004B5850"/>
    <w:rsid w:val="00541852"/>
    <w:rsid w:val="00543181"/>
    <w:rsid w:val="005733EF"/>
    <w:rsid w:val="005B6E77"/>
    <w:rsid w:val="005C6E9D"/>
    <w:rsid w:val="00604E11"/>
    <w:rsid w:val="00645C38"/>
    <w:rsid w:val="006552D7"/>
    <w:rsid w:val="00673256"/>
    <w:rsid w:val="00674A48"/>
    <w:rsid w:val="006B3B9C"/>
    <w:rsid w:val="00711B4F"/>
    <w:rsid w:val="00723ED1"/>
    <w:rsid w:val="00752FC9"/>
    <w:rsid w:val="00777388"/>
    <w:rsid w:val="00787B18"/>
    <w:rsid w:val="007E303D"/>
    <w:rsid w:val="00800CBC"/>
    <w:rsid w:val="00807878"/>
    <w:rsid w:val="008D0D1C"/>
    <w:rsid w:val="008D12ED"/>
    <w:rsid w:val="008D3ABD"/>
    <w:rsid w:val="00901504"/>
    <w:rsid w:val="00937AF5"/>
    <w:rsid w:val="00960562"/>
    <w:rsid w:val="009640FA"/>
    <w:rsid w:val="009A5E0B"/>
    <w:rsid w:val="009C5B7E"/>
    <w:rsid w:val="009F2F51"/>
    <w:rsid w:val="009F3CE9"/>
    <w:rsid w:val="00A119CD"/>
    <w:rsid w:val="00A1500C"/>
    <w:rsid w:val="00A43AA6"/>
    <w:rsid w:val="00A520F9"/>
    <w:rsid w:val="00A63688"/>
    <w:rsid w:val="00A72FBD"/>
    <w:rsid w:val="00AF0ADB"/>
    <w:rsid w:val="00AF58B4"/>
    <w:rsid w:val="00AF71DC"/>
    <w:rsid w:val="00B318F5"/>
    <w:rsid w:val="00B35393"/>
    <w:rsid w:val="00B543DA"/>
    <w:rsid w:val="00BC03AF"/>
    <w:rsid w:val="00BF2C35"/>
    <w:rsid w:val="00C03039"/>
    <w:rsid w:val="00C033E1"/>
    <w:rsid w:val="00C541BC"/>
    <w:rsid w:val="00C77AF1"/>
    <w:rsid w:val="00CE36CF"/>
    <w:rsid w:val="00CF7FB1"/>
    <w:rsid w:val="00D603A6"/>
    <w:rsid w:val="00D751EB"/>
    <w:rsid w:val="00D91B60"/>
    <w:rsid w:val="00D94B60"/>
    <w:rsid w:val="00DE4CF4"/>
    <w:rsid w:val="00E10A02"/>
    <w:rsid w:val="00E30BA2"/>
    <w:rsid w:val="00E462DD"/>
    <w:rsid w:val="00E90323"/>
    <w:rsid w:val="00F377AF"/>
    <w:rsid w:val="00F475B0"/>
    <w:rsid w:val="00F51753"/>
    <w:rsid w:val="00F8484A"/>
    <w:rsid w:val="00FD2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91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7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707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07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270726"/>
    <w:pPr>
      <w:jc w:val="both"/>
    </w:pPr>
  </w:style>
  <w:style w:type="character" w:customStyle="1" w:styleId="a4">
    <w:name w:val="Основной текст Знак"/>
    <w:basedOn w:val="a0"/>
    <w:link w:val="a3"/>
    <w:rsid w:val="00270726"/>
    <w:rPr>
      <w:rFonts w:ascii="Times New Roman" w:eastAsia="Times New Roman" w:hAnsi="Times New Roman" w:cs="Times New Roman"/>
      <w:sz w:val="20"/>
      <w:szCs w:val="20"/>
      <w:lang w:eastAsia="ru-RU"/>
    </w:rPr>
  </w:style>
  <w:style w:type="table" w:styleId="a5">
    <w:name w:val="Table Grid"/>
    <w:basedOn w:val="a1"/>
    <w:rsid w:val="00270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270726"/>
    <w:pPr>
      <w:spacing w:before="100" w:beforeAutospacing="1" w:after="100" w:afterAutospacing="1"/>
    </w:pPr>
    <w:rPr>
      <w:sz w:val="24"/>
      <w:szCs w:val="24"/>
    </w:rPr>
  </w:style>
  <w:style w:type="paragraph" w:styleId="a7">
    <w:name w:val="Balloon Text"/>
    <w:basedOn w:val="a"/>
    <w:link w:val="a8"/>
    <w:semiHidden/>
    <w:rsid w:val="00270726"/>
    <w:rPr>
      <w:rFonts w:ascii="Tahoma" w:hAnsi="Tahoma" w:cs="Tahoma"/>
      <w:sz w:val="16"/>
      <w:szCs w:val="16"/>
    </w:rPr>
  </w:style>
  <w:style w:type="character" w:customStyle="1" w:styleId="a8">
    <w:name w:val="Текст выноски Знак"/>
    <w:basedOn w:val="a0"/>
    <w:link w:val="a7"/>
    <w:semiHidden/>
    <w:rsid w:val="00270726"/>
    <w:rPr>
      <w:rFonts w:ascii="Tahoma" w:eastAsia="Times New Roman" w:hAnsi="Tahoma" w:cs="Tahoma"/>
      <w:sz w:val="16"/>
      <w:szCs w:val="16"/>
      <w:lang w:eastAsia="ru-RU"/>
    </w:rPr>
  </w:style>
  <w:style w:type="paragraph" w:customStyle="1" w:styleId="a9">
    <w:name w:val="Знак"/>
    <w:basedOn w:val="a"/>
    <w:rsid w:val="00270726"/>
    <w:pPr>
      <w:spacing w:after="160" w:line="240" w:lineRule="exact"/>
    </w:pPr>
    <w:rPr>
      <w:rFonts w:ascii="Verdana" w:hAnsi="Verdana"/>
      <w:lang w:val="en-US" w:eastAsia="en-US"/>
    </w:rPr>
  </w:style>
  <w:style w:type="paragraph" w:styleId="aa">
    <w:name w:val="Document Map"/>
    <w:basedOn w:val="a"/>
    <w:link w:val="ab"/>
    <w:semiHidden/>
    <w:rsid w:val="00270726"/>
    <w:pPr>
      <w:shd w:val="clear" w:color="auto" w:fill="000080"/>
    </w:pPr>
    <w:rPr>
      <w:rFonts w:ascii="Tahoma" w:hAnsi="Tahoma" w:cs="Tahoma"/>
    </w:rPr>
  </w:style>
  <w:style w:type="character" w:customStyle="1" w:styleId="ab">
    <w:name w:val="Схема документа Знак"/>
    <w:basedOn w:val="a0"/>
    <w:link w:val="aa"/>
    <w:semiHidden/>
    <w:rsid w:val="00270726"/>
    <w:rPr>
      <w:rFonts w:ascii="Tahoma" w:eastAsia="Times New Roman" w:hAnsi="Tahoma" w:cs="Tahoma"/>
      <w:sz w:val="20"/>
      <w:szCs w:val="20"/>
      <w:shd w:val="clear" w:color="auto" w:fill="000080"/>
      <w:lang w:eastAsia="ru-RU"/>
    </w:rPr>
  </w:style>
  <w:style w:type="paragraph" w:customStyle="1" w:styleId="2">
    <w:name w:val="Знак Знак Знак Знак Знак Знак Знак Знак Знак Знак Знак Знак Знак Знак Знак Знак Знак Знак Знак Знак Знак2 Знак"/>
    <w:basedOn w:val="a"/>
    <w:rsid w:val="00270726"/>
    <w:pPr>
      <w:spacing w:after="160" w:line="240" w:lineRule="exact"/>
    </w:pPr>
    <w:rPr>
      <w:rFonts w:ascii="Verdana" w:hAnsi="Verdana"/>
      <w:lang w:val="en-US" w:eastAsia="en-US"/>
    </w:rPr>
  </w:style>
  <w:style w:type="paragraph" w:customStyle="1" w:styleId="ConsNormal">
    <w:name w:val="ConsNormal"/>
    <w:rsid w:val="00270726"/>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c">
    <w:name w:val="header"/>
    <w:basedOn w:val="a"/>
    <w:link w:val="ad"/>
    <w:uiPriority w:val="99"/>
    <w:rsid w:val="00270726"/>
    <w:pPr>
      <w:tabs>
        <w:tab w:val="center" w:pos="4677"/>
        <w:tab w:val="right" w:pos="9355"/>
      </w:tabs>
    </w:pPr>
  </w:style>
  <w:style w:type="character" w:customStyle="1" w:styleId="ad">
    <w:name w:val="Верхний колонтитул Знак"/>
    <w:basedOn w:val="a0"/>
    <w:link w:val="ac"/>
    <w:uiPriority w:val="99"/>
    <w:rsid w:val="00270726"/>
    <w:rPr>
      <w:rFonts w:ascii="Times New Roman" w:eastAsia="Times New Roman" w:hAnsi="Times New Roman" w:cs="Times New Roman"/>
      <w:sz w:val="20"/>
      <w:szCs w:val="20"/>
      <w:lang w:eastAsia="ru-RU"/>
    </w:rPr>
  </w:style>
  <w:style w:type="paragraph" w:styleId="ae">
    <w:name w:val="footer"/>
    <w:basedOn w:val="a"/>
    <w:link w:val="af"/>
    <w:uiPriority w:val="99"/>
    <w:rsid w:val="00270726"/>
    <w:pPr>
      <w:tabs>
        <w:tab w:val="center" w:pos="4677"/>
        <w:tab w:val="right" w:pos="9355"/>
      </w:tabs>
    </w:pPr>
  </w:style>
  <w:style w:type="character" w:customStyle="1" w:styleId="af">
    <w:name w:val="Нижний колонтитул Знак"/>
    <w:basedOn w:val="a0"/>
    <w:link w:val="ae"/>
    <w:uiPriority w:val="99"/>
    <w:rsid w:val="00270726"/>
    <w:rPr>
      <w:rFonts w:ascii="Times New Roman" w:eastAsia="Times New Roman" w:hAnsi="Times New Roman" w:cs="Times New Roman"/>
      <w:sz w:val="20"/>
      <w:szCs w:val="20"/>
      <w:lang w:eastAsia="ru-RU"/>
    </w:rPr>
  </w:style>
  <w:style w:type="paragraph" w:customStyle="1" w:styleId="ConsPlusCell">
    <w:name w:val="ConsPlusCell"/>
    <w:rsid w:val="002707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1">
    <w:name w:val="Char Char Знак Знак Знак Знак Знак1"/>
    <w:basedOn w:val="a"/>
    <w:rsid w:val="00270726"/>
    <w:pPr>
      <w:spacing w:after="160" w:line="240" w:lineRule="exact"/>
    </w:pPr>
    <w:rPr>
      <w:rFonts w:ascii="Verdana" w:hAnsi="Verdana" w:cs="Verdana"/>
      <w:sz w:val="24"/>
      <w:szCs w:val="24"/>
      <w:lang w:val="en-US" w:eastAsia="en-US"/>
    </w:rPr>
  </w:style>
  <w:style w:type="paragraph" w:customStyle="1" w:styleId="dktexjustify">
    <w:name w:val="dktexjustify"/>
    <w:basedOn w:val="a"/>
    <w:rsid w:val="00270726"/>
    <w:pPr>
      <w:spacing w:before="100" w:beforeAutospacing="1" w:after="100" w:afterAutospacing="1"/>
      <w:jc w:val="both"/>
    </w:pPr>
    <w:rPr>
      <w:sz w:val="24"/>
      <w:szCs w:val="24"/>
    </w:rPr>
  </w:style>
  <w:style w:type="character" w:styleId="af0">
    <w:name w:val="Hyperlink"/>
    <w:uiPriority w:val="99"/>
    <w:unhideWhenUsed/>
    <w:rsid w:val="00270726"/>
    <w:rPr>
      <w:color w:val="0000FF"/>
      <w:u w:val="single"/>
    </w:rPr>
  </w:style>
  <w:style w:type="character" w:customStyle="1" w:styleId="apple-converted-space">
    <w:name w:val="apple-converted-space"/>
    <w:basedOn w:val="a0"/>
    <w:rsid w:val="00270726"/>
  </w:style>
  <w:style w:type="character" w:customStyle="1" w:styleId="FontStyle44">
    <w:name w:val="Font Style44"/>
    <w:uiPriority w:val="99"/>
    <w:rsid w:val="00270726"/>
    <w:rPr>
      <w:rFonts w:ascii="Times New Roman" w:hAnsi="Times New Roman" w:cs="Times New Roman" w:hint="default"/>
      <w:sz w:val="26"/>
      <w:szCs w:val="26"/>
    </w:rPr>
  </w:style>
  <w:style w:type="character" w:customStyle="1" w:styleId="FontStyle13">
    <w:name w:val="Font Style13"/>
    <w:uiPriority w:val="99"/>
    <w:rsid w:val="00270726"/>
    <w:rPr>
      <w:rFonts w:ascii="Times New Roman" w:hAnsi="Times New Roman" w:cs="Times New Roman" w:hint="default"/>
      <w:sz w:val="26"/>
      <w:szCs w:val="26"/>
    </w:rPr>
  </w:style>
  <w:style w:type="paragraph" w:styleId="af1">
    <w:name w:val="Title"/>
    <w:basedOn w:val="a"/>
    <w:next w:val="a"/>
    <w:link w:val="af2"/>
    <w:qFormat/>
    <w:rsid w:val="00270726"/>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rsid w:val="00270726"/>
    <w:rPr>
      <w:rFonts w:ascii="Cambria" w:eastAsia="Times New Roman" w:hAnsi="Cambria" w:cs="Times New Roman"/>
      <w:b/>
      <w:bCs/>
      <w:kern w:val="28"/>
      <w:sz w:val="32"/>
      <w:szCs w:val="32"/>
      <w:lang w:eastAsia="ru-RU"/>
    </w:rPr>
  </w:style>
  <w:style w:type="paragraph" w:styleId="af3">
    <w:name w:val="Subtitle"/>
    <w:basedOn w:val="a"/>
    <w:next w:val="a"/>
    <w:link w:val="af4"/>
    <w:qFormat/>
    <w:rsid w:val="00270726"/>
    <w:pPr>
      <w:spacing w:after="60"/>
      <w:jc w:val="center"/>
      <w:outlineLvl w:val="1"/>
    </w:pPr>
    <w:rPr>
      <w:rFonts w:ascii="Cambria" w:hAnsi="Cambria"/>
      <w:sz w:val="24"/>
      <w:szCs w:val="24"/>
    </w:rPr>
  </w:style>
  <w:style w:type="character" w:customStyle="1" w:styleId="af4">
    <w:name w:val="Подзаголовок Знак"/>
    <w:basedOn w:val="a0"/>
    <w:link w:val="af3"/>
    <w:rsid w:val="00270726"/>
    <w:rPr>
      <w:rFonts w:ascii="Cambria" w:eastAsia="Times New Roman" w:hAnsi="Cambria" w:cs="Times New Roman"/>
      <w:sz w:val="24"/>
      <w:szCs w:val="24"/>
      <w:lang w:eastAsia="ru-RU"/>
    </w:rPr>
  </w:style>
  <w:style w:type="character" w:styleId="af5">
    <w:name w:val="Strong"/>
    <w:qFormat/>
    <w:rsid w:val="00270726"/>
    <w:rPr>
      <w:b/>
      <w:bCs/>
    </w:rPr>
  </w:style>
  <w:style w:type="character" w:styleId="af6">
    <w:name w:val="line number"/>
    <w:basedOn w:val="a0"/>
    <w:rsid w:val="002707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91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7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707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07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270726"/>
    <w:pPr>
      <w:jc w:val="both"/>
    </w:pPr>
  </w:style>
  <w:style w:type="character" w:customStyle="1" w:styleId="a4">
    <w:name w:val="Основной текст Знак"/>
    <w:basedOn w:val="a0"/>
    <w:link w:val="a3"/>
    <w:rsid w:val="00270726"/>
    <w:rPr>
      <w:rFonts w:ascii="Times New Roman" w:eastAsia="Times New Roman" w:hAnsi="Times New Roman" w:cs="Times New Roman"/>
      <w:sz w:val="20"/>
      <w:szCs w:val="20"/>
      <w:lang w:eastAsia="ru-RU"/>
    </w:rPr>
  </w:style>
  <w:style w:type="table" w:styleId="a5">
    <w:name w:val="Table Grid"/>
    <w:basedOn w:val="a1"/>
    <w:rsid w:val="00270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270726"/>
    <w:pPr>
      <w:spacing w:before="100" w:beforeAutospacing="1" w:after="100" w:afterAutospacing="1"/>
    </w:pPr>
    <w:rPr>
      <w:sz w:val="24"/>
      <w:szCs w:val="24"/>
    </w:rPr>
  </w:style>
  <w:style w:type="paragraph" w:styleId="a7">
    <w:name w:val="Balloon Text"/>
    <w:basedOn w:val="a"/>
    <w:link w:val="a8"/>
    <w:semiHidden/>
    <w:rsid w:val="00270726"/>
    <w:rPr>
      <w:rFonts w:ascii="Tahoma" w:hAnsi="Tahoma" w:cs="Tahoma"/>
      <w:sz w:val="16"/>
      <w:szCs w:val="16"/>
    </w:rPr>
  </w:style>
  <w:style w:type="character" w:customStyle="1" w:styleId="a8">
    <w:name w:val="Текст выноски Знак"/>
    <w:basedOn w:val="a0"/>
    <w:link w:val="a7"/>
    <w:semiHidden/>
    <w:rsid w:val="00270726"/>
    <w:rPr>
      <w:rFonts w:ascii="Tahoma" w:eastAsia="Times New Roman" w:hAnsi="Tahoma" w:cs="Tahoma"/>
      <w:sz w:val="16"/>
      <w:szCs w:val="16"/>
      <w:lang w:eastAsia="ru-RU"/>
    </w:rPr>
  </w:style>
  <w:style w:type="paragraph" w:customStyle="1" w:styleId="a9">
    <w:name w:val="Знак"/>
    <w:basedOn w:val="a"/>
    <w:rsid w:val="00270726"/>
    <w:pPr>
      <w:spacing w:after="160" w:line="240" w:lineRule="exact"/>
    </w:pPr>
    <w:rPr>
      <w:rFonts w:ascii="Verdana" w:hAnsi="Verdana"/>
      <w:lang w:val="en-US" w:eastAsia="en-US"/>
    </w:rPr>
  </w:style>
  <w:style w:type="paragraph" w:styleId="aa">
    <w:name w:val="Document Map"/>
    <w:basedOn w:val="a"/>
    <w:link w:val="ab"/>
    <w:semiHidden/>
    <w:rsid w:val="00270726"/>
    <w:pPr>
      <w:shd w:val="clear" w:color="auto" w:fill="000080"/>
    </w:pPr>
    <w:rPr>
      <w:rFonts w:ascii="Tahoma" w:hAnsi="Tahoma" w:cs="Tahoma"/>
    </w:rPr>
  </w:style>
  <w:style w:type="character" w:customStyle="1" w:styleId="ab">
    <w:name w:val="Схема документа Знак"/>
    <w:basedOn w:val="a0"/>
    <w:link w:val="aa"/>
    <w:semiHidden/>
    <w:rsid w:val="00270726"/>
    <w:rPr>
      <w:rFonts w:ascii="Tahoma" w:eastAsia="Times New Roman" w:hAnsi="Tahoma" w:cs="Tahoma"/>
      <w:sz w:val="20"/>
      <w:szCs w:val="20"/>
      <w:shd w:val="clear" w:color="auto" w:fill="000080"/>
      <w:lang w:eastAsia="ru-RU"/>
    </w:rPr>
  </w:style>
  <w:style w:type="paragraph" w:customStyle="1" w:styleId="2">
    <w:name w:val="Знак Знак Знак Знак Знак Знак Знак Знак Знак Знак Знак Знак Знак Знак Знак Знак Знак Знак Знак Знак Знак2 Знак"/>
    <w:basedOn w:val="a"/>
    <w:rsid w:val="00270726"/>
    <w:pPr>
      <w:spacing w:after="160" w:line="240" w:lineRule="exact"/>
    </w:pPr>
    <w:rPr>
      <w:rFonts w:ascii="Verdana" w:hAnsi="Verdana"/>
      <w:lang w:val="en-US" w:eastAsia="en-US"/>
    </w:rPr>
  </w:style>
  <w:style w:type="paragraph" w:customStyle="1" w:styleId="ConsNormal">
    <w:name w:val="ConsNormal"/>
    <w:rsid w:val="00270726"/>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c">
    <w:name w:val="header"/>
    <w:basedOn w:val="a"/>
    <w:link w:val="ad"/>
    <w:uiPriority w:val="99"/>
    <w:rsid w:val="00270726"/>
    <w:pPr>
      <w:tabs>
        <w:tab w:val="center" w:pos="4677"/>
        <w:tab w:val="right" w:pos="9355"/>
      </w:tabs>
    </w:pPr>
  </w:style>
  <w:style w:type="character" w:customStyle="1" w:styleId="ad">
    <w:name w:val="Верхний колонтитул Знак"/>
    <w:basedOn w:val="a0"/>
    <w:link w:val="ac"/>
    <w:uiPriority w:val="99"/>
    <w:rsid w:val="00270726"/>
    <w:rPr>
      <w:rFonts w:ascii="Times New Roman" w:eastAsia="Times New Roman" w:hAnsi="Times New Roman" w:cs="Times New Roman"/>
      <w:sz w:val="20"/>
      <w:szCs w:val="20"/>
      <w:lang w:eastAsia="ru-RU"/>
    </w:rPr>
  </w:style>
  <w:style w:type="paragraph" w:styleId="ae">
    <w:name w:val="footer"/>
    <w:basedOn w:val="a"/>
    <w:link w:val="af"/>
    <w:uiPriority w:val="99"/>
    <w:rsid w:val="00270726"/>
    <w:pPr>
      <w:tabs>
        <w:tab w:val="center" w:pos="4677"/>
        <w:tab w:val="right" w:pos="9355"/>
      </w:tabs>
    </w:pPr>
  </w:style>
  <w:style w:type="character" w:customStyle="1" w:styleId="af">
    <w:name w:val="Нижний колонтитул Знак"/>
    <w:basedOn w:val="a0"/>
    <w:link w:val="ae"/>
    <w:uiPriority w:val="99"/>
    <w:rsid w:val="00270726"/>
    <w:rPr>
      <w:rFonts w:ascii="Times New Roman" w:eastAsia="Times New Roman" w:hAnsi="Times New Roman" w:cs="Times New Roman"/>
      <w:sz w:val="20"/>
      <w:szCs w:val="20"/>
      <w:lang w:eastAsia="ru-RU"/>
    </w:rPr>
  </w:style>
  <w:style w:type="paragraph" w:customStyle="1" w:styleId="ConsPlusCell">
    <w:name w:val="ConsPlusCell"/>
    <w:rsid w:val="002707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1">
    <w:name w:val="Char Char Знак Знак Знак Знак Знак1"/>
    <w:basedOn w:val="a"/>
    <w:rsid w:val="00270726"/>
    <w:pPr>
      <w:spacing w:after="160" w:line="240" w:lineRule="exact"/>
    </w:pPr>
    <w:rPr>
      <w:rFonts w:ascii="Verdana" w:hAnsi="Verdana" w:cs="Verdana"/>
      <w:sz w:val="24"/>
      <w:szCs w:val="24"/>
      <w:lang w:val="en-US" w:eastAsia="en-US"/>
    </w:rPr>
  </w:style>
  <w:style w:type="paragraph" w:customStyle="1" w:styleId="dktexjustify">
    <w:name w:val="dktexjustify"/>
    <w:basedOn w:val="a"/>
    <w:rsid w:val="00270726"/>
    <w:pPr>
      <w:spacing w:before="100" w:beforeAutospacing="1" w:after="100" w:afterAutospacing="1"/>
      <w:jc w:val="both"/>
    </w:pPr>
    <w:rPr>
      <w:sz w:val="24"/>
      <w:szCs w:val="24"/>
    </w:rPr>
  </w:style>
  <w:style w:type="character" w:styleId="af0">
    <w:name w:val="Hyperlink"/>
    <w:uiPriority w:val="99"/>
    <w:unhideWhenUsed/>
    <w:rsid w:val="00270726"/>
    <w:rPr>
      <w:color w:val="0000FF"/>
      <w:u w:val="single"/>
    </w:rPr>
  </w:style>
  <w:style w:type="character" w:customStyle="1" w:styleId="apple-converted-space">
    <w:name w:val="apple-converted-space"/>
    <w:basedOn w:val="a0"/>
    <w:rsid w:val="00270726"/>
  </w:style>
  <w:style w:type="character" w:customStyle="1" w:styleId="FontStyle44">
    <w:name w:val="Font Style44"/>
    <w:uiPriority w:val="99"/>
    <w:rsid w:val="00270726"/>
    <w:rPr>
      <w:rFonts w:ascii="Times New Roman" w:hAnsi="Times New Roman" w:cs="Times New Roman" w:hint="default"/>
      <w:sz w:val="26"/>
      <w:szCs w:val="26"/>
    </w:rPr>
  </w:style>
  <w:style w:type="character" w:customStyle="1" w:styleId="FontStyle13">
    <w:name w:val="Font Style13"/>
    <w:uiPriority w:val="99"/>
    <w:rsid w:val="00270726"/>
    <w:rPr>
      <w:rFonts w:ascii="Times New Roman" w:hAnsi="Times New Roman" w:cs="Times New Roman" w:hint="default"/>
      <w:sz w:val="26"/>
      <w:szCs w:val="26"/>
    </w:rPr>
  </w:style>
  <w:style w:type="paragraph" w:styleId="af1">
    <w:name w:val="Title"/>
    <w:basedOn w:val="a"/>
    <w:next w:val="a"/>
    <w:link w:val="af2"/>
    <w:qFormat/>
    <w:rsid w:val="00270726"/>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rsid w:val="00270726"/>
    <w:rPr>
      <w:rFonts w:ascii="Cambria" w:eastAsia="Times New Roman" w:hAnsi="Cambria" w:cs="Times New Roman"/>
      <w:b/>
      <w:bCs/>
      <w:kern w:val="28"/>
      <w:sz w:val="32"/>
      <w:szCs w:val="32"/>
      <w:lang w:eastAsia="ru-RU"/>
    </w:rPr>
  </w:style>
  <w:style w:type="paragraph" w:styleId="af3">
    <w:name w:val="Subtitle"/>
    <w:basedOn w:val="a"/>
    <w:next w:val="a"/>
    <w:link w:val="af4"/>
    <w:qFormat/>
    <w:rsid w:val="00270726"/>
    <w:pPr>
      <w:spacing w:after="60"/>
      <w:jc w:val="center"/>
      <w:outlineLvl w:val="1"/>
    </w:pPr>
    <w:rPr>
      <w:rFonts w:ascii="Cambria" w:hAnsi="Cambria"/>
      <w:sz w:val="24"/>
      <w:szCs w:val="24"/>
    </w:rPr>
  </w:style>
  <w:style w:type="character" w:customStyle="1" w:styleId="af4">
    <w:name w:val="Подзаголовок Знак"/>
    <w:basedOn w:val="a0"/>
    <w:link w:val="af3"/>
    <w:rsid w:val="00270726"/>
    <w:rPr>
      <w:rFonts w:ascii="Cambria" w:eastAsia="Times New Roman" w:hAnsi="Cambria" w:cs="Times New Roman"/>
      <w:sz w:val="24"/>
      <w:szCs w:val="24"/>
      <w:lang w:eastAsia="ru-RU"/>
    </w:rPr>
  </w:style>
  <w:style w:type="character" w:styleId="af5">
    <w:name w:val="Strong"/>
    <w:qFormat/>
    <w:rsid w:val="00270726"/>
    <w:rPr>
      <w:b/>
      <w:bCs/>
    </w:rPr>
  </w:style>
  <w:style w:type="character" w:styleId="af6">
    <w:name w:val="line number"/>
    <w:basedOn w:val="a0"/>
    <w:rsid w:val="00270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EABA60AFB07D8E43B9FF09D34670AC71EDB3A01FBDFD0370812772B8E1683A7F7FA9695CDC86E8740DC5CFU8oFF"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C2B356C0559EAEC45770845D764D141B5C9D9D01BEB857AAEE3232EDF9B1065A8ED5A347E6EM8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C2B356C0559EAEC45770845D764D141B5C9D9D01BEB857AAEE3232EDF9B1065A8ED5A347E6EM8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5914</TotalTime>
  <Pages>31</Pages>
  <Words>7963</Words>
  <Characters>45395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USER0056</dc:creator>
  <cp:lastModifiedBy>User</cp:lastModifiedBy>
  <cp:revision>2</cp:revision>
  <cp:lastPrinted>2023-12-11T07:29:00Z</cp:lastPrinted>
  <dcterms:created xsi:type="dcterms:W3CDTF">2025-01-09T03:39:00Z</dcterms:created>
  <dcterms:modified xsi:type="dcterms:W3CDTF">2025-12-23T08:36:00Z</dcterms:modified>
</cp:coreProperties>
</file>